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CC"/>
  <w:body>
    <w:p w14:paraId="1306EC3D" w14:textId="4BD94A9A" w:rsidR="00BF7FEE" w:rsidRDefault="00BF7FEE" w:rsidP="0065722A">
      <w:pPr>
        <w:widowControl w:val="0"/>
        <w:tabs>
          <w:tab w:val="left" w:pos="1418"/>
        </w:tabs>
        <w:overflowPunct w:val="0"/>
        <w:autoSpaceDE w:val="0"/>
        <w:autoSpaceDN w:val="0"/>
        <w:adjustRightInd w:val="0"/>
        <w:jc w:val="center"/>
        <w:textAlignment w:val="baseline"/>
        <w:rPr>
          <w:szCs w:val="20"/>
        </w:rPr>
      </w:pPr>
    </w:p>
    <w:p w14:paraId="0BA19942" w14:textId="7AEE0BD6" w:rsidR="00BF7FEE" w:rsidRPr="00144393" w:rsidRDefault="00BF7FEE" w:rsidP="005A02D2">
      <w:pPr>
        <w:widowControl w:val="0"/>
        <w:tabs>
          <w:tab w:val="left" w:pos="1418"/>
        </w:tabs>
        <w:overflowPunct w:val="0"/>
        <w:autoSpaceDE w:val="0"/>
        <w:autoSpaceDN w:val="0"/>
        <w:adjustRightInd w:val="0"/>
        <w:jc w:val="center"/>
        <w:textAlignment w:val="baseline"/>
        <w:rPr>
          <w:szCs w:val="20"/>
        </w:rPr>
      </w:pPr>
      <w:r>
        <w:rPr>
          <w:noProof/>
          <w:szCs w:val="20"/>
          <w:lang w:eastAsia="en-GB"/>
        </w:rPr>
        <w:drawing>
          <wp:inline distT="0" distB="0" distL="0" distR="0" wp14:anchorId="46C9E181" wp14:editId="49DCEF73">
            <wp:extent cx="3312795" cy="4422140"/>
            <wp:effectExtent l="0" t="0" r="1905" b="0"/>
            <wp:docPr id="8" name="Picture 8" descr="POND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NDHU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2795" cy="4422140"/>
                    </a:xfrm>
                    <a:prstGeom prst="rect">
                      <a:avLst/>
                    </a:prstGeom>
                    <a:noFill/>
                    <a:ln>
                      <a:noFill/>
                    </a:ln>
                  </pic:spPr>
                </pic:pic>
              </a:graphicData>
            </a:graphic>
          </wp:inline>
        </w:drawing>
      </w:r>
    </w:p>
    <w:p w14:paraId="51813C30" w14:textId="19490795" w:rsidR="00BF7FEE" w:rsidRPr="00144393" w:rsidRDefault="00BF7FEE" w:rsidP="00121C1A">
      <w:pPr>
        <w:widowControl w:val="0"/>
        <w:overflowPunct w:val="0"/>
        <w:autoSpaceDE w:val="0"/>
        <w:autoSpaceDN w:val="0"/>
        <w:adjustRightInd w:val="0"/>
        <w:textAlignment w:val="baseline"/>
        <w:rPr>
          <w:szCs w:val="20"/>
        </w:rPr>
      </w:pPr>
    </w:p>
    <w:p w14:paraId="65EED4A7" w14:textId="21B495E7" w:rsidR="00BF7FEE" w:rsidRPr="00144393" w:rsidRDefault="00BF7FEE" w:rsidP="00121C1A">
      <w:pPr>
        <w:widowControl w:val="0"/>
        <w:overflowPunct w:val="0"/>
        <w:autoSpaceDE w:val="0"/>
        <w:autoSpaceDN w:val="0"/>
        <w:adjustRightInd w:val="0"/>
        <w:textAlignment w:val="baseline"/>
        <w:rPr>
          <w:szCs w:val="20"/>
        </w:rPr>
      </w:pPr>
    </w:p>
    <w:p w14:paraId="1660F4FE" w14:textId="27E7904B" w:rsidR="00BF7FEE" w:rsidRPr="00144393" w:rsidRDefault="00BF7FEE" w:rsidP="00121C1A">
      <w:pPr>
        <w:widowControl w:val="0"/>
        <w:overflowPunct w:val="0"/>
        <w:autoSpaceDE w:val="0"/>
        <w:autoSpaceDN w:val="0"/>
        <w:adjustRightInd w:val="0"/>
        <w:textAlignment w:val="baseline"/>
        <w:rPr>
          <w:szCs w:val="20"/>
        </w:rPr>
      </w:pPr>
    </w:p>
    <w:p w14:paraId="28CF9CD1" w14:textId="77777777" w:rsidR="00902EBA" w:rsidRDefault="00BF7FEE" w:rsidP="00121C1A">
      <w:pPr>
        <w:widowControl w:val="0"/>
        <w:overflowPunct w:val="0"/>
        <w:autoSpaceDE w:val="0"/>
        <w:autoSpaceDN w:val="0"/>
        <w:adjustRightInd w:val="0"/>
        <w:jc w:val="center"/>
        <w:textAlignment w:val="baseline"/>
        <w:rPr>
          <w:sz w:val="52"/>
          <w:szCs w:val="52"/>
        </w:rPr>
      </w:pPr>
      <w:r w:rsidRPr="00144393">
        <w:rPr>
          <w:sz w:val="52"/>
          <w:szCs w:val="52"/>
        </w:rPr>
        <w:t>SEND Policy</w:t>
      </w:r>
      <w:r w:rsidR="0065722A">
        <w:rPr>
          <w:sz w:val="52"/>
          <w:szCs w:val="52"/>
        </w:rPr>
        <w:t xml:space="preserve"> and Information Report</w:t>
      </w:r>
      <w:r w:rsidR="00902EBA">
        <w:rPr>
          <w:sz w:val="52"/>
          <w:szCs w:val="52"/>
        </w:rPr>
        <w:t xml:space="preserve"> </w:t>
      </w:r>
    </w:p>
    <w:p w14:paraId="20A38473" w14:textId="22B1D80E" w:rsidR="00BF7FEE" w:rsidRPr="00144393" w:rsidRDefault="00902EBA" w:rsidP="00B27C7A">
      <w:pPr>
        <w:widowControl w:val="0"/>
        <w:overflowPunct w:val="0"/>
        <w:autoSpaceDE w:val="0"/>
        <w:autoSpaceDN w:val="0"/>
        <w:adjustRightInd w:val="0"/>
        <w:jc w:val="center"/>
        <w:textAlignment w:val="baseline"/>
        <w:rPr>
          <w:sz w:val="52"/>
          <w:szCs w:val="52"/>
        </w:rPr>
      </w:pPr>
      <w:r>
        <w:rPr>
          <w:sz w:val="52"/>
          <w:szCs w:val="52"/>
        </w:rPr>
        <w:t>(including our Local Offer)</w:t>
      </w:r>
    </w:p>
    <w:p w14:paraId="3C1CF0E4" w14:textId="3C1BF98D" w:rsidR="00BF7FEE" w:rsidRPr="00144393" w:rsidRDefault="00BF7FEE" w:rsidP="00121C1A">
      <w:pPr>
        <w:widowControl w:val="0"/>
        <w:overflowPunct w:val="0"/>
        <w:autoSpaceDE w:val="0"/>
        <w:autoSpaceDN w:val="0"/>
        <w:adjustRightInd w:val="0"/>
        <w:jc w:val="center"/>
        <w:textAlignment w:val="baseline"/>
        <w:rPr>
          <w:sz w:val="52"/>
          <w:szCs w:val="52"/>
        </w:rPr>
      </w:pPr>
    </w:p>
    <w:p w14:paraId="3D522EC0" w14:textId="1F1F0263" w:rsidR="00BF7FEE" w:rsidRPr="00144393" w:rsidRDefault="00BF7FEE" w:rsidP="00121C1A">
      <w:pPr>
        <w:widowControl w:val="0"/>
        <w:overflowPunct w:val="0"/>
        <w:autoSpaceDE w:val="0"/>
        <w:autoSpaceDN w:val="0"/>
        <w:adjustRightInd w:val="0"/>
        <w:jc w:val="center"/>
        <w:textAlignment w:val="baseline"/>
        <w:rPr>
          <w:sz w:val="52"/>
          <w:szCs w:val="52"/>
        </w:rPr>
      </w:pPr>
      <w:r>
        <w:rPr>
          <w:noProof/>
          <w:szCs w:val="20"/>
          <w:lang w:eastAsia="en-GB"/>
        </w:rPr>
        <mc:AlternateContent>
          <mc:Choice Requires="wps">
            <w:drawing>
              <wp:anchor distT="0" distB="0" distL="114300" distR="114300" simplePos="0" relativeHeight="251661312" behindDoc="0" locked="0" layoutInCell="1" allowOverlap="1" wp14:anchorId="3BDAE399" wp14:editId="575A2FBC">
                <wp:simplePos x="0" y="0"/>
                <wp:positionH relativeFrom="column">
                  <wp:posOffset>1965960</wp:posOffset>
                </wp:positionH>
                <wp:positionV relativeFrom="paragraph">
                  <wp:posOffset>89535</wp:posOffset>
                </wp:positionV>
                <wp:extent cx="2466340" cy="392430"/>
                <wp:effectExtent l="22860" t="22860" r="34925" b="514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9243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14:paraId="1D7ACF4A" w14:textId="77777777" w:rsidR="00EE2B5C" w:rsidRPr="006C441D" w:rsidRDefault="00EE2B5C" w:rsidP="00121C1A">
                            <w:pPr>
                              <w:jc w:val="center"/>
                              <w:rPr>
                                <w:b/>
                                <w:sz w:val="36"/>
                              </w:rPr>
                            </w:pPr>
                            <w:r>
                              <w:rPr>
                                <w:b/>
                                <w:sz w:val="36"/>
                              </w:rPr>
                              <w:t>Policy Number 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DAE399" id="_x0000_t202" coordsize="21600,21600" o:spt="202" path="m,l,21600r21600,l21600,xe">
                <v:stroke joinstyle="miter"/>
                <v:path gradientshapeok="t" o:connecttype="rect"/>
              </v:shapetype>
              <v:shape id="Text Box 7" o:spid="_x0000_s1026" type="#_x0000_t202" style="position:absolute;left:0;text-align:left;margin-left:154.8pt;margin-top:7.05pt;width:194.2pt;height:30.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" fillcolor="black" strokecolor="#f2f2f2" strokeweight="3pt">
                <v:shadow on="t" color="#7f7f7f" opacity=".5" offset="1pt"/>
                <v:textbox style="mso-fit-shape-to-text:t">
                  <w:txbxContent>
                    <w:p w14:paraId="1D7ACF4A" w14:textId="77777777" w:rsidR="00EE2B5C" w:rsidRPr="006C441D" w:rsidRDefault="00EE2B5C" w:rsidP="00121C1A">
                      <w:pPr>
                        <w:jc w:val="center"/>
                        <w:rPr>
                          <w:b/>
                          <w:sz w:val="36"/>
                        </w:rPr>
                      </w:pPr>
                      <w:r>
                        <w:rPr>
                          <w:b/>
                          <w:sz w:val="36"/>
                        </w:rPr>
                        <w:t>Policy Number 14</w:t>
                      </w:r>
                    </w:p>
                  </w:txbxContent>
                </v:textbox>
              </v:shape>
            </w:pict>
          </mc:Fallback>
        </mc:AlternateContent>
      </w:r>
    </w:p>
    <w:p w14:paraId="14D84003" w14:textId="03AB502F" w:rsidR="00BF7FEE" w:rsidRPr="00144393" w:rsidRDefault="00BF7FEE" w:rsidP="00121C1A">
      <w:pPr>
        <w:widowControl w:val="0"/>
        <w:overflowPunct w:val="0"/>
        <w:autoSpaceDE w:val="0"/>
        <w:autoSpaceDN w:val="0"/>
        <w:adjustRightInd w:val="0"/>
        <w:jc w:val="center"/>
        <w:textAlignment w:val="baseline"/>
        <w:rPr>
          <w:sz w:val="52"/>
          <w:szCs w:val="52"/>
        </w:rPr>
      </w:pPr>
    </w:p>
    <w:p w14:paraId="471C78C6" w14:textId="5E2FC1BC" w:rsidR="00BF7FEE" w:rsidRPr="00144393" w:rsidRDefault="00BF7FEE" w:rsidP="00121C1A">
      <w:pPr>
        <w:widowControl w:val="0"/>
        <w:overflowPunct w:val="0"/>
        <w:autoSpaceDE w:val="0"/>
        <w:autoSpaceDN w:val="0"/>
        <w:adjustRightInd w:val="0"/>
        <w:jc w:val="center"/>
        <w:textAlignment w:val="baseline"/>
        <w:rPr>
          <w:sz w:val="52"/>
          <w:szCs w:val="5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4265"/>
      </w:tblGrid>
      <w:tr w:rsidR="00BF7FEE" w:rsidRPr="00144393" w14:paraId="60CFA5B4" w14:textId="2426CEB7" w:rsidTr="00872860">
        <w:trPr>
          <w:jc w:val="center"/>
        </w:trPr>
        <w:tc>
          <w:tcPr>
            <w:tcW w:w="4264" w:type="dxa"/>
          </w:tcPr>
          <w:p w14:paraId="2A521AEC" w14:textId="69283F02"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First Agreed:</w:t>
            </w:r>
          </w:p>
        </w:tc>
        <w:tc>
          <w:tcPr>
            <w:tcW w:w="4265" w:type="dxa"/>
          </w:tcPr>
          <w:p w14:paraId="2ADFA527" w14:textId="2CB7D9AF" w:rsidR="00BF7FEE" w:rsidRPr="00144393" w:rsidRDefault="00BF7FEE" w:rsidP="001B0A8F">
            <w:pPr>
              <w:widowControl w:val="0"/>
              <w:overflowPunct w:val="0"/>
              <w:autoSpaceDE w:val="0"/>
              <w:autoSpaceDN w:val="0"/>
              <w:adjustRightInd w:val="0"/>
              <w:jc w:val="center"/>
              <w:textAlignment w:val="baseline"/>
              <w:rPr>
                <w:sz w:val="32"/>
                <w:szCs w:val="32"/>
              </w:rPr>
            </w:pPr>
            <w:r>
              <w:rPr>
                <w:sz w:val="32"/>
                <w:szCs w:val="32"/>
              </w:rPr>
              <w:t>Summer 2015</w:t>
            </w:r>
          </w:p>
        </w:tc>
      </w:tr>
      <w:tr w:rsidR="00BF7FEE" w:rsidRPr="00144393" w14:paraId="5AF641F0" w14:textId="25A42603" w:rsidTr="00872860">
        <w:trPr>
          <w:jc w:val="center"/>
        </w:trPr>
        <w:tc>
          <w:tcPr>
            <w:tcW w:w="4264" w:type="dxa"/>
          </w:tcPr>
          <w:p w14:paraId="1914D0BF" w14:textId="7FD50889"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Last Review:</w:t>
            </w:r>
          </w:p>
        </w:tc>
        <w:tc>
          <w:tcPr>
            <w:tcW w:w="4265" w:type="dxa"/>
          </w:tcPr>
          <w:p w14:paraId="4E98E782" w14:textId="0C0C5630" w:rsidR="00BF7FEE" w:rsidRPr="00144393" w:rsidRDefault="00EE2B5C" w:rsidP="00121C1A">
            <w:pPr>
              <w:widowControl w:val="0"/>
              <w:overflowPunct w:val="0"/>
              <w:autoSpaceDE w:val="0"/>
              <w:autoSpaceDN w:val="0"/>
              <w:adjustRightInd w:val="0"/>
              <w:jc w:val="center"/>
              <w:textAlignment w:val="baseline"/>
              <w:rPr>
                <w:sz w:val="32"/>
                <w:szCs w:val="32"/>
              </w:rPr>
            </w:pPr>
            <w:r>
              <w:rPr>
                <w:sz w:val="32"/>
                <w:szCs w:val="32"/>
              </w:rPr>
              <w:t>Autumn 2021</w:t>
            </w:r>
          </w:p>
        </w:tc>
      </w:tr>
      <w:tr w:rsidR="00BF7FEE" w:rsidRPr="00144393" w14:paraId="6B809900" w14:textId="747E14CB" w:rsidTr="00872860">
        <w:trPr>
          <w:jc w:val="center"/>
        </w:trPr>
        <w:tc>
          <w:tcPr>
            <w:tcW w:w="4264" w:type="dxa"/>
          </w:tcPr>
          <w:p w14:paraId="344C7A9E" w14:textId="25530607" w:rsidR="00BF7FEE" w:rsidRPr="00144393" w:rsidRDefault="00BF7FEE" w:rsidP="001B0A8F">
            <w:pPr>
              <w:widowControl w:val="0"/>
              <w:overflowPunct w:val="0"/>
              <w:autoSpaceDE w:val="0"/>
              <w:autoSpaceDN w:val="0"/>
              <w:adjustRightInd w:val="0"/>
              <w:jc w:val="center"/>
              <w:textAlignment w:val="baseline"/>
              <w:rPr>
                <w:sz w:val="32"/>
                <w:szCs w:val="32"/>
              </w:rPr>
            </w:pPr>
            <w:r w:rsidRPr="00144393">
              <w:rPr>
                <w:sz w:val="32"/>
                <w:szCs w:val="32"/>
              </w:rPr>
              <w:t>Date of Next Review:</w:t>
            </w:r>
          </w:p>
        </w:tc>
        <w:tc>
          <w:tcPr>
            <w:tcW w:w="4265" w:type="dxa"/>
          </w:tcPr>
          <w:p w14:paraId="7508BE7C" w14:textId="6BFD0EF1" w:rsidR="00BF7FEE" w:rsidRPr="00144393" w:rsidRDefault="00EE2B5C" w:rsidP="001B0A8F">
            <w:pPr>
              <w:widowControl w:val="0"/>
              <w:overflowPunct w:val="0"/>
              <w:autoSpaceDE w:val="0"/>
              <w:autoSpaceDN w:val="0"/>
              <w:adjustRightInd w:val="0"/>
              <w:jc w:val="center"/>
              <w:textAlignment w:val="baseline"/>
              <w:rPr>
                <w:sz w:val="32"/>
                <w:szCs w:val="32"/>
              </w:rPr>
            </w:pPr>
            <w:r>
              <w:rPr>
                <w:sz w:val="32"/>
                <w:szCs w:val="32"/>
              </w:rPr>
              <w:t>Autumn 2022</w:t>
            </w:r>
          </w:p>
        </w:tc>
      </w:tr>
    </w:tbl>
    <w:p w14:paraId="330A6906" w14:textId="0BC93481" w:rsidR="00BF7FEE" w:rsidRDefault="00BF7FEE" w:rsidP="00AF225D">
      <w:pPr>
        <w:jc w:val="center"/>
      </w:pPr>
    </w:p>
    <w:p w14:paraId="316BE6D1" w14:textId="40EFFDF3" w:rsidR="00BF7FEE" w:rsidRDefault="00BF7FEE" w:rsidP="00AF225D">
      <w:pPr>
        <w:jc w:val="center"/>
      </w:pPr>
    </w:p>
    <w:p w14:paraId="1382BF63" w14:textId="51EE18E3" w:rsidR="00BF7FEE" w:rsidRDefault="00BF7FEE" w:rsidP="00AF225D">
      <w:pPr>
        <w:jc w:val="center"/>
      </w:pPr>
    </w:p>
    <w:p w14:paraId="404928E2" w14:textId="77777777" w:rsidR="00872860" w:rsidRDefault="00872860" w:rsidP="00AF225D">
      <w:pPr>
        <w:jc w:val="center"/>
      </w:pPr>
    </w:p>
    <w:p w14:paraId="58678A14" w14:textId="77777777" w:rsidR="00872860" w:rsidRDefault="00872860" w:rsidP="00AF225D">
      <w:pPr>
        <w:jc w:val="center"/>
      </w:pPr>
    </w:p>
    <w:p w14:paraId="126AEC64" w14:textId="67FA278C" w:rsidR="00121C1A" w:rsidRDefault="00461879" w:rsidP="00461879">
      <w:pPr>
        <w:pStyle w:val="Title"/>
      </w:pPr>
      <w:r>
        <w:t>Contents</w:t>
      </w:r>
    </w:p>
    <w:sdt>
      <w:sdtPr>
        <w:rPr>
          <w:rFonts w:ascii="Tw Cen MT" w:eastAsia="Times New Roman" w:hAnsi="Tw Cen MT" w:cs="Times New Roman"/>
          <w:color w:val="auto"/>
          <w:sz w:val="56"/>
          <w:szCs w:val="24"/>
          <w:lang w:val="en-GB"/>
        </w:rPr>
        <w:id w:val="79258827"/>
        <w:docPartObj>
          <w:docPartGallery w:val="Table of Contents"/>
          <w:docPartUnique/>
        </w:docPartObj>
      </w:sdtPr>
      <w:sdtEndPr>
        <w:rPr>
          <w:b/>
          <w:bCs/>
          <w:noProof/>
          <w:sz w:val="36"/>
        </w:rPr>
      </w:sdtEndPr>
      <w:sdtContent>
        <w:p w14:paraId="606C6568" w14:textId="693E853E" w:rsidR="00315784" w:rsidRPr="00607374" w:rsidRDefault="00315784">
          <w:pPr>
            <w:pStyle w:val="TOCHeading"/>
            <w:rPr>
              <w:sz w:val="24"/>
            </w:rPr>
          </w:pPr>
        </w:p>
        <w:p w14:paraId="7B3CB5EE" w14:textId="740B112A" w:rsidR="002207D4" w:rsidRPr="002207D4" w:rsidRDefault="00315784">
          <w:pPr>
            <w:pStyle w:val="TOC1"/>
            <w:tabs>
              <w:tab w:val="right" w:leader="dot" w:pos="9825"/>
            </w:tabs>
            <w:rPr>
              <w:rFonts w:asciiTheme="minorHAnsi" w:eastAsiaTheme="minorEastAsia" w:hAnsiTheme="minorHAnsi" w:cstheme="minorBidi"/>
              <w:noProof/>
              <w:sz w:val="32"/>
              <w:szCs w:val="22"/>
              <w:lang w:eastAsia="en-GB"/>
            </w:rPr>
          </w:pPr>
          <w:r w:rsidRPr="00607374">
            <w:rPr>
              <w:sz w:val="160"/>
            </w:rPr>
            <w:fldChar w:fldCharType="begin"/>
          </w:r>
          <w:r w:rsidRPr="00607374">
            <w:rPr>
              <w:sz w:val="160"/>
            </w:rPr>
            <w:instrText xml:space="preserve"> TOC \o "1-3" \h \z \u </w:instrText>
          </w:r>
          <w:r w:rsidRPr="00607374">
            <w:rPr>
              <w:sz w:val="160"/>
            </w:rPr>
            <w:fldChar w:fldCharType="separate"/>
          </w:r>
          <w:hyperlink w:anchor="_Toc83942172" w:history="1">
            <w:r w:rsidR="002207D4" w:rsidRPr="002207D4">
              <w:rPr>
                <w:rStyle w:val="Hyperlink"/>
                <w:noProof/>
                <w:sz w:val="36"/>
              </w:rPr>
              <w:t>Section 1: Legislation and Guidance</w:t>
            </w:r>
            <w:r w:rsidR="002207D4" w:rsidRPr="002207D4">
              <w:rPr>
                <w:noProof/>
                <w:webHidden/>
                <w:sz w:val="36"/>
              </w:rPr>
              <w:tab/>
            </w:r>
            <w:r w:rsidR="002207D4" w:rsidRPr="002207D4">
              <w:rPr>
                <w:noProof/>
                <w:webHidden/>
                <w:sz w:val="36"/>
              </w:rPr>
              <w:fldChar w:fldCharType="begin"/>
            </w:r>
            <w:r w:rsidR="002207D4" w:rsidRPr="002207D4">
              <w:rPr>
                <w:noProof/>
                <w:webHidden/>
                <w:sz w:val="36"/>
              </w:rPr>
              <w:instrText xml:space="preserve"> PAGEREF _Toc83942172 \h </w:instrText>
            </w:r>
            <w:r w:rsidR="002207D4" w:rsidRPr="002207D4">
              <w:rPr>
                <w:noProof/>
                <w:webHidden/>
                <w:sz w:val="36"/>
              </w:rPr>
            </w:r>
            <w:r w:rsidR="002207D4" w:rsidRPr="002207D4">
              <w:rPr>
                <w:noProof/>
                <w:webHidden/>
                <w:sz w:val="36"/>
              </w:rPr>
              <w:fldChar w:fldCharType="separate"/>
            </w:r>
            <w:r w:rsidR="00BB4E54">
              <w:rPr>
                <w:noProof/>
                <w:webHidden/>
                <w:sz w:val="36"/>
              </w:rPr>
              <w:t>3</w:t>
            </w:r>
            <w:r w:rsidR="002207D4" w:rsidRPr="002207D4">
              <w:rPr>
                <w:noProof/>
                <w:webHidden/>
                <w:sz w:val="36"/>
              </w:rPr>
              <w:fldChar w:fldCharType="end"/>
            </w:r>
          </w:hyperlink>
        </w:p>
        <w:p w14:paraId="631C7421" w14:textId="4BBE4EAD"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3" w:history="1">
            <w:r w:rsidRPr="002207D4">
              <w:rPr>
                <w:rStyle w:val="Hyperlink"/>
                <w:noProof/>
                <w:sz w:val="36"/>
              </w:rPr>
              <w:t>Section 2: Vision</w:t>
            </w:r>
            <w:r w:rsidRPr="002207D4">
              <w:rPr>
                <w:noProof/>
                <w:webHidden/>
                <w:sz w:val="36"/>
              </w:rPr>
              <w:tab/>
            </w:r>
            <w:r w:rsidRPr="002207D4">
              <w:rPr>
                <w:noProof/>
                <w:webHidden/>
                <w:sz w:val="36"/>
              </w:rPr>
              <w:fldChar w:fldCharType="begin"/>
            </w:r>
            <w:r w:rsidRPr="002207D4">
              <w:rPr>
                <w:noProof/>
                <w:webHidden/>
                <w:sz w:val="36"/>
              </w:rPr>
              <w:instrText xml:space="preserve"> PAGEREF _Toc83942173 \h </w:instrText>
            </w:r>
            <w:r w:rsidRPr="002207D4">
              <w:rPr>
                <w:noProof/>
                <w:webHidden/>
                <w:sz w:val="36"/>
              </w:rPr>
            </w:r>
            <w:r w:rsidRPr="002207D4">
              <w:rPr>
                <w:noProof/>
                <w:webHidden/>
                <w:sz w:val="36"/>
              </w:rPr>
              <w:fldChar w:fldCharType="separate"/>
            </w:r>
            <w:r w:rsidR="00BB4E54">
              <w:rPr>
                <w:noProof/>
                <w:webHidden/>
                <w:sz w:val="36"/>
              </w:rPr>
              <w:t>4</w:t>
            </w:r>
            <w:r w:rsidRPr="002207D4">
              <w:rPr>
                <w:noProof/>
                <w:webHidden/>
                <w:sz w:val="36"/>
              </w:rPr>
              <w:fldChar w:fldCharType="end"/>
            </w:r>
          </w:hyperlink>
        </w:p>
        <w:p w14:paraId="559FFBD1" w14:textId="6562C96F"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4" w:history="1">
            <w:r w:rsidRPr="002207D4">
              <w:rPr>
                <w:rStyle w:val="Hyperlink"/>
                <w:noProof/>
                <w:sz w:val="36"/>
              </w:rPr>
              <w:t>Section 3: Aims and Objectives</w:t>
            </w:r>
            <w:r w:rsidRPr="002207D4">
              <w:rPr>
                <w:noProof/>
                <w:webHidden/>
                <w:sz w:val="36"/>
              </w:rPr>
              <w:tab/>
            </w:r>
            <w:r w:rsidRPr="002207D4">
              <w:rPr>
                <w:noProof/>
                <w:webHidden/>
                <w:sz w:val="36"/>
              </w:rPr>
              <w:fldChar w:fldCharType="begin"/>
            </w:r>
            <w:r w:rsidRPr="002207D4">
              <w:rPr>
                <w:noProof/>
                <w:webHidden/>
                <w:sz w:val="36"/>
              </w:rPr>
              <w:instrText xml:space="preserve"> PAGEREF _Toc83942174 \h </w:instrText>
            </w:r>
            <w:r w:rsidRPr="002207D4">
              <w:rPr>
                <w:noProof/>
                <w:webHidden/>
                <w:sz w:val="36"/>
              </w:rPr>
            </w:r>
            <w:r w:rsidRPr="002207D4">
              <w:rPr>
                <w:noProof/>
                <w:webHidden/>
                <w:sz w:val="36"/>
              </w:rPr>
              <w:fldChar w:fldCharType="separate"/>
            </w:r>
            <w:r w:rsidR="00BB4E54">
              <w:rPr>
                <w:noProof/>
                <w:webHidden/>
                <w:sz w:val="36"/>
              </w:rPr>
              <w:t>5</w:t>
            </w:r>
            <w:r w:rsidRPr="002207D4">
              <w:rPr>
                <w:noProof/>
                <w:webHidden/>
                <w:sz w:val="36"/>
              </w:rPr>
              <w:fldChar w:fldCharType="end"/>
            </w:r>
          </w:hyperlink>
        </w:p>
        <w:p w14:paraId="758C54FE" w14:textId="56792AAB"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5" w:history="1">
            <w:r w:rsidRPr="002207D4">
              <w:rPr>
                <w:rStyle w:val="Hyperlink"/>
                <w:noProof/>
                <w:sz w:val="36"/>
              </w:rPr>
              <w:t>Section 4: Identifying SEN</w:t>
            </w:r>
            <w:r w:rsidRPr="002207D4">
              <w:rPr>
                <w:noProof/>
                <w:webHidden/>
                <w:sz w:val="36"/>
              </w:rPr>
              <w:tab/>
            </w:r>
            <w:r w:rsidRPr="002207D4">
              <w:rPr>
                <w:noProof/>
                <w:webHidden/>
                <w:sz w:val="36"/>
              </w:rPr>
              <w:fldChar w:fldCharType="begin"/>
            </w:r>
            <w:r w:rsidRPr="002207D4">
              <w:rPr>
                <w:noProof/>
                <w:webHidden/>
                <w:sz w:val="36"/>
              </w:rPr>
              <w:instrText xml:space="preserve"> PAGEREF _Toc83942175 \h </w:instrText>
            </w:r>
            <w:r w:rsidRPr="002207D4">
              <w:rPr>
                <w:noProof/>
                <w:webHidden/>
                <w:sz w:val="36"/>
              </w:rPr>
            </w:r>
            <w:r w:rsidRPr="002207D4">
              <w:rPr>
                <w:noProof/>
                <w:webHidden/>
                <w:sz w:val="36"/>
              </w:rPr>
              <w:fldChar w:fldCharType="separate"/>
            </w:r>
            <w:r w:rsidR="00BB4E54">
              <w:rPr>
                <w:noProof/>
                <w:webHidden/>
                <w:sz w:val="36"/>
              </w:rPr>
              <w:t>6</w:t>
            </w:r>
            <w:r w:rsidRPr="002207D4">
              <w:rPr>
                <w:noProof/>
                <w:webHidden/>
                <w:sz w:val="36"/>
              </w:rPr>
              <w:fldChar w:fldCharType="end"/>
            </w:r>
          </w:hyperlink>
        </w:p>
        <w:p w14:paraId="23A58CD6" w14:textId="5F118958"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6" w:history="1">
            <w:r w:rsidRPr="002207D4">
              <w:rPr>
                <w:rStyle w:val="Hyperlink"/>
                <w:noProof/>
                <w:sz w:val="36"/>
              </w:rPr>
              <w:t>Section 5: A Graduated Approach to SEN Support</w:t>
            </w:r>
            <w:r w:rsidRPr="002207D4">
              <w:rPr>
                <w:noProof/>
                <w:webHidden/>
                <w:sz w:val="36"/>
              </w:rPr>
              <w:tab/>
            </w:r>
            <w:r w:rsidRPr="002207D4">
              <w:rPr>
                <w:noProof/>
                <w:webHidden/>
                <w:sz w:val="36"/>
              </w:rPr>
              <w:fldChar w:fldCharType="begin"/>
            </w:r>
            <w:r w:rsidRPr="002207D4">
              <w:rPr>
                <w:noProof/>
                <w:webHidden/>
                <w:sz w:val="36"/>
              </w:rPr>
              <w:instrText xml:space="preserve"> PAGEREF _Toc83942176 \h </w:instrText>
            </w:r>
            <w:r w:rsidRPr="002207D4">
              <w:rPr>
                <w:noProof/>
                <w:webHidden/>
                <w:sz w:val="36"/>
              </w:rPr>
            </w:r>
            <w:r w:rsidRPr="002207D4">
              <w:rPr>
                <w:noProof/>
                <w:webHidden/>
                <w:sz w:val="36"/>
              </w:rPr>
              <w:fldChar w:fldCharType="separate"/>
            </w:r>
            <w:r w:rsidR="00BB4E54">
              <w:rPr>
                <w:noProof/>
                <w:webHidden/>
                <w:sz w:val="36"/>
              </w:rPr>
              <w:t>7</w:t>
            </w:r>
            <w:r w:rsidRPr="002207D4">
              <w:rPr>
                <w:noProof/>
                <w:webHidden/>
                <w:sz w:val="36"/>
              </w:rPr>
              <w:fldChar w:fldCharType="end"/>
            </w:r>
          </w:hyperlink>
        </w:p>
        <w:p w14:paraId="2118AB43" w14:textId="237B4350"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7" w:history="1">
            <w:r w:rsidRPr="002207D4">
              <w:rPr>
                <w:rStyle w:val="Hyperlink"/>
                <w:noProof/>
                <w:sz w:val="36"/>
              </w:rPr>
              <w:t>Section 6: Managing pupils needs on the SEN register</w:t>
            </w:r>
            <w:r w:rsidRPr="002207D4">
              <w:rPr>
                <w:noProof/>
                <w:webHidden/>
                <w:sz w:val="36"/>
              </w:rPr>
              <w:tab/>
            </w:r>
            <w:r w:rsidRPr="002207D4">
              <w:rPr>
                <w:noProof/>
                <w:webHidden/>
                <w:sz w:val="36"/>
              </w:rPr>
              <w:fldChar w:fldCharType="begin"/>
            </w:r>
            <w:r w:rsidRPr="002207D4">
              <w:rPr>
                <w:noProof/>
                <w:webHidden/>
                <w:sz w:val="36"/>
              </w:rPr>
              <w:instrText xml:space="preserve"> PAGEREF _Toc83942177 \h </w:instrText>
            </w:r>
            <w:r w:rsidRPr="002207D4">
              <w:rPr>
                <w:noProof/>
                <w:webHidden/>
                <w:sz w:val="36"/>
              </w:rPr>
            </w:r>
            <w:r w:rsidRPr="002207D4">
              <w:rPr>
                <w:noProof/>
                <w:webHidden/>
                <w:sz w:val="36"/>
              </w:rPr>
              <w:fldChar w:fldCharType="separate"/>
            </w:r>
            <w:r w:rsidR="00BB4E54">
              <w:rPr>
                <w:noProof/>
                <w:webHidden/>
                <w:sz w:val="36"/>
              </w:rPr>
              <w:t>10</w:t>
            </w:r>
            <w:r w:rsidRPr="002207D4">
              <w:rPr>
                <w:noProof/>
                <w:webHidden/>
                <w:sz w:val="36"/>
              </w:rPr>
              <w:fldChar w:fldCharType="end"/>
            </w:r>
          </w:hyperlink>
        </w:p>
        <w:p w14:paraId="4A6EE1B0" w14:textId="7AB3BA0C"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8" w:history="1">
            <w:r w:rsidRPr="002207D4">
              <w:rPr>
                <w:rStyle w:val="Hyperlink"/>
                <w:noProof/>
                <w:sz w:val="36"/>
              </w:rPr>
              <w:t>Section 7: Criteria for exiting the SEN register/record</w:t>
            </w:r>
            <w:r w:rsidRPr="002207D4">
              <w:rPr>
                <w:noProof/>
                <w:webHidden/>
                <w:sz w:val="36"/>
              </w:rPr>
              <w:tab/>
            </w:r>
            <w:r w:rsidRPr="002207D4">
              <w:rPr>
                <w:noProof/>
                <w:webHidden/>
                <w:sz w:val="36"/>
              </w:rPr>
              <w:fldChar w:fldCharType="begin"/>
            </w:r>
            <w:r w:rsidRPr="002207D4">
              <w:rPr>
                <w:noProof/>
                <w:webHidden/>
                <w:sz w:val="36"/>
              </w:rPr>
              <w:instrText xml:space="preserve"> PAGEREF _Toc83942178 \h </w:instrText>
            </w:r>
            <w:r w:rsidRPr="002207D4">
              <w:rPr>
                <w:noProof/>
                <w:webHidden/>
                <w:sz w:val="36"/>
              </w:rPr>
            </w:r>
            <w:r w:rsidRPr="002207D4">
              <w:rPr>
                <w:noProof/>
                <w:webHidden/>
                <w:sz w:val="36"/>
              </w:rPr>
              <w:fldChar w:fldCharType="separate"/>
            </w:r>
            <w:r w:rsidR="00BB4E54">
              <w:rPr>
                <w:noProof/>
                <w:webHidden/>
                <w:sz w:val="36"/>
              </w:rPr>
              <w:t>11</w:t>
            </w:r>
            <w:r w:rsidRPr="002207D4">
              <w:rPr>
                <w:noProof/>
                <w:webHidden/>
                <w:sz w:val="36"/>
              </w:rPr>
              <w:fldChar w:fldCharType="end"/>
            </w:r>
          </w:hyperlink>
        </w:p>
        <w:p w14:paraId="1AD4E732" w14:textId="6C4B4DE3"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79" w:history="1">
            <w:r w:rsidRPr="002207D4">
              <w:rPr>
                <w:rStyle w:val="Hyperlink"/>
                <w:noProof/>
                <w:sz w:val="36"/>
              </w:rPr>
              <w:t>Section 8: Supporting pupils and families</w:t>
            </w:r>
            <w:r w:rsidRPr="002207D4">
              <w:rPr>
                <w:noProof/>
                <w:webHidden/>
                <w:sz w:val="36"/>
              </w:rPr>
              <w:tab/>
            </w:r>
            <w:r w:rsidRPr="002207D4">
              <w:rPr>
                <w:noProof/>
                <w:webHidden/>
                <w:sz w:val="36"/>
              </w:rPr>
              <w:fldChar w:fldCharType="begin"/>
            </w:r>
            <w:r w:rsidRPr="002207D4">
              <w:rPr>
                <w:noProof/>
                <w:webHidden/>
                <w:sz w:val="36"/>
              </w:rPr>
              <w:instrText xml:space="preserve"> PAGEREF _Toc83942179 \h </w:instrText>
            </w:r>
            <w:r w:rsidRPr="002207D4">
              <w:rPr>
                <w:noProof/>
                <w:webHidden/>
                <w:sz w:val="36"/>
              </w:rPr>
            </w:r>
            <w:r w:rsidRPr="002207D4">
              <w:rPr>
                <w:noProof/>
                <w:webHidden/>
                <w:sz w:val="36"/>
              </w:rPr>
              <w:fldChar w:fldCharType="separate"/>
            </w:r>
            <w:r w:rsidR="00BB4E54">
              <w:rPr>
                <w:noProof/>
                <w:webHidden/>
                <w:sz w:val="36"/>
              </w:rPr>
              <w:t>12</w:t>
            </w:r>
            <w:r w:rsidRPr="002207D4">
              <w:rPr>
                <w:noProof/>
                <w:webHidden/>
                <w:sz w:val="36"/>
              </w:rPr>
              <w:fldChar w:fldCharType="end"/>
            </w:r>
          </w:hyperlink>
        </w:p>
        <w:p w14:paraId="74B61CDD" w14:textId="0447A36D"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0" w:history="1">
            <w:r w:rsidRPr="002207D4">
              <w:rPr>
                <w:rStyle w:val="Hyperlink"/>
                <w:noProof/>
                <w:sz w:val="36"/>
              </w:rPr>
              <w:t>Section 9: Supporting pupils at school with medical needs</w:t>
            </w:r>
            <w:r w:rsidRPr="002207D4">
              <w:rPr>
                <w:noProof/>
                <w:webHidden/>
                <w:sz w:val="36"/>
              </w:rPr>
              <w:tab/>
            </w:r>
            <w:r w:rsidRPr="002207D4">
              <w:rPr>
                <w:noProof/>
                <w:webHidden/>
                <w:sz w:val="36"/>
              </w:rPr>
              <w:fldChar w:fldCharType="begin"/>
            </w:r>
            <w:r w:rsidRPr="002207D4">
              <w:rPr>
                <w:noProof/>
                <w:webHidden/>
                <w:sz w:val="36"/>
              </w:rPr>
              <w:instrText xml:space="preserve"> PAGEREF _Toc83942180 \h </w:instrText>
            </w:r>
            <w:r w:rsidRPr="002207D4">
              <w:rPr>
                <w:noProof/>
                <w:webHidden/>
                <w:sz w:val="36"/>
              </w:rPr>
            </w:r>
            <w:r w:rsidRPr="002207D4">
              <w:rPr>
                <w:noProof/>
                <w:webHidden/>
                <w:sz w:val="36"/>
              </w:rPr>
              <w:fldChar w:fldCharType="separate"/>
            </w:r>
            <w:r w:rsidR="00BB4E54">
              <w:rPr>
                <w:noProof/>
                <w:webHidden/>
                <w:sz w:val="36"/>
              </w:rPr>
              <w:t>13</w:t>
            </w:r>
            <w:r w:rsidRPr="002207D4">
              <w:rPr>
                <w:noProof/>
                <w:webHidden/>
                <w:sz w:val="36"/>
              </w:rPr>
              <w:fldChar w:fldCharType="end"/>
            </w:r>
          </w:hyperlink>
        </w:p>
        <w:p w14:paraId="097E30DE" w14:textId="20628C42"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1" w:history="1">
            <w:r w:rsidRPr="002207D4">
              <w:rPr>
                <w:rStyle w:val="Hyperlink"/>
                <w:noProof/>
                <w:sz w:val="36"/>
              </w:rPr>
              <w:t>Section 10: Monitoring and Evaluation of SEN</w:t>
            </w:r>
            <w:r w:rsidRPr="002207D4">
              <w:rPr>
                <w:noProof/>
                <w:webHidden/>
                <w:sz w:val="36"/>
              </w:rPr>
              <w:tab/>
            </w:r>
            <w:r w:rsidRPr="002207D4">
              <w:rPr>
                <w:noProof/>
                <w:webHidden/>
                <w:sz w:val="36"/>
              </w:rPr>
              <w:fldChar w:fldCharType="begin"/>
            </w:r>
            <w:r w:rsidRPr="002207D4">
              <w:rPr>
                <w:noProof/>
                <w:webHidden/>
                <w:sz w:val="36"/>
              </w:rPr>
              <w:instrText xml:space="preserve"> PAGEREF _Toc83942181 \h </w:instrText>
            </w:r>
            <w:r w:rsidRPr="002207D4">
              <w:rPr>
                <w:noProof/>
                <w:webHidden/>
                <w:sz w:val="36"/>
              </w:rPr>
            </w:r>
            <w:r w:rsidRPr="002207D4">
              <w:rPr>
                <w:noProof/>
                <w:webHidden/>
                <w:sz w:val="36"/>
              </w:rPr>
              <w:fldChar w:fldCharType="separate"/>
            </w:r>
            <w:r w:rsidR="00BB4E54">
              <w:rPr>
                <w:noProof/>
                <w:webHidden/>
                <w:sz w:val="36"/>
              </w:rPr>
              <w:t>14</w:t>
            </w:r>
            <w:r w:rsidRPr="002207D4">
              <w:rPr>
                <w:noProof/>
                <w:webHidden/>
                <w:sz w:val="36"/>
              </w:rPr>
              <w:fldChar w:fldCharType="end"/>
            </w:r>
          </w:hyperlink>
        </w:p>
        <w:p w14:paraId="49255B63" w14:textId="71AF4155"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2" w:history="1">
            <w:r w:rsidRPr="002207D4">
              <w:rPr>
                <w:rStyle w:val="Hyperlink"/>
                <w:noProof/>
                <w:sz w:val="36"/>
              </w:rPr>
              <w:t>Section 11: Training and Resources</w:t>
            </w:r>
            <w:r w:rsidRPr="002207D4">
              <w:rPr>
                <w:noProof/>
                <w:webHidden/>
                <w:sz w:val="36"/>
              </w:rPr>
              <w:tab/>
            </w:r>
            <w:r w:rsidRPr="002207D4">
              <w:rPr>
                <w:noProof/>
                <w:webHidden/>
                <w:sz w:val="36"/>
              </w:rPr>
              <w:fldChar w:fldCharType="begin"/>
            </w:r>
            <w:r w:rsidRPr="002207D4">
              <w:rPr>
                <w:noProof/>
                <w:webHidden/>
                <w:sz w:val="36"/>
              </w:rPr>
              <w:instrText xml:space="preserve"> PAGEREF _Toc83942182 \h </w:instrText>
            </w:r>
            <w:r w:rsidRPr="002207D4">
              <w:rPr>
                <w:noProof/>
                <w:webHidden/>
                <w:sz w:val="36"/>
              </w:rPr>
            </w:r>
            <w:r w:rsidRPr="002207D4">
              <w:rPr>
                <w:noProof/>
                <w:webHidden/>
                <w:sz w:val="36"/>
              </w:rPr>
              <w:fldChar w:fldCharType="separate"/>
            </w:r>
            <w:r w:rsidR="00BB4E54">
              <w:rPr>
                <w:noProof/>
                <w:webHidden/>
                <w:sz w:val="36"/>
              </w:rPr>
              <w:t>16</w:t>
            </w:r>
            <w:r w:rsidRPr="002207D4">
              <w:rPr>
                <w:noProof/>
                <w:webHidden/>
                <w:sz w:val="36"/>
              </w:rPr>
              <w:fldChar w:fldCharType="end"/>
            </w:r>
          </w:hyperlink>
        </w:p>
        <w:p w14:paraId="392FBB48" w14:textId="6911B4C1"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3" w:history="1">
            <w:r w:rsidRPr="002207D4">
              <w:rPr>
                <w:rStyle w:val="Hyperlink"/>
                <w:noProof/>
                <w:sz w:val="36"/>
              </w:rPr>
              <w:t>Section 12: Roles and Responsibilities</w:t>
            </w:r>
            <w:r w:rsidRPr="002207D4">
              <w:rPr>
                <w:noProof/>
                <w:webHidden/>
                <w:sz w:val="36"/>
              </w:rPr>
              <w:tab/>
            </w:r>
            <w:r w:rsidRPr="002207D4">
              <w:rPr>
                <w:noProof/>
                <w:webHidden/>
                <w:sz w:val="36"/>
              </w:rPr>
              <w:fldChar w:fldCharType="begin"/>
            </w:r>
            <w:r w:rsidRPr="002207D4">
              <w:rPr>
                <w:noProof/>
                <w:webHidden/>
                <w:sz w:val="36"/>
              </w:rPr>
              <w:instrText xml:space="preserve"> PAGEREF _Toc83942183 \h </w:instrText>
            </w:r>
            <w:r w:rsidRPr="002207D4">
              <w:rPr>
                <w:noProof/>
                <w:webHidden/>
                <w:sz w:val="36"/>
              </w:rPr>
            </w:r>
            <w:r w:rsidRPr="002207D4">
              <w:rPr>
                <w:noProof/>
                <w:webHidden/>
                <w:sz w:val="36"/>
              </w:rPr>
              <w:fldChar w:fldCharType="separate"/>
            </w:r>
            <w:r w:rsidR="00BB4E54">
              <w:rPr>
                <w:noProof/>
                <w:webHidden/>
                <w:sz w:val="36"/>
              </w:rPr>
              <w:t>17</w:t>
            </w:r>
            <w:r w:rsidRPr="002207D4">
              <w:rPr>
                <w:noProof/>
                <w:webHidden/>
                <w:sz w:val="36"/>
              </w:rPr>
              <w:fldChar w:fldCharType="end"/>
            </w:r>
          </w:hyperlink>
        </w:p>
        <w:p w14:paraId="77309C95" w14:textId="0CFE1DEE"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4" w:history="1">
            <w:r w:rsidRPr="002207D4">
              <w:rPr>
                <w:rStyle w:val="Hyperlink"/>
                <w:noProof/>
                <w:sz w:val="36"/>
              </w:rPr>
              <w:t>Section 13: Storing and Managing Information</w:t>
            </w:r>
            <w:r w:rsidRPr="002207D4">
              <w:rPr>
                <w:noProof/>
                <w:webHidden/>
                <w:sz w:val="36"/>
              </w:rPr>
              <w:tab/>
            </w:r>
            <w:r w:rsidRPr="002207D4">
              <w:rPr>
                <w:noProof/>
                <w:webHidden/>
                <w:sz w:val="36"/>
              </w:rPr>
              <w:fldChar w:fldCharType="begin"/>
            </w:r>
            <w:r w:rsidRPr="002207D4">
              <w:rPr>
                <w:noProof/>
                <w:webHidden/>
                <w:sz w:val="36"/>
              </w:rPr>
              <w:instrText xml:space="preserve"> PAGEREF _Toc83942184 \h </w:instrText>
            </w:r>
            <w:r w:rsidRPr="002207D4">
              <w:rPr>
                <w:noProof/>
                <w:webHidden/>
                <w:sz w:val="36"/>
              </w:rPr>
            </w:r>
            <w:r w:rsidRPr="002207D4">
              <w:rPr>
                <w:noProof/>
                <w:webHidden/>
                <w:sz w:val="36"/>
              </w:rPr>
              <w:fldChar w:fldCharType="separate"/>
            </w:r>
            <w:r w:rsidR="00BB4E54">
              <w:rPr>
                <w:noProof/>
                <w:webHidden/>
                <w:sz w:val="36"/>
              </w:rPr>
              <w:t>19</w:t>
            </w:r>
            <w:r w:rsidRPr="002207D4">
              <w:rPr>
                <w:noProof/>
                <w:webHidden/>
                <w:sz w:val="36"/>
              </w:rPr>
              <w:fldChar w:fldCharType="end"/>
            </w:r>
          </w:hyperlink>
        </w:p>
        <w:p w14:paraId="1EF401C2" w14:textId="1F04EE41"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5" w:history="1">
            <w:r w:rsidRPr="002207D4">
              <w:rPr>
                <w:rStyle w:val="Hyperlink"/>
                <w:noProof/>
                <w:sz w:val="36"/>
              </w:rPr>
              <w:t>Section 14: Reviewing the policy</w:t>
            </w:r>
            <w:r w:rsidRPr="002207D4">
              <w:rPr>
                <w:noProof/>
                <w:webHidden/>
                <w:sz w:val="36"/>
              </w:rPr>
              <w:tab/>
            </w:r>
            <w:r w:rsidRPr="002207D4">
              <w:rPr>
                <w:noProof/>
                <w:webHidden/>
                <w:sz w:val="36"/>
              </w:rPr>
              <w:fldChar w:fldCharType="begin"/>
            </w:r>
            <w:r w:rsidRPr="002207D4">
              <w:rPr>
                <w:noProof/>
                <w:webHidden/>
                <w:sz w:val="36"/>
              </w:rPr>
              <w:instrText xml:space="preserve"> PAGEREF _Toc83942185 \h </w:instrText>
            </w:r>
            <w:r w:rsidRPr="002207D4">
              <w:rPr>
                <w:noProof/>
                <w:webHidden/>
                <w:sz w:val="36"/>
              </w:rPr>
            </w:r>
            <w:r w:rsidRPr="002207D4">
              <w:rPr>
                <w:noProof/>
                <w:webHidden/>
                <w:sz w:val="36"/>
              </w:rPr>
              <w:fldChar w:fldCharType="separate"/>
            </w:r>
            <w:r w:rsidR="00BB4E54">
              <w:rPr>
                <w:noProof/>
                <w:webHidden/>
                <w:sz w:val="36"/>
              </w:rPr>
              <w:t>19</w:t>
            </w:r>
            <w:r w:rsidRPr="002207D4">
              <w:rPr>
                <w:noProof/>
                <w:webHidden/>
                <w:sz w:val="36"/>
              </w:rPr>
              <w:fldChar w:fldCharType="end"/>
            </w:r>
          </w:hyperlink>
        </w:p>
        <w:p w14:paraId="11F42C3F" w14:textId="590D9DF5"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6" w:history="1">
            <w:r w:rsidRPr="002207D4">
              <w:rPr>
                <w:rStyle w:val="Hyperlink"/>
                <w:noProof/>
                <w:sz w:val="36"/>
              </w:rPr>
              <w:t>Section 15: Accessibility</w:t>
            </w:r>
            <w:r w:rsidRPr="002207D4">
              <w:rPr>
                <w:noProof/>
                <w:webHidden/>
                <w:sz w:val="36"/>
              </w:rPr>
              <w:tab/>
            </w:r>
            <w:r w:rsidRPr="002207D4">
              <w:rPr>
                <w:noProof/>
                <w:webHidden/>
                <w:sz w:val="36"/>
              </w:rPr>
              <w:fldChar w:fldCharType="begin"/>
            </w:r>
            <w:r w:rsidRPr="002207D4">
              <w:rPr>
                <w:noProof/>
                <w:webHidden/>
                <w:sz w:val="36"/>
              </w:rPr>
              <w:instrText xml:space="preserve"> PAGEREF _Toc83942186 \h </w:instrText>
            </w:r>
            <w:r w:rsidRPr="002207D4">
              <w:rPr>
                <w:noProof/>
                <w:webHidden/>
                <w:sz w:val="36"/>
              </w:rPr>
            </w:r>
            <w:r w:rsidRPr="002207D4">
              <w:rPr>
                <w:noProof/>
                <w:webHidden/>
                <w:sz w:val="36"/>
              </w:rPr>
              <w:fldChar w:fldCharType="separate"/>
            </w:r>
            <w:r w:rsidR="00BB4E54">
              <w:rPr>
                <w:noProof/>
                <w:webHidden/>
                <w:sz w:val="36"/>
              </w:rPr>
              <w:t>20</w:t>
            </w:r>
            <w:r w:rsidRPr="002207D4">
              <w:rPr>
                <w:noProof/>
                <w:webHidden/>
                <w:sz w:val="36"/>
              </w:rPr>
              <w:fldChar w:fldCharType="end"/>
            </w:r>
          </w:hyperlink>
        </w:p>
        <w:p w14:paraId="5F522C46" w14:textId="720E11D0"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7" w:history="1">
            <w:r w:rsidRPr="002207D4">
              <w:rPr>
                <w:rStyle w:val="Hyperlink"/>
                <w:noProof/>
                <w:sz w:val="36"/>
              </w:rPr>
              <w:t>Section16: Dealing with Complaints</w:t>
            </w:r>
            <w:r w:rsidRPr="002207D4">
              <w:rPr>
                <w:noProof/>
                <w:webHidden/>
                <w:sz w:val="36"/>
              </w:rPr>
              <w:tab/>
            </w:r>
            <w:r w:rsidRPr="002207D4">
              <w:rPr>
                <w:noProof/>
                <w:webHidden/>
                <w:sz w:val="36"/>
              </w:rPr>
              <w:fldChar w:fldCharType="begin"/>
            </w:r>
            <w:r w:rsidRPr="002207D4">
              <w:rPr>
                <w:noProof/>
                <w:webHidden/>
                <w:sz w:val="36"/>
              </w:rPr>
              <w:instrText xml:space="preserve"> PAGEREF _Toc83942187 \h </w:instrText>
            </w:r>
            <w:r w:rsidRPr="002207D4">
              <w:rPr>
                <w:noProof/>
                <w:webHidden/>
                <w:sz w:val="36"/>
              </w:rPr>
            </w:r>
            <w:r w:rsidRPr="002207D4">
              <w:rPr>
                <w:noProof/>
                <w:webHidden/>
                <w:sz w:val="36"/>
              </w:rPr>
              <w:fldChar w:fldCharType="separate"/>
            </w:r>
            <w:r w:rsidR="00BB4E54">
              <w:rPr>
                <w:noProof/>
                <w:webHidden/>
                <w:sz w:val="36"/>
              </w:rPr>
              <w:t>20</w:t>
            </w:r>
            <w:r w:rsidRPr="002207D4">
              <w:rPr>
                <w:noProof/>
                <w:webHidden/>
                <w:sz w:val="36"/>
              </w:rPr>
              <w:fldChar w:fldCharType="end"/>
            </w:r>
          </w:hyperlink>
        </w:p>
        <w:p w14:paraId="6E796CE4" w14:textId="24674906"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8" w:history="1">
            <w:r w:rsidRPr="002207D4">
              <w:rPr>
                <w:rStyle w:val="Hyperlink"/>
                <w:noProof/>
                <w:sz w:val="36"/>
              </w:rPr>
              <w:t>Section 17: Anti-Bullying</w:t>
            </w:r>
            <w:r w:rsidRPr="002207D4">
              <w:rPr>
                <w:noProof/>
                <w:webHidden/>
                <w:sz w:val="36"/>
              </w:rPr>
              <w:tab/>
            </w:r>
            <w:r w:rsidRPr="002207D4">
              <w:rPr>
                <w:noProof/>
                <w:webHidden/>
                <w:sz w:val="36"/>
              </w:rPr>
              <w:fldChar w:fldCharType="begin"/>
            </w:r>
            <w:r w:rsidRPr="002207D4">
              <w:rPr>
                <w:noProof/>
                <w:webHidden/>
                <w:sz w:val="36"/>
              </w:rPr>
              <w:instrText xml:space="preserve"> PAGEREF _Toc83942188 \h </w:instrText>
            </w:r>
            <w:r w:rsidRPr="002207D4">
              <w:rPr>
                <w:noProof/>
                <w:webHidden/>
                <w:sz w:val="36"/>
              </w:rPr>
            </w:r>
            <w:r w:rsidRPr="002207D4">
              <w:rPr>
                <w:noProof/>
                <w:webHidden/>
                <w:sz w:val="36"/>
              </w:rPr>
              <w:fldChar w:fldCharType="separate"/>
            </w:r>
            <w:r w:rsidR="00BB4E54">
              <w:rPr>
                <w:noProof/>
                <w:webHidden/>
                <w:sz w:val="36"/>
              </w:rPr>
              <w:t>21</w:t>
            </w:r>
            <w:r w:rsidRPr="002207D4">
              <w:rPr>
                <w:noProof/>
                <w:webHidden/>
                <w:sz w:val="36"/>
              </w:rPr>
              <w:fldChar w:fldCharType="end"/>
            </w:r>
          </w:hyperlink>
        </w:p>
        <w:p w14:paraId="43536382" w14:textId="4572CF08"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89" w:history="1">
            <w:r w:rsidRPr="002207D4">
              <w:rPr>
                <w:rStyle w:val="Hyperlink"/>
                <w:noProof/>
                <w:sz w:val="36"/>
              </w:rPr>
              <w:t>Section 18: Covid-19 (Coronavirus)</w:t>
            </w:r>
            <w:r w:rsidRPr="002207D4">
              <w:rPr>
                <w:noProof/>
                <w:webHidden/>
                <w:sz w:val="36"/>
              </w:rPr>
              <w:tab/>
            </w:r>
            <w:r w:rsidRPr="002207D4">
              <w:rPr>
                <w:noProof/>
                <w:webHidden/>
                <w:sz w:val="36"/>
              </w:rPr>
              <w:fldChar w:fldCharType="begin"/>
            </w:r>
            <w:r w:rsidRPr="002207D4">
              <w:rPr>
                <w:noProof/>
                <w:webHidden/>
                <w:sz w:val="36"/>
              </w:rPr>
              <w:instrText xml:space="preserve"> PAGEREF _Toc83942189 \h </w:instrText>
            </w:r>
            <w:r w:rsidRPr="002207D4">
              <w:rPr>
                <w:noProof/>
                <w:webHidden/>
                <w:sz w:val="36"/>
              </w:rPr>
            </w:r>
            <w:r w:rsidRPr="002207D4">
              <w:rPr>
                <w:noProof/>
                <w:webHidden/>
                <w:sz w:val="36"/>
              </w:rPr>
              <w:fldChar w:fldCharType="separate"/>
            </w:r>
            <w:r w:rsidR="00BB4E54">
              <w:rPr>
                <w:noProof/>
                <w:webHidden/>
                <w:sz w:val="36"/>
              </w:rPr>
              <w:t>21</w:t>
            </w:r>
            <w:r w:rsidRPr="002207D4">
              <w:rPr>
                <w:noProof/>
                <w:webHidden/>
                <w:sz w:val="36"/>
              </w:rPr>
              <w:fldChar w:fldCharType="end"/>
            </w:r>
          </w:hyperlink>
        </w:p>
        <w:p w14:paraId="711D55A7" w14:textId="425C1908" w:rsidR="002207D4" w:rsidRPr="002207D4" w:rsidRDefault="002207D4">
          <w:pPr>
            <w:pStyle w:val="TOC1"/>
            <w:tabs>
              <w:tab w:val="right" w:leader="dot" w:pos="9825"/>
            </w:tabs>
            <w:rPr>
              <w:rFonts w:asciiTheme="minorHAnsi" w:eastAsiaTheme="minorEastAsia" w:hAnsiTheme="minorHAnsi" w:cstheme="minorBidi"/>
              <w:noProof/>
              <w:sz w:val="32"/>
              <w:szCs w:val="22"/>
              <w:lang w:eastAsia="en-GB"/>
            </w:rPr>
          </w:pPr>
          <w:hyperlink w:anchor="_Toc83942190" w:history="1">
            <w:r w:rsidRPr="002207D4">
              <w:rPr>
                <w:rStyle w:val="Hyperlink"/>
                <w:noProof/>
                <w:sz w:val="36"/>
              </w:rPr>
              <w:t>Section 19: Appendices</w:t>
            </w:r>
            <w:r w:rsidRPr="002207D4">
              <w:rPr>
                <w:noProof/>
                <w:webHidden/>
                <w:sz w:val="36"/>
              </w:rPr>
              <w:tab/>
            </w:r>
            <w:r w:rsidRPr="002207D4">
              <w:rPr>
                <w:noProof/>
                <w:webHidden/>
                <w:sz w:val="36"/>
              </w:rPr>
              <w:fldChar w:fldCharType="begin"/>
            </w:r>
            <w:r w:rsidRPr="002207D4">
              <w:rPr>
                <w:noProof/>
                <w:webHidden/>
                <w:sz w:val="36"/>
              </w:rPr>
              <w:instrText xml:space="preserve"> PAGEREF _Toc83942190 \h </w:instrText>
            </w:r>
            <w:r w:rsidRPr="002207D4">
              <w:rPr>
                <w:noProof/>
                <w:webHidden/>
                <w:sz w:val="36"/>
              </w:rPr>
            </w:r>
            <w:r w:rsidRPr="002207D4">
              <w:rPr>
                <w:noProof/>
                <w:webHidden/>
                <w:sz w:val="36"/>
              </w:rPr>
              <w:fldChar w:fldCharType="separate"/>
            </w:r>
            <w:r w:rsidR="00BB4E54">
              <w:rPr>
                <w:noProof/>
                <w:webHidden/>
                <w:sz w:val="36"/>
              </w:rPr>
              <w:t>21</w:t>
            </w:r>
            <w:r w:rsidRPr="002207D4">
              <w:rPr>
                <w:noProof/>
                <w:webHidden/>
                <w:sz w:val="36"/>
              </w:rPr>
              <w:fldChar w:fldCharType="end"/>
            </w:r>
          </w:hyperlink>
        </w:p>
        <w:p w14:paraId="0D6BE94C" w14:textId="42272CB5" w:rsidR="002207D4" w:rsidRPr="002207D4" w:rsidRDefault="002207D4">
          <w:pPr>
            <w:pStyle w:val="TOC2"/>
            <w:tabs>
              <w:tab w:val="right" w:leader="dot" w:pos="9825"/>
            </w:tabs>
            <w:rPr>
              <w:rFonts w:asciiTheme="minorHAnsi" w:eastAsiaTheme="minorEastAsia" w:hAnsiTheme="minorHAnsi" w:cstheme="minorBidi"/>
              <w:noProof/>
              <w:sz w:val="32"/>
              <w:szCs w:val="22"/>
              <w:lang w:eastAsia="en-GB"/>
            </w:rPr>
          </w:pPr>
          <w:hyperlink w:anchor="_Toc83942191" w:history="1">
            <w:r w:rsidRPr="002207D4">
              <w:rPr>
                <w:rStyle w:val="Hyperlink"/>
                <w:noProof/>
                <w:sz w:val="36"/>
              </w:rPr>
              <w:t>Appendix I: Glossary of Terms</w:t>
            </w:r>
            <w:r w:rsidRPr="002207D4">
              <w:rPr>
                <w:noProof/>
                <w:webHidden/>
                <w:sz w:val="36"/>
              </w:rPr>
              <w:tab/>
            </w:r>
            <w:r w:rsidRPr="002207D4">
              <w:rPr>
                <w:noProof/>
                <w:webHidden/>
                <w:sz w:val="36"/>
              </w:rPr>
              <w:fldChar w:fldCharType="begin"/>
            </w:r>
            <w:r w:rsidRPr="002207D4">
              <w:rPr>
                <w:noProof/>
                <w:webHidden/>
                <w:sz w:val="36"/>
              </w:rPr>
              <w:instrText xml:space="preserve"> PAGEREF _Toc83942191 \h </w:instrText>
            </w:r>
            <w:r w:rsidRPr="002207D4">
              <w:rPr>
                <w:noProof/>
                <w:webHidden/>
                <w:sz w:val="36"/>
              </w:rPr>
            </w:r>
            <w:r w:rsidRPr="002207D4">
              <w:rPr>
                <w:noProof/>
                <w:webHidden/>
                <w:sz w:val="36"/>
              </w:rPr>
              <w:fldChar w:fldCharType="separate"/>
            </w:r>
            <w:r w:rsidR="00BB4E54">
              <w:rPr>
                <w:noProof/>
                <w:webHidden/>
                <w:sz w:val="36"/>
              </w:rPr>
              <w:t>22</w:t>
            </w:r>
            <w:r w:rsidRPr="002207D4">
              <w:rPr>
                <w:noProof/>
                <w:webHidden/>
                <w:sz w:val="36"/>
              </w:rPr>
              <w:fldChar w:fldCharType="end"/>
            </w:r>
          </w:hyperlink>
        </w:p>
        <w:p w14:paraId="7FE1C55F" w14:textId="1A6EDC47" w:rsidR="002207D4" w:rsidRPr="002207D4" w:rsidRDefault="002207D4">
          <w:pPr>
            <w:pStyle w:val="TOC2"/>
            <w:tabs>
              <w:tab w:val="right" w:leader="dot" w:pos="9825"/>
            </w:tabs>
            <w:rPr>
              <w:rFonts w:asciiTheme="minorHAnsi" w:eastAsiaTheme="minorEastAsia" w:hAnsiTheme="minorHAnsi" w:cstheme="minorBidi"/>
              <w:noProof/>
              <w:sz w:val="32"/>
              <w:szCs w:val="22"/>
              <w:lang w:eastAsia="en-GB"/>
            </w:rPr>
          </w:pPr>
          <w:hyperlink w:anchor="_Toc83942192" w:history="1">
            <w:r w:rsidRPr="002207D4">
              <w:rPr>
                <w:rStyle w:val="Hyperlink"/>
                <w:noProof/>
                <w:sz w:val="36"/>
              </w:rPr>
              <w:t>Appendix II  Statutory timescales for EHC needs assessment and EHC plan development</w:t>
            </w:r>
            <w:r w:rsidRPr="002207D4">
              <w:rPr>
                <w:noProof/>
                <w:webHidden/>
                <w:sz w:val="36"/>
              </w:rPr>
              <w:tab/>
            </w:r>
            <w:r w:rsidRPr="002207D4">
              <w:rPr>
                <w:noProof/>
                <w:webHidden/>
                <w:sz w:val="36"/>
              </w:rPr>
              <w:fldChar w:fldCharType="begin"/>
            </w:r>
            <w:r w:rsidRPr="002207D4">
              <w:rPr>
                <w:noProof/>
                <w:webHidden/>
                <w:sz w:val="36"/>
              </w:rPr>
              <w:instrText xml:space="preserve"> PAGEREF _Toc83942192 \h </w:instrText>
            </w:r>
            <w:r w:rsidRPr="002207D4">
              <w:rPr>
                <w:noProof/>
                <w:webHidden/>
                <w:sz w:val="36"/>
              </w:rPr>
            </w:r>
            <w:r w:rsidRPr="002207D4">
              <w:rPr>
                <w:noProof/>
                <w:webHidden/>
                <w:sz w:val="36"/>
              </w:rPr>
              <w:fldChar w:fldCharType="separate"/>
            </w:r>
            <w:r w:rsidR="00BB4E54">
              <w:rPr>
                <w:noProof/>
                <w:webHidden/>
                <w:sz w:val="36"/>
              </w:rPr>
              <w:t>23</w:t>
            </w:r>
            <w:r w:rsidRPr="002207D4">
              <w:rPr>
                <w:noProof/>
                <w:webHidden/>
                <w:sz w:val="36"/>
              </w:rPr>
              <w:fldChar w:fldCharType="end"/>
            </w:r>
          </w:hyperlink>
        </w:p>
        <w:p w14:paraId="135DD9A1" w14:textId="293165E0" w:rsidR="002207D4" w:rsidRPr="002207D4" w:rsidRDefault="002207D4">
          <w:pPr>
            <w:pStyle w:val="TOC2"/>
            <w:tabs>
              <w:tab w:val="right" w:leader="dot" w:pos="9825"/>
            </w:tabs>
            <w:rPr>
              <w:rFonts w:asciiTheme="minorHAnsi" w:eastAsiaTheme="minorEastAsia" w:hAnsiTheme="minorHAnsi" w:cstheme="minorBidi"/>
              <w:noProof/>
              <w:sz w:val="32"/>
              <w:szCs w:val="22"/>
              <w:lang w:eastAsia="en-GB"/>
            </w:rPr>
          </w:pPr>
          <w:hyperlink w:anchor="_Toc83942193" w:history="1">
            <w:r w:rsidRPr="002207D4">
              <w:rPr>
                <w:rStyle w:val="Hyperlink"/>
                <w:noProof/>
                <w:sz w:val="36"/>
              </w:rPr>
              <w:t xml:space="preserve">Appendix III   Pondhu’s Local Offer </w:t>
            </w:r>
            <w:r w:rsidRPr="002207D4">
              <w:rPr>
                <w:noProof/>
                <w:webHidden/>
                <w:sz w:val="36"/>
              </w:rPr>
              <w:tab/>
            </w:r>
            <w:r w:rsidRPr="002207D4">
              <w:rPr>
                <w:noProof/>
                <w:webHidden/>
                <w:sz w:val="36"/>
              </w:rPr>
              <w:fldChar w:fldCharType="begin"/>
            </w:r>
            <w:r w:rsidRPr="002207D4">
              <w:rPr>
                <w:noProof/>
                <w:webHidden/>
                <w:sz w:val="36"/>
              </w:rPr>
              <w:instrText xml:space="preserve"> PAGEREF _Toc83942193 \h </w:instrText>
            </w:r>
            <w:r w:rsidRPr="002207D4">
              <w:rPr>
                <w:noProof/>
                <w:webHidden/>
                <w:sz w:val="36"/>
              </w:rPr>
            </w:r>
            <w:r w:rsidRPr="002207D4">
              <w:rPr>
                <w:noProof/>
                <w:webHidden/>
                <w:sz w:val="36"/>
              </w:rPr>
              <w:fldChar w:fldCharType="separate"/>
            </w:r>
            <w:r w:rsidR="00BB4E54">
              <w:rPr>
                <w:noProof/>
                <w:webHidden/>
                <w:sz w:val="36"/>
              </w:rPr>
              <w:t>24</w:t>
            </w:r>
            <w:r w:rsidRPr="002207D4">
              <w:rPr>
                <w:noProof/>
                <w:webHidden/>
                <w:sz w:val="36"/>
              </w:rPr>
              <w:fldChar w:fldCharType="end"/>
            </w:r>
          </w:hyperlink>
        </w:p>
        <w:p w14:paraId="397B2318" w14:textId="713845CD" w:rsidR="00315784" w:rsidRPr="00607374" w:rsidRDefault="00315784">
          <w:pPr>
            <w:rPr>
              <w:b/>
              <w:bCs/>
              <w:noProof/>
              <w:sz w:val="48"/>
            </w:rPr>
          </w:pPr>
          <w:r w:rsidRPr="00607374">
            <w:rPr>
              <w:b/>
              <w:bCs/>
              <w:noProof/>
              <w:sz w:val="160"/>
            </w:rPr>
            <w:fldChar w:fldCharType="end"/>
          </w:r>
        </w:p>
      </w:sdtContent>
    </w:sdt>
    <w:p w14:paraId="23DD70ED" w14:textId="77777777" w:rsidR="00EE2B5C" w:rsidRPr="002207D4" w:rsidRDefault="00EE2B5C" w:rsidP="002207D4">
      <w:pPr>
        <w:pStyle w:val="Heading1"/>
        <w:spacing w:before="0"/>
        <w:rPr>
          <w:sz w:val="22"/>
        </w:rPr>
      </w:pPr>
    </w:p>
    <w:p w14:paraId="2AA0911E" w14:textId="6A71D4AC" w:rsidR="00492492" w:rsidRPr="000E53E4" w:rsidRDefault="00492492" w:rsidP="002207D4">
      <w:pPr>
        <w:pStyle w:val="Heading1"/>
        <w:spacing w:before="0"/>
      </w:pPr>
      <w:bookmarkStart w:id="0" w:name="_Toc83942172"/>
      <w:r w:rsidRPr="000E53E4">
        <w:t xml:space="preserve">Section 1: </w:t>
      </w:r>
      <w:r w:rsidR="00714A54" w:rsidRPr="000E53E4">
        <w:t>Legislation and Guidance</w:t>
      </w:r>
      <w:bookmarkEnd w:id="0"/>
    </w:p>
    <w:p w14:paraId="6CEC0596" w14:textId="77777777" w:rsidR="00492492" w:rsidRDefault="00492492" w:rsidP="00492492"/>
    <w:p w14:paraId="4EBF508F" w14:textId="77777777" w:rsidR="00492492" w:rsidRPr="00657FDC" w:rsidRDefault="00492492" w:rsidP="00492492">
      <w:r w:rsidRPr="00657FDC">
        <w:t xml:space="preserve">Pondhu Primary School’s </w:t>
      </w:r>
      <w:r>
        <w:t>SEND</w:t>
      </w:r>
      <w:r w:rsidRPr="00657FDC">
        <w:t xml:space="preserve"> Information Report is written with due regard to the Children and Families Act, published in June 2014 and complies with the statutory requirement laid out in the </w:t>
      </w:r>
      <w:r w:rsidRPr="00657FDC">
        <w:rPr>
          <w:i/>
        </w:rPr>
        <w:t>SEND Code of practice: 0-25 years</w:t>
      </w:r>
      <w:r w:rsidRPr="00657FDC">
        <w:t xml:space="preserve"> (2014) 3.65.  </w:t>
      </w:r>
    </w:p>
    <w:p w14:paraId="1C82705E" w14:textId="77777777" w:rsidR="00492492" w:rsidRPr="00657FDC" w:rsidRDefault="00492492" w:rsidP="00492492"/>
    <w:p w14:paraId="531D87A3" w14:textId="77777777" w:rsidR="00492492" w:rsidRPr="00657FDC" w:rsidRDefault="00492492" w:rsidP="00492492">
      <w:r w:rsidRPr="00657FDC">
        <w:rPr>
          <w:i/>
        </w:rPr>
        <w:t xml:space="preserve">The SEND Code of Practice </w:t>
      </w:r>
      <w:r w:rsidRPr="00657FDC">
        <w:t xml:space="preserve">is the statutory guidance that has been published to exemplify statutory duties that bodies such as local authorities, governing bodies of schools, NHS Trusts and Clinical Commissioning Groups must comply with to ensure that the needs of children and young people with special educational needs and disabilities are met. </w:t>
      </w:r>
    </w:p>
    <w:p w14:paraId="2EE9489D" w14:textId="77777777" w:rsidR="00492492" w:rsidRPr="00657FDC" w:rsidRDefault="00492492" w:rsidP="00492492"/>
    <w:p w14:paraId="4693850E" w14:textId="77777777" w:rsidR="00492492" w:rsidRPr="00657FDC" w:rsidRDefault="00492492" w:rsidP="00492492">
      <w:r w:rsidRPr="00657FDC">
        <w:t>This report has been written with reference to the following guidance and documents:</w:t>
      </w:r>
    </w:p>
    <w:p w14:paraId="246431A5" w14:textId="19F925F3" w:rsidR="00492492" w:rsidRDefault="00480569" w:rsidP="00492492">
      <w:pPr>
        <w:pStyle w:val="ListParagraph"/>
        <w:numPr>
          <w:ilvl w:val="0"/>
          <w:numId w:val="1"/>
        </w:numPr>
      </w:pPr>
      <w:r>
        <w:t>Equality Act 2010</w:t>
      </w:r>
    </w:p>
    <w:p w14:paraId="32D14C53" w14:textId="77777777" w:rsidR="00492492" w:rsidRDefault="00492492" w:rsidP="00492492">
      <w:pPr>
        <w:pStyle w:val="ListParagraph"/>
        <w:numPr>
          <w:ilvl w:val="0"/>
          <w:numId w:val="1"/>
        </w:numPr>
      </w:pPr>
      <w:r w:rsidRPr="00657FDC">
        <w:t>SEND Code of Practice 0– 25 (July 2014)</w:t>
      </w:r>
    </w:p>
    <w:p w14:paraId="2269EDA3" w14:textId="77777777" w:rsidR="00492492" w:rsidRDefault="00492492" w:rsidP="00492492">
      <w:pPr>
        <w:pStyle w:val="ListParagraph"/>
        <w:numPr>
          <w:ilvl w:val="0"/>
          <w:numId w:val="1"/>
        </w:numPr>
      </w:pPr>
      <w:r>
        <w:t>Part 3 of the Children and Families Act 2014</w:t>
      </w:r>
    </w:p>
    <w:p w14:paraId="54CE45C1" w14:textId="77777777" w:rsidR="00492492" w:rsidRPr="00657FDC" w:rsidRDefault="00492492" w:rsidP="00492492">
      <w:pPr>
        <w:pStyle w:val="ListParagraph"/>
        <w:numPr>
          <w:ilvl w:val="0"/>
          <w:numId w:val="1"/>
        </w:numPr>
      </w:pPr>
      <w:r w:rsidRPr="00492492">
        <w:t>The Special Educational Needs and Disability Regulations 2014</w:t>
      </w:r>
    </w:p>
    <w:p w14:paraId="0856D828" w14:textId="77777777" w:rsidR="00492492" w:rsidRPr="00657FDC" w:rsidRDefault="00492492" w:rsidP="00492492">
      <w:pPr>
        <w:pStyle w:val="ListParagraph"/>
        <w:numPr>
          <w:ilvl w:val="0"/>
          <w:numId w:val="1"/>
        </w:numPr>
      </w:pPr>
      <w:r w:rsidRPr="00657FDC">
        <w:t>Statutory Guidance on Supporting pupils at school with medical conditions</w:t>
      </w:r>
    </w:p>
    <w:p w14:paraId="06AF1E3F" w14:textId="77777777" w:rsidR="00492492" w:rsidRPr="00657FDC" w:rsidRDefault="00492492" w:rsidP="00492492">
      <w:pPr>
        <w:pStyle w:val="ListParagraph"/>
        <w:numPr>
          <w:ilvl w:val="0"/>
          <w:numId w:val="1"/>
        </w:numPr>
      </w:pPr>
      <w:r w:rsidRPr="00657FDC">
        <w:t>(April 2014)</w:t>
      </w:r>
    </w:p>
    <w:p w14:paraId="27AF119D" w14:textId="6D528489" w:rsidR="00492492" w:rsidRPr="00657FDC" w:rsidRDefault="00492492" w:rsidP="00EE2B5C">
      <w:pPr>
        <w:pStyle w:val="ListParagraph"/>
        <w:numPr>
          <w:ilvl w:val="0"/>
          <w:numId w:val="1"/>
        </w:numPr>
      </w:pPr>
      <w:r w:rsidRPr="00657FDC">
        <w:t xml:space="preserve">The National Curriculum in England: framework for Key Stage 1 and 2 </w:t>
      </w:r>
    </w:p>
    <w:p w14:paraId="02436DCF" w14:textId="5F27124F" w:rsidR="00492492" w:rsidRDefault="00EE2B5C" w:rsidP="00492492">
      <w:pPr>
        <w:pStyle w:val="ListParagraph"/>
        <w:numPr>
          <w:ilvl w:val="0"/>
          <w:numId w:val="1"/>
        </w:numPr>
      </w:pPr>
      <w:r>
        <w:t>Teachers Standards</w:t>
      </w:r>
    </w:p>
    <w:p w14:paraId="6FD85365" w14:textId="77777777" w:rsidR="00492492" w:rsidRDefault="00492492" w:rsidP="00492492">
      <w:pPr>
        <w:pStyle w:val="ListParagraph"/>
      </w:pPr>
    </w:p>
    <w:p w14:paraId="5904488C" w14:textId="77777777" w:rsidR="00492492" w:rsidRDefault="00492492" w:rsidP="00492492">
      <w:pPr>
        <w:pStyle w:val="ListParagraph"/>
      </w:pPr>
    </w:p>
    <w:p w14:paraId="14600132" w14:textId="77777777" w:rsidR="00492492" w:rsidRPr="00657FDC" w:rsidRDefault="00492492" w:rsidP="00492492"/>
    <w:p w14:paraId="421AA8F1" w14:textId="77777777" w:rsidR="00492492" w:rsidRPr="00657FDC" w:rsidRDefault="00492492" w:rsidP="00492492">
      <w:pPr>
        <w:pStyle w:val="IntenseQuote"/>
        <w:ind w:left="0"/>
      </w:pPr>
      <w:r w:rsidRPr="00657FDC">
        <w:t xml:space="preserve">SENDCo </w:t>
      </w:r>
    </w:p>
    <w:p w14:paraId="13CFEDDC" w14:textId="77777777" w:rsidR="00492492" w:rsidRPr="00657FDC" w:rsidRDefault="00492492" w:rsidP="00492492">
      <w:r w:rsidRPr="00657FDC">
        <w:t>Victoria Burgess – SENDCo</w:t>
      </w:r>
    </w:p>
    <w:p w14:paraId="2AE4CF44" w14:textId="77777777" w:rsidR="00492492" w:rsidRPr="00657FDC" w:rsidRDefault="00492492" w:rsidP="00492492">
      <w:r w:rsidRPr="00657FDC">
        <w:t xml:space="preserve">BEd Hons, </w:t>
      </w:r>
      <w:r>
        <w:t>PG. Cert.</w:t>
      </w:r>
      <w:r w:rsidRPr="00657FDC">
        <w:t xml:space="preserve"> </w:t>
      </w:r>
      <w:r>
        <w:t xml:space="preserve">(National Award in </w:t>
      </w:r>
      <w:r w:rsidRPr="00657FDC">
        <w:t>SEN)</w:t>
      </w:r>
    </w:p>
    <w:p w14:paraId="26F01BFA" w14:textId="77777777" w:rsidR="00492492" w:rsidRPr="00657FDC" w:rsidRDefault="00492492" w:rsidP="00492492">
      <w:r w:rsidRPr="00657FDC">
        <w:t>Tel: 01726 74550</w:t>
      </w:r>
    </w:p>
    <w:p w14:paraId="646E091B" w14:textId="77777777" w:rsidR="00492492" w:rsidRDefault="00492492" w:rsidP="00492492">
      <w:r w:rsidRPr="00657FDC">
        <w:t>Qualified in accordance wi</w:t>
      </w:r>
      <w:r>
        <w:t>th Clause 64, C &amp; F Bill, 2014.</w:t>
      </w:r>
    </w:p>
    <w:p w14:paraId="194783A6" w14:textId="77777777" w:rsidR="00492492" w:rsidRDefault="00492492" w:rsidP="00B22944">
      <w:pPr>
        <w:pStyle w:val="Title"/>
      </w:pPr>
    </w:p>
    <w:p w14:paraId="67922A54" w14:textId="77777777" w:rsidR="00492492" w:rsidRDefault="00492492" w:rsidP="00B22944">
      <w:pPr>
        <w:pStyle w:val="Title"/>
      </w:pPr>
    </w:p>
    <w:p w14:paraId="171B3CB9" w14:textId="78B9363D" w:rsidR="00125624" w:rsidRDefault="00125624" w:rsidP="00B22944">
      <w:pPr>
        <w:pStyle w:val="Title"/>
      </w:pPr>
    </w:p>
    <w:p w14:paraId="7462B65F" w14:textId="0E1C1B38" w:rsidR="00EE2B5C" w:rsidRDefault="00EE2B5C" w:rsidP="00EE2B5C"/>
    <w:p w14:paraId="674CF5F4" w14:textId="06E6A1B7" w:rsidR="00EE2B5C" w:rsidRDefault="00EE2B5C" w:rsidP="00EE2B5C"/>
    <w:p w14:paraId="58D6983D" w14:textId="03DF86EB" w:rsidR="00EE2B5C" w:rsidRDefault="00EE2B5C" w:rsidP="00EE2B5C"/>
    <w:p w14:paraId="3147A4B0" w14:textId="72610D4F" w:rsidR="00EE2B5C" w:rsidRDefault="00EE2B5C" w:rsidP="00EE2B5C"/>
    <w:p w14:paraId="10487DB2" w14:textId="53ED6C8C" w:rsidR="00EE2B5C" w:rsidRDefault="00EE2B5C" w:rsidP="00EE2B5C"/>
    <w:p w14:paraId="566A0D07" w14:textId="3A0FC471" w:rsidR="00EE2B5C" w:rsidRDefault="00EE2B5C" w:rsidP="00EE2B5C"/>
    <w:p w14:paraId="09F0013D" w14:textId="128609AB" w:rsidR="00EE2B5C" w:rsidRDefault="00EE2B5C" w:rsidP="00EE2B5C"/>
    <w:p w14:paraId="3B2DA63C" w14:textId="77777777" w:rsidR="00EE2B5C" w:rsidRDefault="00EE2B5C" w:rsidP="00EE2B5C"/>
    <w:p w14:paraId="33F082B2" w14:textId="2FAAF041" w:rsidR="0036714F" w:rsidRPr="00EE2B5C" w:rsidRDefault="0036714F" w:rsidP="00B22944">
      <w:pPr>
        <w:pStyle w:val="Title"/>
        <w:rPr>
          <w:sz w:val="32"/>
        </w:rPr>
      </w:pPr>
    </w:p>
    <w:p w14:paraId="46C6CBBA" w14:textId="46D6A7CF" w:rsidR="00B22944" w:rsidRPr="00B22944" w:rsidRDefault="00B22944" w:rsidP="00157633">
      <w:pPr>
        <w:pStyle w:val="Heading1"/>
      </w:pPr>
      <w:bookmarkStart w:id="1" w:name="_Toc83942173"/>
      <w:r w:rsidRPr="00B22944">
        <w:t xml:space="preserve">Section </w:t>
      </w:r>
      <w:r w:rsidR="00492492">
        <w:t>2</w:t>
      </w:r>
      <w:r w:rsidR="0090241D">
        <w:t xml:space="preserve">: </w:t>
      </w:r>
      <w:r w:rsidR="00D41D72">
        <w:t>Vision</w:t>
      </w:r>
      <w:bookmarkEnd w:id="1"/>
    </w:p>
    <w:p w14:paraId="5382665A" w14:textId="77777777" w:rsidR="002D34F4" w:rsidRPr="00A02B6C" w:rsidRDefault="00A02B6C" w:rsidP="00A02B6C">
      <w:pPr>
        <w:tabs>
          <w:tab w:val="left" w:pos="2817"/>
        </w:tabs>
        <w:rPr>
          <w:i/>
        </w:rPr>
      </w:pPr>
      <w:r w:rsidRPr="00A02B6C">
        <w:rPr>
          <w:i/>
        </w:rPr>
        <w:tab/>
      </w:r>
    </w:p>
    <w:p w14:paraId="4C9D64FC" w14:textId="77777777" w:rsidR="002D34F4" w:rsidRPr="00A02B6C" w:rsidRDefault="0099765C" w:rsidP="0099765C">
      <w:pPr>
        <w:rPr>
          <w:i/>
        </w:rPr>
      </w:pPr>
      <w:r w:rsidRPr="00A02B6C">
        <w:rPr>
          <w:i/>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p w14:paraId="757F1CC8" w14:textId="49D266D3" w:rsidR="00A02B6C" w:rsidRDefault="00A02B6C" w:rsidP="00A02B6C"/>
    <w:p w14:paraId="27BF9794" w14:textId="77777777" w:rsidR="00EE2B5C" w:rsidRDefault="00EE2B5C" w:rsidP="00A02B6C"/>
    <w:p w14:paraId="28801B7F" w14:textId="77777777" w:rsidR="00A02B6C" w:rsidRPr="00657FDC" w:rsidRDefault="00A02B6C" w:rsidP="00A02B6C">
      <w:r>
        <w:t>Pondhu S</w:t>
      </w:r>
      <w:r w:rsidRPr="00657FDC">
        <w:t>chool is</w:t>
      </w:r>
      <w:r>
        <w:t xml:space="preserve"> proud to be fully</w:t>
      </w:r>
      <w:r w:rsidRPr="00657FDC">
        <w:t xml:space="preserve"> inclusive, and as such the staff will ensure that pupils with special educational needs</w:t>
      </w:r>
      <w:r w:rsidR="00886AE9">
        <w:t xml:space="preserve"> and/or disabilities (SEND),</w:t>
      </w:r>
      <w:r w:rsidRPr="00657FDC">
        <w:t xml:space="preserve"> join in the activities of the school together with pupils who do not have </w:t>
      </w:r>
      <w:r w:rsidR="00886AE9">
        <w:t>SEND</w:t>
      </w:r>
      <w:r w:rsidRPr="00657FDC">
        <w:t>, so far as that is reasonably practical and compatible with the pupil receiving the necessary special educational provision, the efficient education of other children in the school and the efficient use of resources</w:t>
      </w:r>
      <w:r>
        <w:t>.</w:t>
      </w:r>
    </w:p>
    <w:p w14:paraId="55AB8DE9" w14:textId="77777777" w:rsidR="0099765C" w:rsidRDefault="0099765C" w:rsidP="0045111F"/>
    <w:p w14:paraId="316FF505" w14:textId="77777777" w:rsidR="00657FDC" w:rsidRPr="00292374" w:rsidRDefault="00962FB5" w:rsidP="00ED7AE8">
      <w:pPr>
        <w:jc w:val="center"/>
        <w:rPr>
          <w:i/>
          <w:sz w:val="28"/>
        </w:rPr>
      </w:pPr>
      <w:r w:rsidRPr="00292374">
        <w:rPr>
          <w:i/>
          <w:sz w:val="28"/>
        </w:rPr>
        <w:t xml:space="preserve">Every teacher is a teacher of every child including those with </w:t>
      </w:r>
      <w:r w:rsidR="00FE775F">
        <w:rPr>
          <w:i/>
          <w:sz w:val="28"/>
        </w:rPr>
        <w:t>SEND</w:t>
      </w:r>
      <w:r w:rsidR="00657FDC" w:rsidRPr="00292374">
        <w:rPr>
          <w:i/>
          <w:sz w:val="28"/>
        </w:rPr>
        <w:t>.</w:t>
      </w:r>
    </w:p>
    <w:p w14:paraId="2F177E55" w14:textId="77777777" w:rsidR="00657FDC" w:rsidRDefault="00657FDC" w:rsidP="0045111F"/>
    <w:p w14:paraId="33566197" w14:textId="2A5C6067" w:rsidR="00A02B6C" w:rsidRPr="00657FDC" w:rsidRDefault="00A02B6C" w:rsidP="00A02B6C">
      <w:r w:rsidRPr="00292374">
        <w:t xml:space="preserve">In </w:t>
      </w:r>
      <w:r w:rsidR="00C665B0">
        <w:t xml:space="preserve">response to reforms, </w:t>
      </w:r>
      <w:r w:rsidRPr="00292374">
        <w:t xml:space="preserve">this policy was co-produced by the school’s </w:t>
      </w:r>
      <w:r w:rsidR="00FE775F">
        <w:t>SEND</w:t>
      </w:r>
      <w:r w:rsidR="00886AE9">
        <w:t>Co</w:t>
      </w:r>
      <w:r w:rsidRPr="00292374">
        <w:t xml:space="preserve"> with the </w:t>
      </w:r>
      <w:r w:rsidR="00FE775F">
        <w:t>SEND</w:t>
      </w:r>
      <w:r w:rsidRPr="00292374">
        <w:t xml:space="preserve"> Gover</w:t>
      </w:r>
      <w:r w:rsidR="005C7090">
        <w:t>nor in liaison with the SMT,</w:t>
      </w:r>
      <w:r w:rsidRPr="00292374">
        <w:t xml:space="preserve"> staff and parents of pupils with SEND.</w:t>
      </w:r>
    </w:p>
    <w:p w14:paraId="13EAA81D" w14:textId="77777777" w:rsidR="00404205" w:rsidRDefault="00404205" w:rsidP="00AF225D"/>
    <w:p w14:paraId="14C9B6A4" w14:textId="5B881389" w:rsidR="00DF78CB" w:rsidRDefault="003C0DD5" w:rsidP="00DF78CB">
      <w:r>
        <w:t xml:space="preserve">Pondhu School’s </w:t>
      </w:r>
      <w:r w:rsidR="00FE775F">
        <w:t>SEND</w:t>
      </w:r>
      <w:r>
        <w:t xml:space="preserve"> Information Report should be read in conjunction with the following policies:</w:t>
      </w:r>
    </w:p>
    <w:p w14:paraId="7A580C9D" w14:textId="77777777" w:rsidR="00DF78CB" w:rsidRDefault="00DF78CB" w:rsidP="003C0DD5">
      <w:pPr>
        <w:pStyle w:val="ListParagraph"/>
        <w:numPr>
          <w:ilvl w:val="0"/>
          <w:numId w:val="5"/>
        </w:numPr>
      </w:pPr>
      <w:r>
        <w:t>CELT Graduated Approach Policy</w:t>
      </w:r>
    </w:p>
    <w:p w14:paraId="31552860" w14:textId="31433514" w:rsidR="003C0DD5" w:rsidRDefault="003C0DD5" w:rsidP="003C0DD5">
      <w:pPr>
        <w:pStyle w:val="ListParagraph"/>
        <w:numPr>
          <w:ilvl w:val="0"/>
          <w:numId w:val="5"/>
        </w:numPr>
      </w:pPr>
      <w:r w:rsidRPr="00657FDC">
        <w:t>Admissions Policy</w:t>
      </w:r>
    </w:p>
    <w:p w14:paraId="2AFAB7E7" w14:textId="77777777" w:rsidR="00986A10" w:rsidRPr="00657FDC" w:rsidRDefault="00986A10" w:rsidP="00986A10">
      <w:pPr>
        <w:pStyle w:val="ListParagraph"/>
        <w:numPr>
          <w:ilvl w:val="0"/>
          <w:numId w:val="5"/>
        </w:numPr>
      </w:pPr>
      <w:r>
        <w:t>Accessibility Plan</w:t>
      </w:r>
    </w:p>
    <w:p w14:paraId="6F6DE844" w14:textId="77777777" w:rsidR="003C0DD5" w:rsidRPr="00657FDC" w:rsidRDefault="003C0DD5" w:rsidP="003C0DD5">
      <w:pPr>
        <w:pStyle w:val="ListParagraph"/>
        <w:numPr>
          <w:ilvl w:val="0"/>
          <w:numId w:val="5"/>
        </w:numPr>
      </w:pPr>
      <w:r w:rsidRPr="00657FDC">
        <w:t>Attendance Policy</w:t>
      </w:r>
    </w:p>
    <w:p w14:paraId="66746041" w14:textId="74C95CC1" w:rsidR="003C0DD5" w:rsidRPr="00657FDC" w:rsidRDefault="00315784" w:rsidP="003C0DD5">
      <w:pPr>
        <w:pStyle w:val="ListParagraph"/>
        <w:numPr>
          <w:ilvl w:val="0"/>
          <w:numId w:val="5"/>
        </w:numPr>
      </w:pPr>
      <w:r>
        <w:t>Relationship &amp; Behaviour</w:t>
      </w:r>
      <w:r w:rsidR="003C0DD5" w:rsidRPr="00657FDC">
        <w:t xml:space="preserve"> Policy</w:t>
      </w:r>
    </w:p>
    <w:p w14:paraId="199D78A7" w14:textId="77777777" w:rsidR="003C0DD5" w:rsidRPr="00657FDC" w:rsidRDefault="003C0DD5" w:rsidP="003C0DD5">
      <w:pPr>
        <w:pStyle w:val="ListParagraph"/>
        <w:numPr>
          <w:ilvl w:val="0"/>
          <w:numId w:val="5"/>
        </w:numPr>
      </w:pPr>
      <w:r w:rsidRPr="00657FDC">
        <w:t>Complaints Policy</w:t>
      </w:r>
    </w:p>
    <w:p w14:paraId="492A6CBE" w14:textId="26921AA7" w:rsidR="003C0DD5" w:rsidRPr="00657FDC" w:rsidRDefault="00315784" w:rsidP="003C0DD5">
      <w:pPr>
        <w:pStyle w:val="ListParagraph"/>
        <w:numPr>
          <w:ilvl w:val="0"/>
          <w:numId w:val="5"/>
        </w:numPr>
      </w:pPr>
      <w:r>
        <w:t>Equality &amp; Diversity Policy</w:t>
      </w:r>
    </w:p>
    <w:p w14:paraId="7B9A9933" w14:textId="77777777" w:rsidR="003C0DD5" w:rsidRPr="00657FDC" w:rsidRDefault="003C0DD5" w:rsidP="003C0DD5">
      <w:pPr>
        <w:pStyle w:val="ListParagraph"/>
        <w:numPr>
          <w:ilvl w:val="0"/>
          <w:numId w:val="5"/>
        </w:numPr>
      </w:pPr>
      <w:r w:rsidRPr="00657FDC">
        <w:t>Home School Agreement</w:t>
      </w:r>
    </w:p>
    <w:p w14:paraId="74F4341B" w14:textId="0165BC81" w:rsidR="003C0DD5" w:rsidRPr="00657FDC" w:rsidRDefault="00315784" w:rsidP="003C0DD5">
      <w:pPr>
        <w:pStyle w:val="ListParagraph"/>
        <w:numPr>
          <w:ilvl w:val="0"/>
          <w:numId w:val="5"/>
        </w:numPr>
      </w:pPr>
      <w:r>
        <w:t>Teaching &amp; Learning</w:t>
      </w:r>
      <w:r w:rsidR="003C0DD5" w:rsidRPr="00657FDC">
        <w:t xml:space="preserve"> Policy</w:t>
      </w:r>
    </w:p>
    <w:p w14:paraId="577FF64E" w14:textId="2D2A1E9D" w:rsidR="00CA363F" w:rsidRPr="00986A10" w:rsidRDefault="003C0DD5" w:rsidP="009C72A5">
      <w:pPr>
        <w:pStyle w:val="ListParagraph"/>
        <w:numPr>
          <w:ilvl w:val="0"/>
          <w:numId w:val="5"/>
        </w:numPr>
      </w:pPr>
      <w:r w:rsidRPr="00986A10">
        <w:t xml:space="preserve">Safeguarding </w:t>
      </w:r>
      <w:r w:rsidR="00315784">
        <w:t xml:space="preserve">&amp; Child Protection </w:t>
      </w:r>
      <w:r w:rsidRPr="00986A10">
        <w:t>Policy</w:t>
      </w:r>
    </w:p>
    <w:p w14:paraId="6318E9F9" w14:textId="63F3CC87" w:rsidR="00986A10" w:rsidRDefault="001654F5" w:rsidP="00986A10">
      <w:pPr>
        <w:pStyle w:val="ListParagraph"/>
        <w:numPr>
          <w:ilvl w:val="0"/>
          <w:numId w:val="5"/>
        </w:numPr>
      </w:pPr>
      <w:r>
        <w:t>Supporting Medical Needs Policy</w:t>
      </w:r>
    </w:p>
    <w:p w14:paraId="4DD4D4EA" w14:textId="77777777" w:rsidR="0063040C" w:rsidRDefault="0063040C" w:rsidP="00404205"/>
    <w:p w14:paraId="78F8FE94" w14:textId="77777777" w:rsidR="00C66A1C" w:rsidRDefault="00C66A1C" w:rsidP="00404205"/>
    <w:p w14:paraId="034B7159" w14:textId="77777777" w:rsidR="00C66A1C" w:rsidRDefault="00C66A1C" w:rsidP="00404205"/>
    <w:p w14:paraId="0048274C" w14:textId="77777777" w:rsidR="00C66A1C" w:rsidRDefault="00C66A1C" w:rsidP="00404205"/>
    <w:p w14:paraId="6B18386B" w14:textId="77777777" w:rsidR="00C66A1C" w:rsidRDefault="00C66A1C" w:rsidP="00404205"/>
    <w:p w14:paraId="1B395F59" w14:textId="77777777" w:rsidR="00C66A1C" w:rsidRDefault="00C66A1C" w:rsidP="00404205"/>
    <w:p w14:paraId="030B9401" w14:textId="77777777" w:rsidR="00C66A1C" w:rsidRDefault="00C66A1C" w:rsidP="00404205"/>
    <w:p w14:paraId="6E39A674" w14:textId="77777777" w:rsidR="00C66A1C" w:rsidRDefault="00C66A1C" w:rsidP="00404205"/>
    <w:p w14:paraId="34B3A3E8" w14:textId="77777777" w:rsidR="00C66A1C" w:rsidRDefault="00C66A1C" w:rsidP="00404205"/>
    <w:p w14:paraId="6AA3DE1C" w14:textId="77777777" w:rsidR="00C66A1C" w:rsidRDefault="00C66A1C" w:rsidP="00404205"/>
    <w:p w14:paraId="2B8CC86B" w14:textId="77777777" w:rsidR="00C66A1C" w:rsidRDefault="00C66A1C" w:rsidP="00404205"/>
    <w:p w14:paraId="52F16818" w14:textId="77777777" w:rsidR="00BB0D28" w:rsidRDefault="00BB0D28" w:rsidP="00404205"/>
    <w:p w14:paraId="1233358A" w14:textId="77777777" w:rsidR="00C66A1C" w:rsidRDefault="00C66A1C" w:rsidP="00404205"/>
    <w:p w14:paraId="5199BA49" w14:textId="77777777" w:rsidR="00C66A1C" w:rsidRPr="00657FDC" w:rsidRDefault="00C66A1C" w:rsidP="00404205"/>
    <w:p w14:paraId="118C637B" w14:textId="77777777" w:rsidR="008A00DE" w:rsidRDefault="008A00DE" w:rsidP="0063040C">
      <w:pPr>
        <w:rPr>
          <w:b/>
        </w:rPr>
      </w:pPr>
    </w:p>
    <w:p w14:paraId="3C44A5DD" w14:textId="00E8EEE1" w:rsidR="00B22944" w:rsidRDefault="00B22944" w:rsidP="0063040C">
      <w:pPr>
        <w:rPr>
          <w:b/>
        </w:rPr>
      </w:pPr>
    </w:p>
    <w:p w14:paraId="0320E45D" w14:textId="77777777" w:rsidR="0017760D" w:rsidRDefault="0017760D" w:rsidP="0063040C">
      <w:pPr>
        <w:rPr>
          <w:b/>
        </w:rPr>
      </w:pPr>
    </w:p>
    <w:p w14:paraId="3680887D" w14:textId="77777777" w:rsidR="00872860" w:rsidRDefault="00872860" w:rsidP="0063040C">
      <w:pPr>
        <w:rPr>
          <w:b/>
        </w:rPr>
      </w:pPr>
    </w:p>
    <w:p w14:paraId="309BDA71" w14:textId="1AFA4963" w:rsidR="008A00DE" w:rsidRPr="00562BA5" w:rsidRDefault="00C46D0B" w:rsidP="00157633">
      <w:pPr>
        <w:pStyle w:val="Heading1"/>
      </w:pPr>
      <w:bookmarkStart w:id="2" w:name="_Toc83942174"/>
      <w:r w:rsidRPr="00C46D0B">
        <w:t xml:space="preserve">Section </w:t>
      </w:r>
      <w:r w:rsidR="00492492">
        <w:t>3</w:t>
      </w:r>
      <w:r w:rsidR="00301E23">
        <w:t>:</w:t>
      </w:r>
      <w:r w:rsidR="00301E23" w:rsidRPr="00301E23">
        <w:t xml:space="preserve"> </w:t>
      </w:r>
      <w:r w:rsidR="00301E23">
        <w:t>Aims and Objectives</w:t>
      </w:r>
      <w:bookmarkEnd w:id="2"/>
    </w:p>
    <w:p w14:paraId="6617DBA5" w14:textId="77777777" w:rsidR="008A00DE" w:rsidRPr="00657FDC" w:rsidRDefault="008A00DE" w:rsidP="0063040C">
      <w:pPr>
        <w:rPr>
          <w:b/>
        </w:rPr>
      </w:pPr>
    </w:p>
    <w:p w14:paraId="3C52246E" w14:textId="77777777" w:rsidR="0063040C" w:rsidRDefault="00020A42" w:rsidP="0063040C">
      <w:pPr>
        <w:rPr>
          <w:b/>
        </w:rPr>
      </w:pPr>
      <w:r>
        <w:rPr>
          <w:b/>
        </w:rPr>
        <w:t>Aims</w:t>
      </w:r>
    </w:p>
    <w:p w14:paraId="364C617C" w14:textId="77777777" w:rsidR="00020A42" w:rsidRPr="00657FDC" w:rsidRDefault="00020A42" w:rsidP="0063040C"/>
    <w:p w14:paraId="2B449D80" w14:textId="5AE8E042" w:rsidR="00F73A33" w:rsidRPr="00F73A33" w:rsidRDefault="0063040C" w:rsidP="00F73A33">
      <w:r w:rsidRPr="00657FDC">
        <w:t>Pondhu Primary School’s core moral purpose is encap</w:t>
      </w:r>
      <w:r w:rsidR="00886AE9">
        <w:t>sulated in our</w:t>
      </w:r>
      <w:r w:rsidR="00F73A33">
        <w:t xml:space="preserve"> vision statement; </w:t>
      </w:r>
      <w:r w:rsidR="00F73A33" w:rsidRPr="00F73A33">
        <w:rPr>
          <w:i/>
        </w:rPr>
        <w:t xml:space="preserve">Where we </w:t>
      </w:r>
      <w:r w:rsidR="009D55F1">
        <w:rPr>
          <w:i/>
        </w:rPr>
        <w:t>learn, laugh and grow.</w:t>
      </w:r>
    </w:p>
    <w:p w14:paraId="025B0DF9" w14:textId="77777777" w:rsidR="00F73A33" w:rsidRDefault="00F73A33" w:rsidP="00F73A33"/>
    <w:p w14:paraId="7A33AE18" w14:textId="77777777" w:rsidR="00C242C7" w:rsidRDefault="00C242C7" w:rsidP="0063040C">
      <w:r w:rsidRPr="00850676">
        <w:t>We provide rich, stimulating learning opportunities which capture children’s interests</w:t>
      </w:r>
      <w:r>
        <w:t>, enhance their personal development and inspire</w:t>
      </w:r>
      <w:r w:rsidRPr="00C242C7">
        <w:t xml:space="preserve">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p w14:paraId="2BAAC81B" w14:textId="77777777" w:rsidR="0063040C" w:rsidRPr="00657FDC" w:rsidRDefault="0063040C" w:rsidP="0063040C"/>
    <w:p w14:paraId="51CB8841" w14:textId="77777777" w:rsidR="00020A42" w:rsidRDefault="0063040C" w:rsidP="00671847">
      <w:r w:rsidRPr="00657FDC">
        <w:t>At Pondhu, we believe that every pupil, regardless of gender, race or disability, has a right to equal access to a broad and balanced curriculum.</w:t>
      </w:r>
      <w:r w:rsidR="00671847" w:rsidRPr="00671847">
        <w:t xml:space="preserve"> </w:t>
      </w:r>
      <w:r w:rsidRPr="00657FDC">
        <w:t>We consider it essential that the curriculum is presented in a supportive and stimulating atmosphere, which values each ch</w:t>
      </w:r>
      <w:r w:rsidR="002B77AA">
        <w:t>ild, raising the aspir</w:t>
      </w:r>
      <w:r w:rsidR="003B3B62">
        <w:t xml:space="preserve">ations </w:t>
      </w:r>
      <w:r w:rsidR="002B77AA">
        <w:t>and expectations for all pupils with SEN</w:t>
      </w:r>
      <w:r w:rsidR="00F73A33">
        <w:t>D</w:t>
      </w:r>
      <w:r w:rsidR="002B77AA">
        <w:t xml:space="preserve">. </w:t>
      </w:r>
    </w:p>
    <w:p w14:paraId="0836F44B" w14:textId="77777777" w:rsidR="00020A42" w:rsidRDefault="00020A42" w:rsidP="00671847"/>
    <w:p w14:paraId="3F468A15" w14:textId="77777777" w:rsidR="00020A42" w:rsidRDefault="00020A42" w:rsidP="00671847">
      <w:pPr>
        <w:rPr>
          <w:b/>
        </w:rPr>
      </w:pPr>
      <w:r>
        <w:rPr>
          <w:b/>
        </w:rPr>
        <w:t>Objectives</w:t>
      </w:r>
    </w:p>
    <w:p w14:paraId="102C213F" w14:textId="77777777" w:rsidR="00020A42" w:rsidRDefault="00020A42" w:rsidP="00671847">
      <w:pPr>
        <w:rPr>
          <w:b/>
        </w:rPr>
      </w:pPr>
    </w:p>
    <w:p w14:paraId="08042AA8" w14:textId="77777777" w:rsidR="00020A42" w:rsidRDefault="00020A42" w:rsidP="00020A42">
      <w:pPr>
        <w:pStyle w:val="ListParagraph"/>
        <w:numPr>
          <w:ilvl w:val="0"/>
          <w:numId w:val="2"/>
        </w:numPr>
      </w:pPr>
      <w:r w:rsidRPr="00020A42">
        <w:t>To identify and provide for</w:t>
      </w:r>
      <w:r w:rsidR="00886AE9">
        <w:t xml:space="preserve"> pupils who have SEND</w:t>
      </w:r>
      <w:r w:rsidR="00A72BA6">
        <w:t xml:space="preserve"> and/or</w:t>
      </w:r>
      <w:r>
        <w:t xml:space="preserve"> additional needs.</w:t>
      </w:r>
    </w:p>
    <w:p w14:paraId="22E52E6C" w14:textId="77777777" w:rsidR="00020A42" w:rsidRDefault="00020A42" w:rsidP="00020A42">
      <w:pPr>
        <w:pStyle w:val="ListParagraph"/>
        <w:numPr>
          <w:ilvl w:val="0"/>
          <w:numId w:val="2"/>
        </w:numPr>
      </w:pPr>
      <w:r w:rsidRPr="00020A42">
        <w:t>To work within the guidance provide</w:t>
      </w:r>
      <w:r>
        <w:t>d</w:t>
      </w:r>
      <w:r w:rsidRPr="00020A42">
        <w:t xml:space="preserve"> in </w:t>
      </w:r>
      <w:r>
        <w:t>the SEND Code of Practice, 2014.</w:t>
      </w:r>
    </w:p>
    <w:p w14:paraId="4D32B256" w14:textId="77777777" w:rsidR="00020A42" w:rsidRDefault="00020A42" w:rsidP="00020A42">
      <w:pPr>
        <w:pStyle w:val="ListParagraph"/>
        <w:numPr>
          <w:ilvl w:val="0"/>
          <w:numId w:val="2"/>
        </w:numPr>
      </w:pPr>
      <w:r w:rsidRPr="00020A42">
        <w:t>To operate a “whole pupil, whole school” approach to the management and provision of suppor</w:t>
      </w:r>
      <w:r w:rsidR="008A1C69">
        <w:t>t for SEND.</w:t>
      </w:r>
    </w:p>
    <w:p w14:paraId="2CF06390" w14:textId="77777777" w:rsidR="00020A42" w:rsidRDefault="00020A42" w:rsidP="00020A42">
      <w:pPr>
        <w:pStyle w:val="ListParagraph"/>
        <w:numPr>
          <w:ilvl w:val="0"/>
          <w:numId w:val="2"/>
        </w:numPr>
      </w:pPr>
      <w:r w:rsidRPr="00020A42">
        <w:t xml:space="preserve">To provide support and advice for all staff working with </w:t>
      </w:r>
      <w:r w:rsidR="00A72BA6">
        <w:t>pupils with SEND</w:t>
      </w:r>
      <w:r>
        <w:t>.</w:t>
      </w:r>
    </w:p>
    <w:p w14:paraId="1D284862" w14:textId="77777777" w:rsidR="00BB532F" w:rsidRDefault="00BB532F" w:rsidP="00BB532F">
      <w:pPr>
        <w:pStyle w:val="ListParagraph"/>
        <w:numPr>
          <w:ilvl w:val="0"/>
          <w:numId w:val="2"/>
        </w:numPr>
      </w:pPr>
      <w:r w:rsidRPr="00020A42">
        <w:t xml:space="preserve">To provide support and advice for </w:t>
      </w:r>
      <w:r>
        <w:t xml:space="preserve">parents and carers of children with </w:t>
      </w:r>
      <w:r w:rsidR="00A72BA6">
        <w:t>SEND</w:t>
      </w:r>
      <w:r>
        <w:t>.</w:t>
      </w:r>
    </w:p>
    <w:p w14:paraId="2D6D8C81" w14:textId="77777777" w:rsidR="00BB532F" w:rsidRPr="00020A42" w:rsidRDefault="00BB532F" w:rsidP="00C74F69"/>
    <w:p w14:paraId="5EB3ED7B" w14:textId="77777777" w:rsidR="00671847" w:rsidRDefault="00671847" w:rsidP="0063040C"/>
    <w:p w14:paraId="1E1E86D9" w14:textId="240E91A3" w:rsidR="00671847" w:rsidRPr="00C665B0" w:rsidRDefault="00C665B0" w:rsidP="00671847">
      <w:pPr>
        <w:rPr>
          <w:b/>
        </w:rPr>
      </w:pPr>
      <w:r w:rsidRPr="00C665B0">
        <w:rPr>
          <w:b/>
        </w:rPr>
        <w:t>United Nations Convention on the Rights of the Child (UNCRC)</w:t>
      </w:r>
    </w:p>
    <w:p w14:paraId="7E8DB18E" w14:textId="77777777" w:rsidR="00C665B0" w:rsidRDefault="00C665B0" w:rsidP="00671847"/>
    <w:p w14:paraId="1427E20A" w14:textId="7B30B71E" w:rsidR="00671847" w:rsidRDefault="00C665B0" w:rsidP="00671847">
      <w:r>
        <w:t xml:space="preserve">Our approach is underpinned by the </w:t>
      </w:r>
      <w:r w:rsidR="00671847">
        <w:t>United Nations Convention on the Rights of the Child</w:t>
      </w:r>
      <w:r w:rsidRPr="00C665B0">
        <w:t xml:space="preserve"> </w:t>
      </w:r>
      <w:r>
        <w:t xml:space="preserve">(UNCRC), which is </w:t>
      </w:r>
      <w:r w:rsidR="00671847">
        <w:t xml:space="preserve">at the heart of </w:t>
      </w:r>
      <w:r w:rsidR="008A1C69">
        <w:t xml:space="preserve">our </w:t>
      </w:r>
      <w:r w:rsidR="00671847">
        <w:t xml:space="preserve">planning, policies, </w:t>
      </w:r>
      <w:r w:rsidR="008A1C69">
        <w:t xml:space="preserve">practice and ethos. </w:t>
      </w:r>
      <w:r>
        <w:t>W</w:t>
      </w:r>
      <w:r w:rsidR="00671847">
        <w:t>e teach about children’s rights and model rights and respect in all relationships.</w:t>
      </w:r>
    </w:p>
    <w:p w14:paraId="59175DBE" w14:textId="77777777" w:rsidR="00671847" w:rsidRDefault="00671847" w:rsidP="00671847"/>
    <w:p w14:paraId="70742021" w14:textId="77777777" w:rsidR="00671847" w:rsidRDefault="00671847" w:rsidP="00671847">
      <w:r>
        <w:t>This document relates most directly to the</w:t>
      </w:r>
      <w:r w:rsidR="00397895">
        <w:t xml:space="preserve"> following ar</w:t>
      </w:r>
      <w:r w:rsidR="006867E5">
        <w:t xml:space="preserve">ticles from the </w:t>
      </w:r>
      <w:r w:rsidR="00397895" w:rsidRPr="006867E5">
        <w:rPr>
          <w:i/>
        </w:rPr>
        <w:t>United Nations</w:t>
      </w:r>
      <w:r w:rsidRPr="006867E5">
        <w:rPr>
          <w:i/>
        </w:rPr>
        <w:t xml:space="preserve"> Convention on the Rights of th</w:t>
      </w:r>
      <w:r w:rsidR="00397895" w:rsidRPr="006867E5">
        <w:rPr>
          <w:i/>
        </w:rPr>
        <w:t>e Child</w:t>
      </w:r>
      <w:r>
        <w:t>:</w:t>
      </w:r>
    </w:p>
    <w:p w14:paraId="32019796" w14:textId="77777777" w:rsidR="00671847" w:rsidRDefault="00671847" w:rsidP="00671847"/>
    <w:p w14:paraId="02212A3D" w14:textId="77777777" w:rsidR="00671847" w:rsidRDefault="00671847" w:rsidP="00671847">
      <w:r>
        <w:t>Article 2: All children have these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p>
    <w:p w14:paraId="4D5E2A58" w14:textId="77777777" w:rsidR="00671847" w:rsidRDefault="00671847" w:rsidP="00671847">
      <w:r>
        <w:t>Article 3: All adults should do what is best for you. When adults make decisions, they should think about how their decisions will affect children</w:t>
      </w:r>
    </w:p>
    <w:p w14:paraId="308B570D" w14:textId="77777777" w:rsidR="00671847" w:rsidRDefault="00671847" w:rsidP="00671847">
      <w:r>
        <w:t>Article 12: Every child has the right to give his/her opinion, and for adults to listen and take it seriously</w:t>
      </w:r>
    </w:p>
    <w:p w14:paraId="6C975979" w14:textId="77777777" w:rsidR="00671847" w:rsidRDefault="00671847" w:rsidP="00671847">
      <w:r>
        <w:t>Article 23: Every child has the right to special education and care if they have a disability, so that they can live a full life</w:t>
      </w:r>
    </w:p>
    <w:p w14:paraId="64F9D320" w14:textId="47FB5049" w:rsidR="00562BA5" w:rsidRDefault="00671847" w:rsidP="00671847">
      <w:r>
        <w:t>Article 28: Every child has the right to a good quality education. They should be encouraged to go to school to the highest level they can</w:t>
      </w:r>
      <w:r w:rsidR="00872860">
        <w:t>.</w:t>
      </w:r>
    </w:p>
    <w:p w14:paraId="0F43E60D" w14:textId="77777777" w:rsidR="00C60B4A" w:rsidRDefault="00C60B4A" w:rsidP="00671847"/>
    <w:p w14:paraId="5F256ABC" w14:textId="09DA32AF" w:rsidR="006C62FE" w:rsidRPr="00BA05E3" w:rsidRDefault="00F74E0F" w:rsidP="00157633">
      <w:pPr>
        <w:pStyle w:val="Heading1"/>
      </w:pPr>
      <w:bookmarkStart w:id="3" w:name="_Toc83942175"/>
      <w:r w:rsidRPr="00BA05E3">
        <w:t xml:space="preserve">Section </w:t>
      </w:r>
      <w:r w:rsidR="00492492">
        <w:t>4</w:t>
      </w:r>
      <w:r w:rsidRPr="00BA05E3">
        <w:t xml:space="preserve">: Identifying </w:t>
      </w:r>
      <w:r w:rsidR="00872860">
        <w:t>SEN</w:t>
      </w:r>
      <w:bookmarkEnd w:id="3"/>
    </w:p>
    <w:p w14:paraId="3CA1114A" w14:textId="77777777" w:rsidR="00C665B0" w:rsidRDefault="00C665B0" w:rsidP="00F85D9F">
      <w:pPr>
        <w:rPr>
          <w:b/>
        </w:rPr>
      </w:pPr>
    </w:p>
    <w:p w14:paraId="397C8EA8" w14:textId="5DF5E00C" w:rsidR="00F85D9F" w:rsidRPr="00CC5BEF" w:rsidRDefault="00F85D9F" w:rsidP="00F85D9F">
      <w:pPr>
        <w:rPr>
          <w:b/>
        </w:rPr>
      </w:pPr>
      <w:r w:rsidRPr="00CC5BEF">
        <w:rPr>
          <w:b/>
        </w:rPr>
        <w:t xml:space="preserve">Definition of </w:t>
      </w:r>
      <w:r w:rsidR="00FE775F">
        <w:rPr>
          <w:b/>
        </w:rPr>
        <w:t>SEN</w:t>
      </w:r>
    </w:p>
    <w:p w14:paraId="7A798D22" w14:textId="744EE0D6" w:rsidR="00F85D9F" w:rsidRDefault="00F85D9F" w:rsidP="00F85D9F">
      <w:r>
        <w:t xml:space="preserve">Pondhu Primary School regards pupils as having special educational needs if they have a significantly greater difficulty in learning than the majority of learners of the same age or if they have a disability which either prevents or hinders them from making use of educational facilities of a kind provided for learners of the same age. These children will need help that is ‘additional to or different from’ help that is given to other children of the same age. </w:t>
      </w:r>
      <w:bookmarkStart w:id="4" w:name="_GoBack"/>
      <w:bookmarkEnd w:id="4"/>
    </w:p>
    <w:p w14:paraId="242843D8" w14:textId="77777777" w:rsidR="005D7415" w:rsidRDefault="005D7415" w:rsidP="00F85D9F"/>
    <w:p w14:paraId="37BF7DED" w14:textId="77777777" w:rsidR="00576459" w:rsidRDefault="005D7415" w:rsidP="00F85D9F">
      <w:r>
        <w:t xml:space="preserve">Children’s behaviour is recognised </w:t>
      </w:r>
      <w:r w:rsidRPr="005D7415">
        <w:t xml:space="preserve">as </w:t>
      </w:r>
      <w:r>
        <w:t xml:space="preserve">a method of </w:t>
      </w:r>
      <w:r w:rsidR="00140E0B">
        <w:t>communication and whilst challenging</w:t>
      </w:r>
      <w:r>
        <w:t xml:space="preserve"> </w:t>
      </w:r>
      <w:r w:rsidR="00140E0B">
        <w:t>behaviour is not described as a special educational need, it</w:t>
      </w:r>
      <w:r w:rsidR="008A78E2">
        <w:t xml:space="preserve"> often </w:t>
      </w:r>
      <w:r w:rsidR="00140E0B">
        <w:t>indicates</w:t>
      </w:r>
      <w:r w:rsidR="008A78E2">
        <w:t xml:space="preserve"> an</w:t>
      </w:r>
      <w:r>
        <w:t xml:space="preserve"> underlying response to a nee</w:t>
      </w:r>
      <w:r w:rsidR="008A78E2">
        <w:t>d</w:t>
      </w:r>
      <w:r w:rsidR="00140E0B">
        <w:t>.  S</w:t>
      </w:r>
      <w:r>
        <w:t>chool</w:t>
      </w:r>
      <w:r w:rsidR="00452058">
        <w:t xml:space="preserve"> will work closely with parents and </w:t>
      </w:r>
      <w:r>
        <w:t>carers to</w:t>
      </w:r>
      <w:r w:rsidRPr="005D7415">
        <w:t xml:space="preserve"> identify </w:t>
      </w:r>
      <w:r>
        <w:t xml:space="preserve">causes of </w:t>
      </w:r>
      <w:r w:rsidR="007019CE">
        <w:t>challenging</w:t>
      </w:r>
      <w:r>
        <w:t xml:space="preserve"> behaviour and identify provision to support these needs. </w:t>
      </w:r>
    </w:p>
    <w:p w14:paraId="484EB960" w14:textId="77777777" w:rsidR="00D61AF6" w:rsidRDefault="00D61AF6" w:rsidP="00F85D9F"/>
    <w:p w14:paraId="0F2A6E45" w14:textId="77777777" w:rsidR="00D61AF6" w:rsidRPr="004F2C6C" w:rsidRDefault="00D61AF6" w:rsidP="00D61AF6">
      <w:pPr>
        <w:rPr>
          <w:b/>
        </w:rPr>
      </w:pPr>
      <w:r w:rsidRPr="004F2C6C">
        <w:rPr>
          <w:b/>
        </w:rPr>
        <w:t xml:space="preserve">The categories of special educational need as set out in the </w:t>
      </w:r>
      <w:r w:rsidR="00FE775F">
        <w:rPr>
          <w:b/>
        </w:rPr>
        <w:t>SEND</w:t>
      </w:r>
      <w:r w:rsidRPr="004F2C6C">
        <w:rPr>
          <w:b/>
        </w:rPr>
        <w:t xml:space="preserve"> Code of Practice (2014) are:</w:t>
      </w:r>
    </w:p>
    <w:p w14:paraId="35669734" w14:textId="77777777" w:rsidR="00872860" w:rsidRDefault="00872860" w:rsidP="00D61AF6">
      <w:pPr>
        <w:sectPr w:rsidR="00872860" w:rsidSect="00B27C7A">
          <w:headerReference w:type="default" r:id="rId9"/>
          <w:footerReference w:type="default" r:id="rId10"/>
          <w:pgSz w:w="11906" w:h="16838"/>
          <w:pgMar w:top="1440" w:right="991" w:bottom="993" w:left="1080" w:header="283" w:footer="709" w:gutter="0"/>
          <w:cols w:space="708"/>
          <w:titlePg/>
          <w:docGrid w:linePitch="360"/>
        </w:sectPr>
      </w:pPr>
    </w:p>
    <w:p w14:paraId="69D51119" w14:textId="39D26368" w:rsidR="00D61AF6" w:rsidRDefault="00D61AF6" w:rsidP="003E6DBB">
      <w:pPr>
        <w:pStyle w:val="ListParagraph"/>
        <w:numPr>
          <w:ilvl w:val="0"/>
          <w:numId w:val="40"/>
        </w:numPr>
      </w:pPr>
      <w:r>
        <w:t>communication and interaction</w:t>
      </w:r>
    </w:p>
    <w:p w14:paraId="2DFDE997" w14:textId="1BA72B15" w:rsidR="00D61AF6" w:rsidRDefault="00D61AF6" w:rsidP="003E6DBB">
      <w:pPr>
        <w:pStyle w:val="ListParagraph"/>
        <w:numPr>
          <w:ilvl w:val="0"/>
          <w:numId w:val="40"/>
        </w:numPr>
      </w:pPr>
      <w:r>
        <w:t>cognition and learning</w:t>
      </w:r>
    </w:p>
    <w:p w14:paraId="00F702DA" w14:textId="12E412C8" w:rsidR="00D61AF6" w:rsidRDefault="00D61AF6" w:rsidP="003E6DBB">
      <w:pPr>
        <w:pStyle w:val="ListParagraph"/>
        <w:numPr>
          <w:ilvl w:val="0"/>
          <w:numId w:val="40"/>
        </w:numPr>
      </w:pPr>
      <w:r>
        <w:t>social, emotional and mental health difficulties</w:t>
      </w:r>
      <w:r w:rsidR="00872860">
        <w:t xml:space="preserve"> (SEMH)</w:t>
      </w:r>
    </w:p>
    <w:p w14:paraId="1F351321" w14:textId="25515FD6" w:rsidR="00D61AF6" w:rsidRDefault="00D61AF6" w:rsidP="003E6DBB">
      <w:pPr>
        <w:pStyle w:val="ListParagraph"/>
        <w:numPr>
          <w:ilvl w:val="0"/>
          <w:numId w:val="40"/>
        </w:numPr>
      </w:pPr>
      <w:r>
        <w:t>sensory and/or physical needs</w:t>
      </w:r>
    </w:p>
    <w:p w14:paraId="552204F3" w14:textId="77777777" w:rsidR="00872860" w:rsidRDefault="00872860" w:rsidP="00D61AF6">
      <w:pPr>
        <w:sectPr w:rsidR="00872860" w:rsidSect="00872860">
          <w:type w:val="continuous"/>
          <w:pgSz w:w="11906" w:h="16838"/>
          <w:pgMar w:top="1440" w:right="991" w:bottom="993" w:left="1080" w:header="283" w:footer="709" w:gutter="0"/>
          <w:pgNumType w:start="0"/>
          <w:cols w:num="2" w:space="708"/>
          <w:titlePg/>
          <w:docGrid w:linePitch="360"/>
        </w:sectPr>
      </w:pPr>
    </w:p>
    <w:p w14:paraId="522B99BA" w14:textId="3BC379BC" w:rsidR="00B9709F" w:rsidRDefault="00B9709F" w:rsidP="00D61AF6"/>
    <w:p w14:paraId="6DB55783" w14:textId="77777777" w:rsidR="00B9709F" w:rsidRDefault="00B9709F" w:rsidP="00D61AF6">
      <w:r w:rsidRPr="00B9709F">
        <w:t>These four broad areas give an overview of the range of nee</w:t>
      </w:r>
      <w:r>
        <w:t>ds and t</w:t>
      </w:r>
      <w:r w:rsidRPr="00B9709F">
        <w:t>he purpose of identificatio</w:t>
      </w:r>
      <w:r>
        <w:t>n is to work out what action we need</w:t>
      </w:r>
      <w:r w:rsidRPr="00B9709F">
        <w:t xml:space="preserve"> to take, not to fit a </w:t>
      </w:r>
      <w:r>
        <w:t>child</w:t>
      </w:r>
      <w:r w:rsidRPr="00B9709F">
        <w:t xml:space="preserve"> into a category. </w:t>
      </w:r>
      <w:r>
        <w:t>At Pondhu, we</w:t>
      </w:r>
      <w:r w:rsidRPr="00B9709F">
        <w:t xml:space="preserve"> identify the needs of pupils by considering the needs of the whole child</w:t>
      </w:r>
      <w:r w:rsidR="003B40B4">
        <w:t>,</w:t>
      </w:r>
      <w:r w:rsidRPr="00B9709F">
        <w:t xml:space="preserve"> which will include </w:t>
      </w:r>
      <w:r w:rsidR="003B40B4">
        <w:t xml:space="preserve">much more than their </w:t>
      </w:r>
      <w:r w:rsidRPr="00B9709F">
        <w:t>speci</w:t>
      </w:r>
      <w:r w:rsidR="003B40B4">
        <w:t>al educational needs.</w:t>
      </w:r>
    </w:p>
    <w:p w14:paraId="60EB2424" w14:textId="77777777" w:rsidR="00B76D34" w:rsidRDefault="00B76D34" w:rsidP="00D61AF6"/>
    <w:p w14:paraId="37D6541E" w14:textId="77777777" w:rsidR="00B76D34" w:rsidRPr="004F2C6C" w:rsidRDefault="00B76D34" w:rsidP="00D61AF6">
      <w:pPr>
        <w:rPr>
          <w:b/>
        </w:rPr>
      </w:pPr>
      <w:r w:rsidRPr="004F2C6C">
        <w:rPr>
          <w:b/>
        </w:rPr>
        <w:t>Factors which may impact on progress and attainment, but would not necessarily be considered special educational needs:</w:t>
      </w:r>
    </w:p>
    <w:p w14:paraId="3465D0FA" w14:textId="699953EF" w:rsidR="00B76D34" w:rsidRDefault="00872860" w:rsidP="00B76D34">
      <w:pPr>
        <w:pStyle w:val="ListParagraph"/>
        <w:numPr>
          <w:ilvl w:val="0"/>
          <w:numId w:val="3"/>
        </w:numPr>
      </w:pPr>
      <w:r>
        <w:t>Disability and Medical needs (</w:t>
      </w:r>
      <w:r w:rsidR="00B76D34">
        <w:t xml:space="preserve">the Code of Practice outlines the “reasonable adjustment “ duty for all settings and schools provided under current </w:t>
      </w:r>
      <w:r w:rsidR="009D55F1">
        <w:t>Disability Equality legislation.</w:t>
      </w:r>
    </w:p>
    <w:p w14:paraId="410EC4A3" w14:textId="77777777" w:rsidR="00B76D34" w:rsidRDefault="00B76D34" w:rsidP="00B76D34">
      <w:pPr>
        <w:pStyle w:val="ListParagraph"/>
        <w:numPr>
          <w:ilvl w:val="0"/>
          <w:numId w:val="3"/>
        </w:numPr>
      </w:pPr>
      <w:r>
        <w:t>Attendance and Punctuality</w:t>
      </w:r>
    </w:p>
    <w:p w14:paraId="6E9A756F" w14:textId="77777777" w:rsidR="00B76D34" w:rsidRDefault="00B76D34" w:rsidP="00B76D34">
      <w:pPr>
        <w:pStyle w:val="ListParagraph"/>
        <w:numPr>
          <w:ilvl w:val="0"/>
          <w:numId w:val="3"/>
        </w:numPr>
      </w:pPr>
      <w:r>
        <w:t>Health and Welfare</w:t>
      </w:r>
    </w:p>
    <w:p w14:paraId="36980375" w14:textId="77777777" w:rsidR="00B76D34" w:rsidRDefault="00604843" w:rsidP="00B76D34">
      <w:pPr>
        <w:pStyle w:val="ListParagraph"/>
        <w:numPr>
          <w:ilvl w:val="0"/>
          <w:numId w:val="3"/>
        </w:numPr>
      </w:pPr>
      <w:r>
        <w:t>Learning English as an Additional Language (</w:t>
      </w:r>
      <w:r w:rsidR="00B76D34">
        <w:t>EAL</w:t>
      </w:r>
      <w:r>
        <w:t>)</w:t>
      </w:r>
    </w:p>
    <w:p w14:paraId="00C97B25" w14:textId="77777777" w:rsidR="00B76D34" w:rsidRDefault="00B76D34" w:rsidP="00B76D34">
      <w:pPr>
        <w:pStyle w:val="ListParagraph"/>
        <w:numPr>
          <w:ilvl w:val="0"/>
          <w:numId w:val="3"/>
        </w:numPr>
      </w:pPr>
      <w:r>
        <w:t>Being in receipt of Pupil Premium Grant</w:t>
      </w:r>
      <w:r w:rsidR="00EF6FF4">
        <w:t xml:space="preserve"> (PPG)</w:t>
      </w:r>
    </w:p>
    <w:p w14:paraId="4C85F389" w14:textId="77777777" w:rsidR="00B76D34" w:rsidRDefault="00B76D34" w:rsidP="00B76D34">
      <w:pPr>
        <w:pStyle w:val="ListParagraph"/>
        <w:numPr>
          <w:ilvl w:val="0"/>
          <w:numId w:val="3"/>
        </w:numPr>
      </w:pPr>
      <w:r>
        <w:t>Being a Looked After Child</w:t>
      </w:r>
      <w:r w:rsidR="00E22B42">
        <w:t xml:space="preserve"> (CIC)</w:t>
      </w:r>
    </w:p>
    <w:p w14:paraId="49DCB858" w14:textId="77777777" w:rsidR="00B76D34" w:rsidRDefault="007336FC" w:rsidP="00B76D34">
      <w:pPr>
        <w:pStyle w:val="ListParagraph"/>
        <w:numPr>
          <w:ilvl w:val="0"/>
          <w:numId w:val="3"/>
        </w:numPr>
      </w:pPr>
      <w:r>
        <w:t>Being a child of s</w:t>
      </w:r>
      <w:r w:rsidR="00B76D34">
        <w:t>erviceman/woman</w:t>
      </w:r>
    </w:p>
    <w:p w14:paraId="3398EAA7" w14:textId="77777777" w:rsidR="009D7E46" w:rsidRDefault="009D7E46" w:rsidP="00163F28">
      <w:pPr>
        <w:rPr>
          <w:b/>
          <w:bCs/>
          <w:sz w:val="23"/>
          <w:szCs w:val="23"/>
        </w:rPr>
      </w:pPr>
    </w:p>
    <w:p w14:paraId="0C6EC49D" w14:textId="77777777" w:rsidR="00AE7D66" w:rsidRPr="004F2C6C" w:rsidRDefault="00AE7D66" w:rsidP="00AE7D66">
      <w:pPr>
        <w:rPr>
          <w:b/>
        </w:rPr>
      </w:pPr>
      <w:r w:rsidRPr="004F2C6C">
        <w:rPr>
          <w:b/>
        </w:rPr>
        <w:t xml:space="preserve">Identification of children with </w:t>
      </w:r>
      <w:r w:rsidR="00FE775F">
        <w:rPr>
          <w:b/>
        </w:rPr>
        <w:t>SEND</w:t>
      </w:r>
    </w:p>
    <w:p w14:paraId="10797A81" w14:textId="579A327A" w:rsidR="00AE7D66" w:rsidRDefault="00AE7D66" w:rsidP="00AE7D66">
      <w:r>
        <w:t xml:space="preserve">Learners may be identified at any stage, from </w:t>
      </w:r>
      <w:r w:rsidR="009D55F1">
        <w:t>Reception</w:t>
      </w:r>
      <w:r>
        <w:t xml:space="preserve"> to</w:t>
      </w:r>
      <w:r w:rsidR="00872860">
        <w:t xml:space="preserve"> Year 6. The following means of </w:t>
      </w:r>
      <w:r>
        <w:t>identification may occur:</w:t>
      </w:r>
    </w:p>
    <w:p w14:paraId="1F5D5492" w14:textId="77777777" w:rsidR="00AE7D66" w:rsidRDefault="00AE7D66" w:rsidP="003E6DBB">
      <w:pPr>
        <w:pStyle w:val="ListParagraph"/>
        <w:numPr>
          <w:ilvl w:val="0"/>
          <w:numId w:val="32"/>
        </w:numPr>
      </w:pPr>
      <w:r>
        <w:t>Learner’s own concerns</w:t>
      </w:r>
    </w:p>
    <w:p w14:paraId="5A82373C" w14:textId="77777777" w:rsidR="00AE7D66" w:rsidRDefault="00AE7D66" w:rsidP="003E6DBB">
      <w:pPr>
        <w:pStyle w:val="ListParagraph"/>
        <w:numPr>
          <w:ilvl w:val="0"/>
          <w:numId w:val="32"/>
        </w:numPr>
      </w:pPr>
      <w:r>
        <w:t>Parental concern</w:t>
      </w:r>
    </w:p>
    <w:p w14:paraId="508DDC9A" w14:textId="77777777" w:rsidR="00AE7D66" w:rsidRDefault="00AE7D66" w:rsidP="003E6DBB">
      <w:pPr>
        <w:pStyle w:val="ListParagraph"/>
        <w:numPr>
          <w:ilvl w:val="0"/>
          <w:numId w:val="32"/>
        </w:numPr>
      </w:pPr>
      <w:r>
        <w:t>Teacher’s concern identified by observation or assessments made over time</w:t>
      </w:r>
    </w:p>
    <w:p w14:paraId="6D54D7AF" w14:textId="77777777" w:rsidR="00AE7D66" w:rsidRDefault="00AE7D66" w:rsidP="003E6DBB">
      <w:pPr>
        <w:pStyle w:val="ListParagraph"/>
        <w:numPr>
          <w:ilvl w:val="0"/>
          <w:numId w:val="32"/>
        </w:numPr>
      </w:pPr>
      <w:r>
        <w:t>Outside agency concern e.g. Health visitor, Speech and Language therapist</w:t>
      </w:r>
    </w:p>
    <w:p w14:paraId="6AE3494F" w14:textId="77777777" w:rsidR="00AE7D66" w:rsidRDefault="00AE7D66" w:rsidP="003E6DBB">
      <w:pPr>
        <w:pStyle w:val="ListParagraph"/>
        <w:numPr>
          <w:ilvl w:val="0"/>
          <w:numId w:val="32"/>
        </w:numPr>
      </w:pPr>
      <w:r>
        <w:t>Concerns raised by a previous school</w:t>
      </w:r>
    </w:p>
    <w:p w14:paraId="2C805BE7" w14:textId="77777777" w:rsidR="00AE7D66" w:rsidRDefault="00AE7D66" w:rsidP="003E6DBB">
      <w:pPr>
        <w:pStyle w:val="ListParagraph"/>
        <w:numPr>
          <w:ilvl w:val="0"/>
          <w:numId w:val="32"/>
        </w:numPr>
      </w:pPr>
      <w:r>
        <w:t>Early Years Foundation Stage (EYFS) Profile</w:t>
      </w:r>
    </w:p>
    <w:p w14:paraId="53527EAA" w14:textId="3B2489E5" w:rsidR="00AE7D66" w:rsidRDefault="00AE7D66" w:rsidP="003E6DBB">
      <w:pPr>
        <w:pStyle w:val="ListParagraph"/>
        <w:numPr>
          <w:ilvl w:val="0"/>
          <w:numId w:val="32"/>
        </w:numPr>
      </w:pPr>
      <w:r>
        <w:t>SATs scores</w:t>
      </w:r>
      <w:r w:rsidR="006C62FE">
        <w:t>/</w:t>
      </w:r>
      <w:r w:rsidR="00714A54">
        <w:t>School-based</w:t>
      </w:r>
      <w:r w:rsidR="004E6309">
        <w:t xml:space="preserve"> assessments</w:t>
      </w:r>
    </w:p>
    <w:p w14:paraId="6A893450" w14:textId="1681E8C0" w:rsidR="00872860" w:rsidRDefault="00872860" w:rsidP="003E6DBB">
      <w:pPr>
        <w:pStyle w:val="ListParagraph"/>
        <w:numPr>
          <w:ilvl w:val="0"/>
          <w:numId w:val="32"/>
        </w:numPr>
      </w:pPr>
      <w:r>
        <w:t>Target</w:t>
      </w:r>
      <w:r w:rsidR="009D55F1">
        <w:t>ed</w:t>
      </w:r>
      <w:r>
        <w:t xml:space="preserve"> Assessment</w:t>
      </w:r>
    </w:p>
    <w:p w14:paraId="1307AA20" w14:textId="5388FA82" w:rsidR="00872860" w:rsidRPr="00872860" w:rsidRDefault="004F2C6C" w:rsidP="00872860">
      <w:r w:rsidRPr="00872860">
        <w:rPr>
          <w:rFonts w:cs="ComicSansMS"/>
        </w:rPr>
        <w:t>This list is by no means exhaustive and f</w:t>
      </w:r>
      <w:r w:rsidR="00AE7D66" w:rsidRPr="00872860">
        <w:rPr>
          <w:rFonts w:cs="ComicSansMS"/>
        </w:rPr>
        <w:t>urther diagnostic testing may be us</w:t>
      </w:r>
      <w:r w:rsidR="004E6309" w:rsidRPr="00872860">
        <w:rPr>
          <w:rFonts w:cs="ComicSansMS"/>
        </w:rPr>
        <w:t>ed to identify specific areas which</w:t>
      </w:r>
      <w:r w:rsidR="00AE7D66" w:rsidRPr="00872860">
        <w:rPr>
          <w:rFonts w:cs="ComicSansMS"/>
        </w:rPr>
        <w:t xml:space="preserve"> need to be targeted.</w:t>
      </w:r>
    </w:p>
    <w:p w14:paraId="7851853A" w14:textId="511382A8" w:rsidR="00F7341F" w:rsidRPr="00822C09" w:rsidRDefault="00157633" w:rsidP="00157633">
      <w:pPr>
        <w:pStyle w:val="Heading1"/>
      </w:pPr>
      <w:bookmarkStart w:id="5" w:name="_Toc83942176"/>
      <w:r>
        <w:t>Section</w:t>
      </w:r>
      <w:r w:rsidR="00163F28" w:rsidRPr="007126DD">
        <w:t xml:space="preserve"> </w:t>
      </w:r>
      <w:r w:rsidR="007B73B7">
        <w:t>5</w:t>
      </w:r>
      <w:r w:rsidR="00163F28" w:rsidRPr="007126DD">
        <w:t>: A G</w:t>
      </w:r>
      <w:r w:rsidR="007126DD" w:rsidRPr="007126DD">
        <w:t xml:space="preserve">raduated Approach to </w:t>
      </w:r>
      <w:r w:rsidR="00EB1DCF">
        <w:t>SEN</w:t>
      </w:r>
      <w:r w:rsidR="007126DD" w:rsidRPr="007126DD">
        <w:t xml:space="preserve"> Support</w:t>
      </w:r>
      <w:bookmarkEnd w:id="5"/>
    </w:p>
    <w:p w14:paraId="2E184926" w14:textId="77777777" w:rsidR="00C665B0" w:rsidRDefault="00C665B0" w:rsidP="00F7341F">
      <w:pPr>
        <w:pStyle w:val="Default"/>
        <w:rPr>
          <w:rFonts w:ascii="Tw Cen MT" w:hAnsi="Tw Cen MT"/>
        </w:rPr>
      </w:pPr>
    </w:p>
    <w:p w14:paraId="6A70F4B5" w14:textId="7E737339" w:rsidR="00F7341F" w:rsidRPr="000A4EE3" w:rsidRDefault="00F7341F" w:rsidP="00F7341F">
      <w:pPr>
        <w:pStyle w:val="Default"/>
        <w:rPr>
          <w:rFonts w:ascii="Tw Cen MT" w:hAnsi="Tw Cen MT"/>
        </w:rPr>
      </w:pPr>
      <w:r w:rsidRPr="000A4EE3">
        <w:rPr>
          <w:rFonts w:ascii="Tw Cen MT" w:hAnsi="Tw Cen MT"/>
        </w:rPr>
        <w:t xml:space="preserve">The Code of Practice suggests that pupils are only identified as having </w:t>
      </w:r>
      <w:r w:rsidR="00FE775F">
        <w:rPr>
          <w:rFonts w:ascii="Tw Cen MT" w:hAnsi="Tw Cen MT"/>
        </w:rPr>
        <w:t>SEND</w:t>
      </w:r>
      <w:r w:rsidRPr="000A4EE3">
        <w:rPr>
          <w:rFonts w:ascii="Tw Cen MT" w:hAnsi="Tw Cen MT"/>
        </w:rPr>
        <w:t xml:space="preserve"> if they do not make adequate progress once they have had all the intervention/adjustments and good quality personalised teaching known as Quality First Teaching (QFT)</w:t>
      </w:r>
      <w:r w:rsidR="000A4EE3" w:rsidRPr="000A4EE3">
        <w:rPr>
          <w:rFonts w:ascii="Tw Cen MT" w:hAnsi="Tw Cen MT"/>
        </w:rPr>
        <w:t>.</w:t>
      </w:r>
      <w:r w:rsidRPr="000A4EE3">
        <w:rPr>
          <w:rFonts w:ascii="Tw Cen MT" w:hAnsi="Tw Cen MT"/>
        </w:rPr>
        <w:t xml:space="preserve">  </w:t>
      </w:r>
    </w:p>
    <w:p w14:paraId="0A68C0AA" w14:textId="77777777" w:rsidR="00F7341F" w:rsidRDefault="00F7341F" w:rsidP="001F42B9">
      <w:pPr>
        <w:rPr>
          <w:b/>
        </w:rPr>
      </w:pPr>
    </w:p>
    <w:p w14:paraId="6FB3E55D" w14:textId="27291225" w:rsidR="000A4EE3" w:rsidRPr="00822C09" w:rsidRDefault="001F42B9" w:rsidP="001F42B9">
      <w:pPr>
        <w:rPr>
          <w:b/>
        </w:rPr>
      </w:pPr>
      <w:r w:rsidRPr="00C21BBA">
        <w:rPr>
          <w:b/>
        </w:rPr>
        <w:t>Quality First Teaching</w:t>
      </w:r>
      <w:r w:rsidR="00AA7506">
        <w:rPr>
          <w:b/>
        </w:rPr>
        <w:t xml:space="preserve"> (QFT)</w:t>
      </w:r>
      <w:r w:rsidRPr="00C21BBA">
        <w:rPr>
          <w:b/>
        </w:rPr>
        <w:t>; Maximising opportunities for learni</w:t>
      </w:r>
      <w:r w:rsidR="00C2618C">
        <w:rPr>
          <w:b/>
        </w:rPr>
        <w:t>ng within our school curriculum</w:t>
      </w:r>
    </w:p>
    <w:p w14:paraId="6373160C" w14:textId="77777777" w:rsidR="001F42B9" w:rsidRDefault="001F42B9" w:rsidP="001F42B9">
      <w:r>
        <w:t xml:space="preserve">All </w:t>
      </w:r>
      <w:r w:rsidR="00D11FF7">
        <w:t>teachers</w:t>
      </w:r>
      <w:r>
        <w:t xml:space="preserve"> working with learners at Pondhu Primary </w:t>
      </w:r>
      <w:r w:rsidR="00FE775F">
        <w:t>School, including those with SEND</w:t>
      </w:r>
      <w:r>
        <w:t>, will ensure that their needs are met by:</w:t>
      </w:r>
    </w:p>
    <w:p w14:paraId="5121AE8A" w14:textId="77777777" w:rsidR="001F42B9" w:rsidRDefault="001F42B9" w:rsidP="003E6DBB">
      <w:pPr>
        <w:pStyle w:val="ListParagraph"/>
        <w:numPr>
          <w:ilvl w:val="0"/>
          <w:numId w:val="24"/>
        </w:numPr>
      </w:pPr>
      <w:r>
        <w:t>Maximising learning experiences through effective planning which takes account of the diverse needs of all learners.</w:t>
      </w:r>
    </w:p>
    <w:p w14:paraId="1431B85B" w14:textId="77777777" w:rsidR="001F42B9" w:rsidRDefault="001F42B9" w:rsidP="003E6DBB">
      <w:pPr>
        <w:pStyle w:val="ListParagraph"/>
        <w:numPr>
          <w:ilvl w:val="0"/>
          <w:numId w:val="24"/>
        </w:numPr>
      </w:pPr>
      <w:r>
        <w:t>Catering for differing abilities and interests: have high but appropriate expectations of all children</w:t>
      </w:r>
    </w:p>
    <w:p w14:paraId="527A34D4" w14:textId="77777777" w:rsidR="001F42B9" w:rsidRDefault="001F42B9" w:rsidP="003E6DBB">
      <w:pPr>
        <w:pStyle w:val="ListParagraph"/>
        <w:numPr>
          <w:ilvl w:val="0"/>
          <w:numId w:val="24"/>
        </w:numPr>
      </w:pPr>
      <w:r>
        <w:t>Using prior knowledge assessments to guide each learning opportunity, adapting learning expectations in line with this assessment technique so that all learners receive challenge e.g. A lesson may be adapted in order to give extra support or extra challenge in line with each child’s level. Future planning will be adapted depending on the outcome of a lesson</w:t>
      </w:r>
    </w:p>
    <w:p w14:paraId="58E08F31" w14:textId="7FCA4D04" w:rsidR="00AA7506" w:rsidRDefault="00AA7506" w:rsidP="003E6DBB">
      <w:pPr>
        <w:pStyle w:val="ListParagraph"/>
        <w:numPr>
          <w:ilvl w:val="0"/>
          <w:numId w:val="24"/>
        </w:numPr>
      </w:pPr>
      <w:r>
        <w:t>Adopting evidence based pedagogy, such as Metacognition.</w:t>
      </w:r>
    </w:p>
    <w:p w14:paraId="35498494" w14:textId="7B647B71" w:rsidR="001F42B9" w:rsidRDefault="001F42B9" w:rsidP="003E6DBB">
      <w:pPr>
        <w:pStyle w:val="ListParagraph"/>
        <w:numPr>
          <w:ilvl w:val="0"/>
          <w:numId w:val="24"/>
        </w:numPr>
      </w:pPr>
      <w:r>
        <w:t>Sharing clear and appropriate learning challenges which are accessible to all pupils, so that the children understand the purpose of a lesson. This could be shared as an “I can….” title” to be self assessed at the end of the lesson or through regular oral discussion of the objective</w:t>
      </w:r>
    </w:p>
    <w:p w14:paraId="606FFA41" w14:textId="605C41EF" w:rsidR="001F42B9" w:rsidRDefault="001F42B9" w:rsidP="003E6DBB">
      <w:pPr>
        <w:pStyle w:val="ListParagraph"/>
        <w:numPr>
          <w:ilvl w:val="0"/>
          <w:numId w:val="24"/>
        </w:numPr>
      </w:pPr>
      <w:r>
        <w:t>Sharing lesson outcomes and setting these in real life contexts e.g. ‘By t</w:t>
      </w:r>
      <w:r w:rsidR="001D0770">
        <w:t xml:space="preserve">he end of the lesson we will__. </w:t>
      </w:r>
      <w:r>
        <w:t>How might this be useful in new situations/real life?’</w:t>
      </w:r>
    </w:p>
    <w:p w14:paraId="42E07D4F" w14:textId="77777777" w:rsidR="001F42B9" w:rsidRDefault="001F42B9" w:rsidP="003E6DBB">
      <w:pPr>
        <w:pStyle w:val="ListParagraph"/>
        <w:numPr>
          <w:ilvl w:val="0"/>
          <w:numId w:val="24"/>
        </w:numPr>
      </w:pPr>
      <w:r>
        <w:t>Having the confidence to be flexible and take risks, not always sticking rigidly to the planning but knowing when it is right to use the children to guide the lesson towards the lesson objective</w:t>
      </w:r>
    </w:p>
    <w:p w14:paraId="3934168B" w14:textId="77777777" w:rsidR="001F42B9" w:rsidRDefault="001F42B9" w:rsidP="003E6DBB">
      <w:pPr>
        <w:pStyle w:val="ListParagraph"/>
        <w:numPr>
          <w:ilvl w:val="0"/>
          <w:numId w:val="24"/>
        </w:numPr>
      </w:pPr>
      <w:r>
        <w:t>Planning for and providing all learners with specific challenge/extension tasks in order to motivate and extend children’s learning potential</w:t>
      </w:r>
    </w:p>
    <w:p w14:paraId="1E5199FB" w14:textId="77777777" w:rsidR="001F42B9" w:rsidRDefault="001F42B9" w:rsidP="003E6DBB">
      <w:pPr>
        <w:pStyle w:val="ListParagraph"/>
        <w:numPr>
          <w:ilvl w:val="0"/>
          <w:numId w:val="24"/>
        </w:numPr>
      </w:pPr>
      <w:r>
        <w:t>Using time efficiently to ensure that the pace of lessons and learning is maximised</w:t>
      </w:r>
    </w:p>
    <w:p w14:paraId="3B8CF099" w14:textId="77777777" w:rsidR="001F42B9" w:rsidRDefault="001F42B9" w:rsidP="003E6DBB">
      <w:pPr>
        <w:pStyle w:val="ListParagraph"/>
        <w:numPr>
          <w:ilvl w:val="0"/>
          <w:numId w:val="24"/>
        </w:numPr>
      </w:pPr>
      <w:r>
        <w:t>Using tracking data on a regular basis to target and implement strategies for children who are making less than expected progress</w:t>
      </w:r>
    </w:p>
    <w:p w14:paraId="28F70330" w14:textId="77777777" w:rsidR="001F42B9" w:rsidRDefault="001F42B9" w:rsidP="003E6DBB">
      <w:pPr>
        <w:pStyle w:val="ListParagraph"/>
        <w:numPr>
          <w:ilvl w:val="0"/>
          <w:numId w:val="24"/>
        </w:numPr>
      </w:pPr>
      <w:r>
        <w:t>Differentiating and adapting their planning in order to meet the needs of all the learners in their class, and annotating plans to ensure that specific needs are considered</w:t>
      </w:r>
    </w:p>
    <w:p w14:paraId="2742079B" w14:textId="77777777" w:rsidR="001F42B9" w:rsidRDefault="001F42B9" w:rsidP="003E6DBB">
      <w:pPr>
        <w:pStyle w:val="ListParagraph"/>
        <w:numPr>
          <w:ilvl w:val="0"/>
          <w:numId w:val="24"/>
        </w:numPr>
      </w:pPr>
      <w:r>
        <w:t>Using questioning throughout a lesson to assess and review learning in order to challenge and support all learners. If necessary adapt a lesson to meet all learners’ needs e.g. if an activity is too easy/hard adapt it for specific children there and then</w:t>
      </w:r>
    </w:p>
    <w:p w14:paraId="2B2A7D82" w14:textId="77777777" w:rsidR="001F42B9" w:rsidRDefault="001F42B9" w:rsidP="003E6DBB">
      <w:pPr>
        <w:pStyle w:val="ListParagraph"/>
        <w:numPr>
          <w:ilvl w:val="0"/>
          <w:numId w:val="24"/>
        </w:numPr>
      </w:pPr>
      <w:r>
        <w:t>Using and valuing children’s own self/peer assessments in order to assist planning and future differentiation</w:t>
      </w:r>
    </w:p>
    <w:p w14:paraId="181DA08C" w14:textId="77777777" w:rsidR="001F42B9" w:rsidRDefault="001F42B9" w:rsidP="003E6DBB">
      <w:pPr>
        <w:pStyle w:val="ListParagraph"/>
        <w:numPr>
          <w:ilvl w:val="0"/>
          <w:numId w:val="24"/>
        </w:numPr>
      </w:pPr>
      <w:r>
        <w:t>Judging the pupils' understanding with accuracy and use this to inform future learning opportunities/planning: through the use of success criteria, self and peer assessment, questioning, prior knowledge assessments as well as</w:t>
      </w:r>
      <w:r w:rsidR="00185A6C">
        <w:t xml:space="preserve"> </w:t>
      </w:r>
      <w:r>
        <w:t>subject specific assessment procedures</w:t>
      </w:r>
    </w:p>
    <w:p w14:paraId="43A4D6CD" w14:textId="77777777" w:rsidR="001F42B9" w:rsidRDefault="001F42B9" w:rsidP="003E6DBB">
      <w:pPr>
        <w:pStyle w:val="ListParagraph"/>
        <w:numPr>
          <w:ilvl w:val="0"/>
          <w:numId w:val="24"/>
        </w:numPr>
      </w:pPr>
      <w:r>
        <w:t>Being able to identify where a pupil is, and provide necessary stimulus to ensure that pupil recognises and accepts the</w:t>
      </w:r>
      <w:r w:rsidR="00185A6C">
        <w:t xml:space="preserve"> </w:t>
      </w:r>
      <w:r>
        <w:t>next stage of learning</w:t>
      </w:r>
    </w:p>
    <w:p w14:paraId="25D15C4D" w14:textId="77777777" w:rsidR="001F42B9" w:rsidRDefault="001F42B9" w:rsidP="003E6DBB">
      <w:pPr>
        <w:pStyle w:val="ListParagraph"/>
        <w:numPr>
          <w:ilvl w:val="0"/>
          <w:numId w:val="24"/>
        </w:numPr>
      </w:pPr>
      <w:r>
        <w:t xml:space="preserve">Having high expectations and using </w:t>
      </w:r>
      <w:r w:rsidR="006C2285">
        <w:t>targets</w:t>
      </w:r>
      <w:r>
        <w:t xml:space="preserve"> to motivate all learners to achieve</w:t>
      </w:r>
      <w:r w:rsidR="00185A6C">
        <w:t xml:space="preserve"> </w:t>
      </w:r>
      <w:r>
        <w:t>more through oral and written feedback</w:t>
      </w:r>
    </w:p>
    <w:p w14:paraId="6BCECA0A" w14:textId="77777777" w:rsidR="001F42B9" w:rsidRDefault="001F42B9" w:rsidP="003E6DBB">
      <w:pPr>
        <w:pStyle w:val="ListParagraph"/>
        <w:numPr>
          <w:ilvl w:val="0"/>
          <w:numId w:val="24"/>
        </w:numPr>
      </w:pPr>
      <w:r>
        <w:t xml:space="preserve">Putting in place different ways of teaching so that </w:t>
      </w:r>
      <w:r w:rsidR="00045F9C">
        <w:t>pupils are fully involved in learning</w:t>
      </w:r>
      <w:r>
        <w:t>. This may involve</w:t>
      </w:r>
      <w:r w:rsidR="00185A6C">
        <w:t xml:space="preserve"> </w:t>
      </w:r>
      <w:r>
        <w:t xml:space="preserve">things like using more practical learning or providing different </w:t>
      </w:r>
      <w:r w:rsidR="00045F9C">
        <w:t>resources adapted individual children.</w:t>
      </w:r>
    </w:p>
    <w:p w14:paraId="7729DA30" w14:textId="77777777" w:rsidR="001F42B9" w:rsidRDefault="001F42B9" w:rsidP="003E6DBB">
      <w:pPr>
        <w:pStyle w:val="ListParagraph"/>
        <w:numPr>
          <w:ilvl w:val="0"/>
          <w:numId w:val="24"/>
        </w:numPr>
      </w:pPr>
      <w:r>
        <w:t xml:space="preserve">Putting in place specific strategies, which may be suggested by the </w:t>
      </w:r>
      <w:r w:rsidR="006C2285">
        <w:t>SENDCo</w:t>
      </w:r>
      <w:r>
        <w:t xml:space="preserve"> or staff from outside</w:t>
      </w:r>
      <w:r w:rsidR="00185A6C">
        <w:t xml:space="preserve"> </w:t>
      </w:r>
      <w:r>
        <w:t>agencies, to enable your child to access learning tasks</w:t>
      </w:r>
    </w:p>
    <w:p w14:paraId="30EE5E15" w14:textId="2746DF5C" w:rsidR="001F42B9" w:rsidRDefault="001F42B9" w:rsidP="00E6582E">
      <w:pPr>
        <w:keepNext/>
        <w:sectPr w:rsidR="001F42B9" w:rsidSect="00B27C7A">
          <w:type w:val="continuous"/>
          <w:pgSz w:w="11906" w:h="16838"/>
          <w:pgMar w:top="1440" w:right="991" w:bottom="993" w:left="1080" w:header="283" w:footer="709" w:gutter="0"/>
          <w:pgNumType w:start="6"/>
          <w:cols w:space="708"/>
          <w:titlePg/>
          <w:docGrid w:linePitch="360"/>
        </w:sectPr>
      </w:pPr>
    </w:p>
    <w:p w14:paraId="6452D451" w14:textId="37270B5B" w:rsidR="00AA7506" w:rsidRDefault="00AA7506" w:rsidP="00AA7506">
      <w:pPr>
        <w:keepNext/>
        <w:jc w:val="center"/>
      </w:pPr>
      <w:r>
        <w:t>CELT Graduated Approach</w:t>
      </w:r>
    </w:p>
    <w:p w14:paraId="595139FB" w14:textId="02DB15EA" w:rsidR="00AA7506" w:rsidRDefault="00AA7506" w:rsidP="00AA7506"/>
    <w:p w14:paraId="29E45141" w14:textId="6F46964F" w:rsidR="00AA7506" w:rsidRDefault="00AA7506" w:rsidP="00AA7506"/>
    <w:p w14:paraId="02014DF0" w14:textId="3D7A2D75" w:rsidR="00AA7506" w:rsidRDefault="00AA7506" w:rsidP="00AA7506">
      <w:pPr>
        <w:tabs>
          <w:tab w:val="left" w:pos="2625"/>
        </w:tabs>
        <w:jc w:val="center"/>
      </w:pPr>
      <w:r>
        <w:rPr>
          <w:noProof/>
          <w:lang w:eastAsia="en-GB"/>
        </w:rPr>
        <w:drawing>
          <wp:inline distT="0" distB="0" distL="0" distR="0" wp14:anchorId="52084AD1" wp14:editId="3420A835">
            <wp:extent cx="5697568" cy="84994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0948" cy="8504465"/>
                    </a:xfrm>
                    <a:prstGeom prst="rect">
                      <a:avLst/>
                    </a:prstGeom>
                    <a:noFill/>
                  </pic:spPr>
                </pic:pic>
              </a:graphicData>
            </a:graphic>
          </wp:inline>
        </w:drawing>
      </w:r>
    </w:p>
    <w:p w14:paraId="2F17BBC7" w14:textId="4906195C" w:rsidR="001762EB" w:rsidRPr="00AA7506" w:rsidRDefault="00AA7506" w:rsidP="00AA7506">
      <w:pPr>
        <w:tabs>
          <w:tab w:val="left" w:pos="2625"/>
        </w:tabs>
        <w:sectPr w:rsidR="001762EB" w:rsidRPr="00AA7506" w:rsidSect="00AA7506">
          <w:pgSz w:w="11906" w:h="16838"/>
          <w:pgMar w:top="272" w:right="720" w:bottom="720" w:left="720" w:header="284" w:footer="709" w:gutter="0"/>
          <w:cols w:space="708"/>
          <w:docGrid w:linePitch="360"/>
        </w:sectPr>
      </w:pPr>
      <w:r>
        <w:tab/>
      </w:r>
    </w:p>
    <w:p w14:paraId="6F4543DD" w14:textId="666B5D5F" w:rsidR="00F343A4" w:rsidRDefault="00F343A4" w:rsidP="00F343A4">
      <w:pPr>
        <w:rPr>
          <w:b/>
          <w:bCs/>
        </w:rPr>
      </w:pPr>
      <w:r w:rsidRPr="00F343A4">
        <w:rPr>
          <w:b/>
          <w:bCs/>
        </w:rPr>
        <w:t>The Assessment Process for an Education, Health and Care Plan (EHC)</w:t>
      </w:r>
    </w:p>
    <w:p w14:paraId="4F496D52" w14:textId="77777777" w:rsidR="004E349F" w:rsidRPr="00F343A4" w:rsidRDefault="004E349F" w:rsidP="00F343A4">
      <w:pPr>
        <w:rPr>
          <w:b/>
          <w:bCs/>
        </w:rPr>
      </w:pPr>
    </w:p>
    <w:p w14:paraId="4EF3BC54" w14:textId="77777777" w:rsidR="00A81F1B" w:rsidRDefault="00F343A4" w:rsidP="00F343A4">
      <w:r w:rsidRPr="00F343A4">
        <w:t>For learners, who have a lifelong, complex set of needs or who, despite relevant and purposeful action taken to meet their</w:t>
      </w:r>
      <w:r>
        <w:t xml:space="preserve"> </w:t>
      </w:r>
      <w:r w:rsidR="00FE775F">
        <w:t>SEND</w:t>
      </w:r>
      <w:r w:rsidRPr="00F343A4">
        <w:t>, fail to make expected levels of achievement, the school or parents may consider requesting an Education, Health and</w:t>
      </w:r>
      <w:r>
        <w:t xml:space="preserve"> </w:t>
      </w:r>
      <w:r w:rsidRPr="00F343A4">
        <w:t>Care assessment to be undertaken by the Local Authority. The assessment pathway and plan will be focused on the</w:t>
      </w:r>
      <w:r>
        <w:t xml:space="preserve"> </w:t>
      </w:r>
      <w:r w:rsidRPr="00F343A4">
        <w:t>outcomes the child or young person (0-25 years) seeks to achieve across education, health and care to enable them to</w:t>
      </w:r>
      <w:r>
        <w:t xml:space="preserve"> </w:t>
      </w:r>
      <w:r w:rsidRPr="00F343A4">
        <w:t>achieve at school and college and to make a successful transition to adulthood. An application for an assessment will not</w:t>
      </w:r>
      <w:r>
        <w:t xml:space="preserve"> </w:t>
      </w:r>
      <w:r w:rsidRPr="00F343A4">
        <w:t>always lead to a plan being made.</w:t>
      </w:r>
    </w:p>
    <w:p w14:paraId="778CBEAD" w14:textId="77777777" w:rsidR="006512CA" w:rsidRDefault="006512CA" w:rsidP="00F343A4"/>
    <w:p w14:paraId="6D7BDCB8" w14:textId="77777777" w:rsidR="006512CA" w:rsidRDefault="006512CA" w:rsidP="006512CA">
      <w:r>
        <w:t>EHC plans will set out how services will work together to meet the child or young person’s needs and in support of those outcomes. The co-ordinated assessment and planning process will put the child and their parents or the young person at the centre of decision making.</w:t>
      </w:r>
    </w:p>
    <w:p w14:paraId="43CF7202" w14:textId="457F398D" w:rsidR="0000799C" w:rsidRDefault="006512CA" w:rsidP="003E6DBB">
      <w:pPr>
        <w:pStyle w:val="ListParagraph"/>
        <w:numPr>
          <w:ilvl w:val="0"/>
          <w:numId w:val="21"/>
        </w:numPr>
      </w:pPr>
      <w:r>
        <w:t xml:space="preserve">The school (or you) can request that the Local Authority carry out an assessment of your child’s needs. This is a legal process and you can find more details about this in the </w:t>
      </w:r>
      <w:r w:rsidR="0082369F">
        <w:t>Cornwall’s Local Offer, on Cornwall’s, available at:</w:t>
      </w:r>
      <w:r>
        <w:t xml:space="preserve"> </w:t>
      </w:r>
      <w:hyperlink r:id="rId12" w:tgtFrame="_blank" w:tooltip="Local Offer (web page opens in a new window)" w:history="1">
        <w:r w:rsidR="00593363">
          <w:rPr>
            <w:rStyle w:val="Hyperlink"/>
          </w:rPr>
          <w:t>www.supportincornwal</w:t>
        </w:r>
        <w:r w:rsidR="00593363">
          <w:rPr>
            <w:rStyle w:val="Hyperlink"/>
          </w:rPr>
          <w:t>l</w:t>
        </w:r>
        <w:r w:rsidR="00593363">
          <w:rPr>
            <w:rStyle w:val="Hyperlink"/>
          </w:rPr>
          <w:t>.org.uk/localoffer</w:t>
        </w:r>
      </w:hyperlink>
    </w:p>
    <w:p w14:paraId="0855979D" w14:textId="1792B484" w:rsidR="0000799C" w:rsidRDefault="0000799C" w:rsidP="00AA7506">
      <w:pPr>
        <w:pStyle w:val="ListParagraph"/>
        <w:numPr>
          <w:ilvl w:val="0"/>
          <w:numId w:val="21"/>
        </w:numPr>
      </w:pPr>
      <w:r w:rsidRPr="0000799C">
        <w:rPr>
          <w:i/>
        </w:rPr>
        <w:t>Cornwall Special Educational Needs Disability Information and Advice Support</w:t>
      </w:r>
      <w:r>
        <w:t xml:space="preserve"> Service </w:t>
      </w:r>
      <w:r w:rsidR="00FA4F42">
        <w:t xml:space="preserve">(SENDIASS) </w:t>
      </w:r>
      <w:r w:rsidR="006512CA">
        <w:t>should be able to help you through this process if you require.</w:t>
      </w:r>
      <w:r>
        <w:t xml:space="preserve"> </w:t>
      </w:r>
      <w:hyperlink r:id="rId13" w:history="1">
        <w:r w:rsidR="00AA7506" w:rsidRPr="00EC694B">
          <w:rPr>
            <w:rStyle w:val="Hyperlink"/>
          </w:rPr>
          <w:t>www.cornwallsendiass.org.uk</w:t>
        </w:r>
      </w:hyperlink>
      <w:r w:rsidR="00AA7506">
        <w:t xml:space="preserve"> </w:t>
      </w:r>
    </w:p>
    <w:p w14:paraId="56A61031" w14:textId="77777777" w:rsidR="006512CA" w:rsidRDefault="006512CA" w:rsidP="003E6DBB">
      <w:pPr>
        <w:pStyle w:val="ListParagraph"/>
        <w:numPr>
          <w:ilvl w:val="0"/>
          <w:numId w:val="21"/>
        </w:numPr>
      </w:pPr>
      <w:r>
        <w:t>The Code of Practice states that Local Authorities must collaborate with parents and young people throughout the</w:t>
      </w:r>
      <w:r w:rsidR="0000799C">
        <w:t xml:space="preserve"> </w:t>
      </w:r>
      <w:r>
        <w:t>process so that their aspirations are fully included in the assessment. The application paperwork provided will need to</w:t>
      </w:r>
      <w:r w:rsidR="0000799C">
        <w:t xml:space="preserve"> </w:t>
      </w:r>
      <w:r>
        <w:t>clearly demonstrate the provision already in place for your child and how effective this has been</w:t>
      </w:r>
    </w:p>
    <w:p w14:paraId="3BC7FD72" w14:textId="77777777" w:rsidR="006512CA" w:rsidRDefault="006512CA" w:rsidP="003E6DBB">
      <w:pPr>
        <w:pStyle w:val="ListParagraph"/>
        <w:numPr>
          <w:ilvl w:val="0"/>
          <w:numId w:val="21"/>
        </w:numPr>
      </w:pPr>
      <w:r>
        <w:t>After the request has been sent to the Local Authority (with a lot of information about your child, including some</w:t>
      </w:r>
      <w:r w:rsidR="0000799C">
        <w:t xml:space="preserve"> </w:t>
      </w:r>
      <w:r>
        <w:t>from you and the school), they will decide whether they think your child’s needs (as described in the paperwork</w:t>
      </w:r>
      <w:r w:rsidR="0000799C">
        <w:t xml:space="preserve"> </w:t>
      </w:r>
      <w:r>
        <w:t>provided), seem complex enough to need an assessment. If this is the case they will ask you and all professionals</w:t>
      </w:r>
      <w:r w:rsidR="0000799C">
        <w:t xml:space="preserve"> </w:t>
      </w:r>
      <w:r>
        <w:t>involved with your child to write a report outlining your child’s needs. If they do not think your child needs this, they</w:t>
      </w:r>
      <w:r w:rsidR="0000799C">
        <w:t xml:space="preserve"> </w:t>
      </w:r>
      <w:r>
        <w:t>will ask the school to continue with support in school. The LA must decide if it will make this assessment within 6</w:t>
      </w:r>
      <w:r w:rsidR="0000799C">
        <w:t xml:space="preserve"> </w:t>
      </w:r>
      <w:r>
        <w:t>weeks of the request</w:t>
      </w:r>
    </w:p>
    <w:p w14:paraId="0252C97F" w14:textId="77777777" w:rsidR="002235F3" w:rsidRDefault="006512CA" w:rsidP="003E6DBB">
      <w:pPr>
        <w:pStyle w:val="ListParagraph"/>
        <w:numPr>
          <w:ilvl w:val="0"/>
          <w:numId w:val="21"/>
        </w:numPr>
      </w:pPr>
      <w:r>
        <w:t xml:space="preserve">After the reports have all been sent in the Local Authority will decide if your child’s needs are severe, </w:t>
      </w:r>
      <w:r w:rsidR="00BE6D4D">
        <w:t>complex and/or</w:t>
      </w:r>
      <w:r w:rsidR="0000799C" w:rsidRPr="00AB4765">
        <w:t xml:space="preserve"> </w:t>
      </w:r>
      <w:r w:rsidRPr="00AB4765">
        <w:t>lifelong. If this is the</w:t>
      </w:r>
      <w:r>
        <w:t xml:space="preserve"> case</w:t>
      </w:r>
      <w:r w:rsidR="004E349F">
        <w:t xml:space="preserve"> they will write an EHC Plan.</w:t>
      </w:r>
      <w:r w:rsidR="002235F3">
        <w:t xml:space="preserve"> </w:t>
      </w:r>
    </w:p>
    <w:p w14:paraId="3D08C0C3" w14:textId="77777777" w:rsidR="002235F3" w:rsidRDefault="002235F3" w:rsidP="003E6DBB">
      <w:pPr>
        <w:pStyle w:val="ListParagraph"/>
        <w:numPr>
          <w:ilvl w:val="0"/>
          <w:numId w:val="21"/>
        </w:numPr>
      </w:pPr>
      <w:r>
        <w:t>If this is not the case, they will ask the school to continue with the support to ensure your child makes as much progress as possible</w:t>
      </w:r>
    </w:p>
    <w:p w14:paraId="13D7D874" w14:textId="77777777" w:rsidR="002235F3" w:rsidRDefault="002235F3" w:rsidP="003E6DBB">
      <w:pPr>
        <w:pStyle w:val="ListParagraph"/>
        <w:numPr>
          <w:ilvl w:val="0"/>
          <w:numId w:val="21"/>
        </w:numPr>
      </w:pPr>
      <w:r>
        <w:t>If produced, the EHC Plan will outline the individual/small group support your child will receive from the LA, how the support should be used and what strategies must be put in place. It will also have long and short term goals for your child</w:t>
      </w:r>
    </w:p>
    <w:p w14:paraId="5A979BED" w14:textId="77777777" w:rsidR="002235F3" w:rsidRPr="00A81F1B" w:rsidRDefault="002235F3" w:rsidP="003E6DBB">
      <w:pPr>
        <w:pStyle w:val="ListParagraph"/>
        <w:numPr>
          <w:ilvl w:val="0"/>
          <w:numId w:val="21"/>
        </w:numPr>
      </w:pPr>
      <w:r>
        <w:t>Additional adults may be used to support your child with whole class learning, run individual programmes or run small groups including your child</w:t>
      </w:r>
    </w:p>
    <w:p w14:paraId="0545BF5F" w14:textId="77777777" w:rsidR="002235F3" w:rsidRDefault="002235F3" w:rsidP="002235F3"/>
    <w:p w14:paraId="5FCB650B" w14:textId="29A4F523" w:rsidR="002235F3" w:rsidRPr="002235F3" w:rsidRDefault="0029464C" w:rsidP="002235F3">
      <w:pPr>
        <w:rPr>
          <w:bCs/>
          <w:i/>
        </w:rPr>
        <w:sectPr w:rsidR="002235F3" w:rsidRPr="002235F3" w:rsidSect="001762EB">
          <w:pgSz w:w="11906" w:h="16838"/>
          <w:pgMar w:top="272" w:right="720" w:bottom="720" w:left="720" w:header="284" w:footer="709" w:gutter="0"/>
          <w:cols w:space="708"/>
          <w:docGrid w:linePitch="360"/>
        </w:sectPr>
      </w:pPr>
      <w:r>
        <w:t xml:space="preserve">See Appendix </w:t>
      </w:r>
      <w:r w:rsidR="009972E8">
        <w:t xml:space="preserve">II </w:t>
      </w:r>
      <w:r w:rsidR="002235F3">
        <w:t xml:space="preserve">for </w:t>
      </w:r>
      <w:r w:rsidR="002235F3" w:rsidRPr="005B07F6">
        <w:rPr>
          <w:bCs/>
          <w:i/>
        </w:rPr>
        <w:t>Statutory timescales for EHC needs asse</w:t>
      </w:r>
      <w:r w:rsidR="002235F3">
        <w:rPr>
          <w:bCs/>
          <w:i/>
        </w:rPr>
        <w:t>ssment and EHC plan development.</w:t>
      </w:r>
    </w:p>
    <w:p w14:paraId="6B5A0368" w14:textId="5D81E065" w:rsidR="00B62605" w:rsidRDefault="005365A5" w:rsidP="00157633">
      <w:pPr>
        <w:pStyle w:val="Heading1"/>
      </w:pPr>
      <w:bookmarkStart w:id="6" w:name="_Toc83942177"/>
      <w:r w:rsidRPr="0036714F">
        <w:t xml:space="preserve">Section </w:t>
      </w:r>
      <w:r w:rsidR="007B73B7" w:rsidRPr="0036714F">
        <w:t>6</w:t>
      </w:r>
      <w:r w:rsidRPr="0036714F">
        <w:t xml:space="preserve">: Managing pupils needs on the </w:t>
      </w:r>
      <w:r w:rsidR="00EB1DCF">
        <w:t>SEN</w:t>
      </w:r>
      <w:r w:rsidRPr="0036714F">
        <w:t xml:space="preserve"> register</w:t>
      </w:r>
      <w:bookmarkEnd w:id="6"/>
    </w:p>
    <w:p w14:paraId="2DCDBF90" w14:textId="77777777" w:rsidR="00157633" w:rsidRPr="00157633" w:rsidRDefault="00157633" w:rsidP="00157633"/>
    <w:p w14:paraId="77419A2C" w14:textId="75D72457" w:rsidR="007B365B" w:rsidRPr="00811CAC" w:rsidRDefault="002B0D4B" w:rsidP="000726C0">
      <w:pPr>
        <w:pStyle w:val="Default"/>
        <w:rPr>
          <w:rFonts w:ascii="Tw Cen MT" w:hAnsi="Tw Cen MT"/>
          <w:sz w:val="23"/>
          <w:szCs w:val="23"/>
        </w:rPr>
      </w:pPr>
      <w:r w:rsidRPr="00811CAC">
        <w:rPr>
          <w:rFonts w:ascii="Tw Cen MT" w:hAnsi="Tw Cen MT"/>
          <w:bCs/>
          <w:sz w:val="23"/>
          <w:szCs w:val="23"/>
        </w:rPr>
        <w:t xml:space="preserve">The graduated response allows a clearer picture of how needs can be met. </w:t>
      </w:r>
      <w:r w:rsidR="007B365B" w:rsidRPr="00811CAC">
        <w:rPr>
          <w:rFonts w:ascii="Tw Cen MT" w:hAnsi="Tw Cen MT"/>
          <w:sz w:val="23"/>
          <w:szCs w:val="23"/>
        </w:rPr>
        <w:t>When a child has been identified</w:t>
      </w:r>
      <w:r w:rsidR="000726C0" w:rsidRPr="00811CAC">
        <w:rPr>
          <w:rFonts w:ascii="Tw Cen MT" w:hAnsi="Tw Cen MT"/>
          <w:sz w:val="23"/>
          <w:szCs w:val="23"/>
        </w:rPr>
        <w:t xml:space="preserve"> </w:t>
      </w:r>
      <w:r w:rsidR="007B365B" w:rsidRPr="00811CAC">
        <w:rPr>
          <w:rFonts w:ascii="Tw Cen MT" w:hAnsi="Tw Cen MT"/>
          <w:sz w:val="23"/>
          <w:szCs w:val="23"/>
        </w:rPr>
        <w:t>as having needs w</w:t>
      </w:r>
      <w:r w:rsidR="00811CAC">
        <w:rPr>
          <w:rFonts w:ascii="Tw Cen MT" w:hAnsi="Tw Cen MT"/>
          <w:sz w:val="23"/>
          <w:szCs w:val="23"/>
        </w:rPr>
        <w:t>hich require additional support;</w:t>
      </w:r>
      <w:r w:rsidR="007B365B" w:rsidRPr="00811CAC">
        <w:rPr>
          <w:rFonts w:ascii="Tw Cen MT" w:hAnsi="Tw Cen MT"/>
          <w:sz w:val="23"/>
          <w:szCs w:val="23"/>
        </w:rPr>
        <w:t xml:space="preserve"> </w:t>
      </w:r>
      <w:r w:rsidR="001D0770" w:rsidRPr="00811CAC">
        <w:rPr>
          <w:rFonts w:ascii="Tw Cen MT" w:hAnsi="Tw Cen MT"/>
          <w:sz w:val="23"/>
          <w:szCs w:val="23"/>
        </w:rPr>
        <w:t xml:space="preserve">as part of </w:t>
      </w:r>
      <w:r w:rsidR="007B365B" w:rsidRPr="00811CAC">
        <w:rPr>
          <w:rFonts w:ascii="Tw Cen MT" w:hAnsi="Tw Cen MT"/>
          <w:sz w:val="23"/>
          <w:szCs w:val="23"/>
        </w:rPr>
        <w:t>the Assess, Plan, Do, Review</w:t>
      </w:r>
      <w:r w:rsidR="00EA1F7D" w:rsidRPr="00811CAC">
        <w:rPr>
          <w:rFonts w:ascii="Tw Cen MT" w:hAnsi="Tw Cen MT"/>
          <w:sz w:val="23"/>
          <w:szCs w:val="23"/>
        </w:rPr>
        <w:t xml:space="preserve"> cycle</w:t>
      </w:r>
      <w:r w:rsidR="001D0770" w:rsidRPr="00811CAC">
        <w:rPr>
          <w:rFonts w:ascii="Tw Cen MT" w:hAnsi="Tw Cen MT"/>
          <w:sz w:val="23"/>
          <w:szCs w:val="23"/>
        </w:rPr>
        <w:t>, their individual needs are recorded on a</w:t>
      </w:r>
      <w:r w:rsidR="007B365B" w:rsidRPr="00811CAC">
        <w:rPr>
          <w:rFonts w:ascii="Tw Cen MT" w:hAnsi="Tw Cen MT"/>
          <w:sz w:val="23"/>
          <w:szCs w:val="23"/>
        </w:rPr>
        <w:t xml:space="preserve"> </w:t>
      </w:r>
      <w:r w:rsidR="00376A72">
        <w:rPr>
          <w:rFonts w:ascii="Tw Cen MT" w:hAnsi="Tw Cen MT"/>
          <w:sz w:val="23"/>
          <w:szCs w:val="23"/>
        </w:rPr>
        <w:t>Pupil Passport.</w:t>
      </w:r>
    </w:p>
    <w:p w14:paraId="2AC491AE" w14:textId="436DE443" w:rsidR="00135973" w:rsidRPr="00811CAC" w:rsidRDefault="00376A72" w:rsidP="003E6DBB">
      <w:pPr>
        <w:pStyle w:val="Default"/>
        <w:numPr>
          <w:ilvl w:val="0"/>
          <w:numId w:val="25"/>
        </w:numPr>
        <w:rPr>
          <w:rFonts w:ascii="Tw Cen MT" w:hAnsi="Tw Cen MT"/>
          <w:sz w:val="23"/>
          <w:szCs w:val="23"/>
        </w:rPr>
      </w:pPr>
      <w:r>
        <w:rPr>
          <w:rFonts w:ascii="Tw Cen MT" w:hAnsi="Tw Cen MT"/>
          <w:sz w:val="23"/>
          <w:szCs w:val="23"/>
        </w:rPr>
        <w:t>Pupil Passports</w:t>
      </w:r>
      <w:r w:rsidR="00135973" w:rsidRPr="00811CAC">
        <w:rPr>
          <w:rFonts w:ascii="Tw Cen MT" w:hAnsi="Tw Cen MT"/>
          <w:sz w:val="23"/>
          <w:szCs w:val="23"/>
        </w:rPr>
        <w:t xml:space="preserve"> are written by the class teacher with support, as necessary, from the SENDCo.</w:t>
      </w:r>
    </w:p>
    <w:p w14:paraId="52159840" w14:textId="1C5269C9" w:rsidR="001E5791" w:rsidRPr="00811CAC" w:rsidRDefault="009E271F" w:rsidP="003E6DBB">
      <w:pPr>
        <w:pStyle w:val="Default"/>
        <w:numPr>
          <w:ilvl w:val="0"/>
          <w:numId w:val="25"/>
        </w:numPr>
        <w:rPr>
          <w:rFonts w:ascii="Tw Cen MT" w:hAnsi="Tw Cen MT"/>
          <w:sz w:val="23"/>
          <w:szCs w:val="23"/>
        </w:rPr>
      </w:pPr>
      <w:r w:rsidRPr="00811CAC">
        <w:rPr>
          <w:rFonts w:ascii="Tw Cen MT" w:hAnsi="Tw Cen MT"/>
          <w:sz w:val="23"/>
          <w:szCs w:val="23"/>
        </w:rPr>
        <w:t>Parents’</w:t>
      </w:r>
      <w:r w:rsidR="001E5791" w:rsidRPr="00811CAC">
        <w:rPr>
          <w:rFonts w:ascii="Tw Cen MT" w:hAnsi="Tw Cen MT"/>
          <w:sz w:val="23"/>
          <w:szCs w:val="23"/>
        </w:rPr>
        <w:t xml:space="preserve"> </w:t>
      </w:r>
      <w:r w:rsidR="001D0770" w:rsidRPr="00811CAC">
        <w:rPr>
          <w:rFonts w:ascii="Tw Cen MT" w:hAnsi="Tw Cen MT"/>
          <w:sz w:val="23"/>
          <w:szCs w:val="23"/>
        </w:rPr>
        <w:t xml:space="preserve">and children’s </w:t>
      </w:r>
      <w:r w:rsidR="001E5791" w:rsidRPr="00811CAC">
        <w:rPr>
          <w:rFonts w:ascii="Tw Cen MT" w:hAnsi="Tw Cen MT"/>
          <w:sz w:val="23"/>
          <w:szCs w:val="23"/>
        </w:rPr>
        <w:t>views inform</w:t>
      </w:r>
      <w:r w:rsidR="001D0770" w:rsidRPr="00811CAC">
        <w:rPr>
          <w:rFonts w:ascii="Tw Cen MT" w:hAnsi="Tw Cen MT"/>
          <w:sz w:val="23"/>
          <w:szCs w:val="23"/>
        </w:rPr>
        <w:t xml:space="preserve"> </w:t>
      </w:r>
      <w:r w:rsidR="00376A72">
        <w:rPr>
          <w:rFonts w:ascii="Tw Cen MT" w:hAnsi="Tw Cen MT"/>
          <w:sz w:val="23"/>
          <w:szCs w:val="23"/>
        </w:rPr>
        <w:t>Pupil Passports</w:t>
      </w:r>
      <w:r w:rsidR="001E5791" w:rsidRPr="00811CAC">
        <w:rPr>
          <w:rFonts w:ascii="Tw Cen MT" w:hAnsi="Tw Cen MT"/>
          <w:sz w:val="23"/>
          <w:szCs w:val="23"/>
        </w:rPr>
        <w:t xml:space="preserve"> and </w:t>
      </w:r>
      <w:r w:rsidR="001D0770" w:rsidRPr="00811CAC">
        <w:rPr>
          <w:rFonts w:ascii="Tw Cen MT" w:hAnsi="Tw Cen MT"/>
          <w:sz w:val="23"/>
          <w:szCs w:val="23"/>
        </w:rPr>
        <w:t>they</w:t>
      </w:r>
      <w:r w:rsidR="001E5791" w:rsidRPr="00811CAC">
        <w:rPr>
          <w:rFonts w:ascii="Tw Cen MT" w:hAnsi="Tw Cen MT"/>
          <w:sz w:val="23"/>
          <w:szCs w:val="23"/>
        </w:rPr>
        <w:t xml:space="preserve"> are involved in </w:t>
      </w:r>
      <w:r w:rsidR="00811CAC">
        <w:rPr>
          <w:rFonts w:ascii="Tw Cen MT" w:hAnsi="Tw Cen MT"/>
          <w:sz w:val="23"/>
          <w:szCs w:val="23"/>
        </w:rPr>
        <w:t>outcome</w:t>
      </w:r>
      <w:r w:rsidR="001E5791" w:rsidRPr="00811CAC">
        <w:rPr>
          <w:rFonts w:ascii="Tw Cen MT" w:hAnsi="Tw Cen MT"/>
          <w:sz w:val="23"/>
          <w:szCs w:val="23"/>
        </w:rPr>
        <w:t xml:space="preserve"> setting and reviews. </w:t>
      </w:r>
    </w:p>
    <w:p w14:paraId="159F2CB5" w14:textId="579CCDF3" w:rsidR="00135973" w:rsidRPr="00811CAC" w:rsidRDefault="00135973" w:rsidP="003E6DBB">
      <w:pPr>
        <w:pStyle w:val="Default"/>
        <w:numPr>
          <w:ilvl w:val="0"/>
          <w:numId w:val="25"/>
        </w:numPr>
        <w:rPr>
          <w:rFonts w:ascii="Tw Cen MT" w:hAnsi="Tw Cen MT"/>
          <w:sz w:val="23"/>
          <w:szCs w:val="23"/>
        </w:rPr>
      </w:pPr>
      <w:r w:rsidRPr="00811CAC">
        <w:rPr>
          <w:rFonts w:ascii="Tw Cen MT" w:hAnsi="Tw Cen MT"/>
          <w:sz w:val="23"/>
          <w:szCs w:val="23"/>
        </w:rPr>
        <w:t xml:space="preserve">The </w:t>
      </w:r>
      <w:r w:rsidR="00376A72">
        <w:rPr>
          <w:rFonts w:ascii="Tw Cen MT" w:hAnsi="Tw Cen MT"/>
          <w:sz w:val="23"/>
          <w:szCs w:val="23"/>
        </w:rPr>
        <w:t>Pupil Passport</w:t>
      </w:r>
      <w:r w:rsidR="001D0770" w:rsidRPr="00811CAC">
        <w:rPr>
          <w:rFonts w:ascii="Tw Cen MT" w:hAnsi="Tw Cen MT"/>
          <w:sz w:val="23"/>
          <w:szCs w:val="23"/>
        </w:rPr>
        <w:t xml:space="preserve"> </w:t>
      </w:r>
      <w:r w:rsidR="00376A72">
        <w:rPr>
          <w:rFonts w:ascii="Tw Cen MT" w:hAnsi="Tw Cen MT"/>
          <w:sz w:val="23"/>
          <w:szCs w:val="23"/>
        </w:rPr>
        <w:t>details</w:t>
      </w:r>
      <w:r w:rsidRPr="00811CAC">
        <w:rPr>
          <w:rFonts w:ascii="Tw Cen MT" w:hAnsi="Tw Cen MT"/>
          <w:sz w:val="23"/>
          <w:szCs w:val="23"/>
        </w:rPr>
        <w:t xml:space="preserve"> </w:t>
      </w:r>
      <w:r w:rsidR="00D032D7">
        <w:rPr>
          <w:rFonts w:ascii="Tw Cen MT" w:hAnsi="Tw Cen MT"/>
          <w:sz w:val="23"/>
          <w:szCs w:val="23"/>
        </w:rPr>
        <w:t>strengths and barriers to learning.</w:t>
      </w:r>
    </w:p>
    <w:p w14:paraId="6AE632F2" w14:textId="6A1EB7E6" w:rsidR="009B35F8" w:rsidRPr="00811CAC" w:rsidRDefault="00376A72" w:rsidP="00376A72">
      <w:pPr>
        <w:pStyle w:val="Default"/>
        <w:numPr>
          <w:ilvl w:val="0"/>
          <w:numId w:val="25"/>
        </w:numPr>
        <w:rPr>
          <w:rFonts w:ascii="Tw Cen MT" w:hAnsi="Tw Cen MT"/>
          <w:sz w:val="23"/>
          <w:szCs w:val="23"/>
        </w:rPr>
      </w:pPr>
      <w:r>
        <w:rPr>
          <w:rFonts w:ascii="Tw Cen MT" w:hAnsi="Tw Cen MT"/>
          <w:sz w:val="23"/>
          <w:szCs w:val="23"/>
        </w:rPr>
        <w:t>The Pupil Passport</w:t>
      </w:r>
      <w:r w:rsidR="001D0770" w:rsidRPr="00811CAC">
        <w:rPr>
          <w:rFonts w:ascii="Tw Cen MT" w:hAnsi="Tw Cen MT"/>
          <w:sz w:val="23"/>
          <w:szCs w:val="23"/>
        </w:rPr>
        <w:t xml:space="preserve"> inform</w:t>
      </w:r>
      <w:r>
        <w:rPr>
          <w:rFonts w:ascii="Tw Cen MT" w:hAnsi="Tw Cen MT"/>
          <w:sz w:val="23"/>
          <w:szCs w:val="23"/>
        </w:rPr>
        <w:t xml:space="preserve">s Learning Plans, such as an SEND Support Plan, which details </w:t>
      </w:r>
      <w:r w:rsidR="001D0770" w:rsidRPr="00811CAC">
        <w:rPr>
          <w:rFonts w:ascii="Tw Cen MT" w:hAnsi="Tw Cen MT"/>
          <w:sz w:val="23"/>
          <w:szCs w:val="23"/>
        </w:rPr>
        <w:t xml:space="preserve">specific and measurable </w:t>
      </w:r>
      <w:r w:rsidR="00811CAC">
        <w:rPr>
          <w:rFonts w:ascii="Tw Cen MT" w:hAnsi="Tw Cen MT"/>
          <w:sz w:val="23"/>
          <w:szCs w:val="23"/>
        </w:rPr>
        <w:t>outcomes, outlining</w:t>
      </w:r>
      <w:r w:rsidR="001D0770" w:rsidRPr="00811CAC">
        <w:rPr>
          <w:rFonts w:ascii="Tw Cen MT" w:hAnsi="Tw Cen MT"/>
          <w:sz w:val="23"/>
          <w:szCs w:val="23"/>
        </w:rPr>
        <w:t xml:space="preserve"> the provision required to </w:t>
      </w:r>
      <w:r w:rsidR="009B35F8" w:rsidRPr="00811CAC">
        <w:rPr>
          <w:rFonts w:ascii="Tw Cen MT" w:hAnsi="Tw Cen MT"/>
          <w:sz w:val="23"/>
          <w:szCs w:val="23"/>
        </w:rPr>
        <w:t>achieve</w:t>
      </w:r>
      <w:r w:rsidR="001D0770" w:rsidRPr="00811CAC">
        <w:rPr>
          <w:rFonts w:ascii="Tw Cen MT" w:hAnsi="Tw Cen MT"/>
          <w:sz w:val="23"/>
          <w:szCs w:val="23"/>
        </w:rPr>
        <w:t xml:space="preserve"> these </w:t>
      </w:r>
      <w:r w:rsidR="009B35F8" w:rsidRPr="00811CAC">
        <w:rPr>
          <w:rFonts w:ascii="Tw Cen MT" w:hAnsi="Tw Cen MT"/>
          <w:sz w:val="23"/>
          <w:szCs w:val="23"/>
        </w:rPr>
        <w:t>outcomes</w:t>
      </w:r>
      <w:r w:rsidR="001D0770" w:rsidRPr="00811CAC">
        <w:rPr>
          <w:rFonts w:ascii="Tw Cen MT" w:hAnsi="Tw Cen MT"/>
          <w:sz w:val="23"/>
          <w:szCs w:val="23"/>
        </w:rPr>
        <w:t xml:space="preserve">. </w:t>
      </w:r>
    </w:p>
    <w:p w14:paraId="35FE1D75" w14:textId="66B9F743" w:rsidR="00135973" w:rsidRPr="00811CAC" w:rsidRDefault="009B35F8" w:rsidP="009B35F8">
      <w:pPr>
        <w:pStyle w:val="Default"/>
        <w:numPr>
          <w:ilvl w:val="0"/>
          <w:numId w:val="25"/>
        </w:numPr>
        <w:rPr>
          <w:rFonts w:ascii="Tw Cen MT" w:hAnsi="Tw Cen MT"/>
          <w:sz w:val="23"/>
          <w:szCs w:val="23"/>
        </w:rPr>
      </w:pPr>
      <w:r w:rsidRPr="00811CAC">
        <w:rPr>
          <w:rFonts w:ascii="Tw Cen MT" w:hAnsi="Tw Cen MT"/>
          <w:sz w:val="23"/>
          <w:szCs w:val="23"/>
        </w:rPr>
        <w:t xml:space="preserve">Progress towards outcomes is measured on a </w:t>
      </w:r>
      <w:r w:rsidR="00376A72">
        <w:rPr>
          <w:rFonts w:ascii="Tw Cen MT" w:hAnsi="Tw Cen MT"/>
          <w:sz w:val="23"/>
          <w:szCs w:val="23"/>
        </w:rPr>
        <w:t xml:space="preserve">-2 to +2 Outcome scale </w:t>
      </w:r>
    </w:p>
    <w:p w14:paraId="554073F7" w14:textId="3FF54A14" w:rsidR="001D0770" w:rsidRPr="00811CAC" w:rsidRDefault="00376A72" w:rsidP="001D0770">
      <w:pPr>
        <w:pStyle w:val="Default"/>
        <w:numPr>
          <w:ilvl w:val="0"/>
          <w:numId w:val="25"/>
        </w:numPr>
        <w:rPr>
          <w:rFonts w:ascii="Tw Cen MT" w:hAnsi="Tw Cen MT"/>
          <w:sz w:val="23"/>
          <w:szCs w:val="23"/>
        </w:rPr>
      </w:pPr>
      <w:r>
        <w:rPr>
          <w:rFonts w:ascii="Tw Cen MT" w:hAnsi="Tw Cen MT"/>
          <w:sz w:val="23"/>
          <w:szCs w:val="23"/>
        </w:rPr>
        <w:t>Learning Plans</w:t>
      </w:r>
      <w:r w:rsidR="001D0770" w:rsidRPr="00811CAC">
        <w:rPr>
          <w:rFonts w:ascii="Tw Cen MT" w:hAnsi="Tw Cen MT"/>
          <w:sz w:val="23"/>
          <w:szCs w:val="23"/>
        </w:rPr>
        <w:t xml:space="preserve"> incorporate targets set by external professionals, as necessary.</w:t>
      </w:r>
    </w:p>
    <w:p w14:paraId="70BCD948" w14:textId="6A26F039" w:rsidR="002049DD" w:rsidRPr="00811CAC" w:rsidRDefault="00376A72" w:rsidP="003E6DBB">
      <w:pPr>
        <w:pStyle w:val="ListParagraph"/>
        <w:numPr>
          <w:ilvl w:val="0"/>
          <w:numId w:val="25"/>
        </w:numPr>
        <w:rPr>
          <w:bCs/>
          <w:sz w:val="23"/>
          <w:szCs w:val="23"/>
        </w:rPr>
      </w:pPr>
      <w:r>
        <w:rPr>
          <w:bCs/>
          <w:sz w:val="23"/>
          <w:szCs w:val="23"/>
        </w:rPr>
        <w:t xml:space="preserve">Provision and plans are reviewed regularly, recorded on Provision Map, with the outcome scale </w:t>
      </w:r>
      <w:r w:rsidR="001D0770" w:rsidRPr="00811CAC">
        <w:rPr>
          <w:bCs/>
          <w:sz w:val="23"/>
          <w:szCs w:val="23"/>
        </w:rPr>
        <w:t>updated to reflect progress towards outcomes.</w:t>
      </w:r>
      <w:r>
        <w:rPr>
          <w:bCs/>
          <w:sz w:val="23"/>
          <w:szCs w:val="23"/>
        </w:rPr>
        <w:t xml:space="preserve"> Provision is updated swiftly in response to changes.</w:t>
      </w:r>
    </w:p>
    <w:p w14:paraId="52479D64" w14:textId="165D0BBA" w:rsidR="00F51867" w:rsidRPr="00811CAC" w:rsidRDefault="00092F1C" w:rsidP="003E6DBB">
      <w:pPr>
        <w:pStyle w:val="ListParagraph"/>
        <w:numPr>
          <w:ilvl w:val="0"/>
          <w:numId w:val="25"/>
        </w:numPr>
        <w:rPr>
          <w:bCs/>
          <w:sz w:val="23"/>
          <w:szCs w:val="23"/>
        </w:rPr>
      </w:pPr>
      <w:r w:rsidRPr="00811CAC">
        <w:rPr>
          <w:bCs/>
          <w:sz w:val="23"/>
          <w:szCs w:val="23"/>
        </w:rPr>
        <w:t xml:space="preserve">During </w:t>
      </w:r>
      <w:r w:rsidR="006C3024" w:rsidRPr="00811CAC">
        <w:rPr>
          <w:bCs/>
          <w:sz w:val="23"/>
          <w:szCs w:val="23"/>
        </w:rPr>
        <w:t xml:space="preserve">termly pupil </w:t>
      </w:r>
      <w:r w:rsidRPr="00811CAC">
        <w:rPr>
          <w:bCs/>
          <w:sz w:val="23"/>
          <w:szCs w:val="23"/>
        </w:rPr>
        <w:t xml:space="preserve">progress meetings, </w:t>
      </w:r>
      <w:r w:rsidR="004312F4" w:rsidRPr="00811CAC">
        <w:rPr>
          <w:bCs/>
          <w:sz w:val="23"/>
          <w:szCs w:val="23"/>
        </w:rPr>
        <w:t xml:space="preserve">a discussion takes place around progress towards outcomes. </w:t>
      </w:r>
      <w:r w:rsidR="00415FF7" w:rsidRPr="00811CAC">
        <w:rPr>
          <w:bCs/>
          <w:sz w:val="23"/>
          <w:szCs w:val="23"/>
        </w:rPr>
        <w:t>D</w:t>
      </w:r>
      <w:r w:rsidR="004312F4" w:rsidRPr="00811CAC">
        <w:rPr>
          <w:bCs/>
          <w:sz w:val="23"/>
          <w:szCs w:val="23"/>
        </w:rPr>
        <w:t>ecisions are made regarding the child’s ‘next steps’ and the type of provision required.</w:t>
      </w:r>
      <w:r w:rsidR="00B97C31" w:rsidRPr="00811CAC">
        <w:rPr>
          <w:bCs/>
          <w:sz w:val="23"/>
          <w:szCs w:val="23"/>
        </w:rPr>
        <w:t xml:space="preserve"> </w:t>
      </w:r>
    </w:p>
    <w:p w14:paraId="351C8381" w14:textId="77777777" w:rsidR="004312F4" w:rsidRPr="004312F4" w:rsidRDefault="004312F4" w:rsidP="004312F4">
      <w:pPr>
        <w:pStyle w:val="ListParagraph"/>
        <w:ind w:left="360"/>
        <w:rPr>
          <w:bCs/>
          <w:sz w:val="23"/>
          <w:szCs w:val="23"/>
        </w:rPr>
      </w:pPr>
    </w:p>
    <w:p w14:paraId="21EDC93A" w14:textId="77777777" w:rsidR="007D46E4" w:rsidRDefault="007D46E4" w:rsidP="0098798E">
      <w:pPr>
        <w:rPr>
          <w:b/>
          <w:bCs/>
          <w:sz w:val="23"/>
          <w:szCs w:val="23"/>
        </w:rPr>
      </w:pPr>
    </w:p>
    <w:p w14:paraId="3A4D75FC" w14:textId="77777777" w:rsidR="0098798E" w:rsidRDefault="0098798E" w:rsidP="0098798E">
      <w:pPr>
        <w:rPr>
          <w:b/>
          <w:bCs/>
          <w:sz w:val="23"/>
          <w:szCs w:val="23"/>
        </w:rPr>
      </w:pPr>
      <w:r>
        <w:rPr>
          <w:b/>
          <w:bCs/>
          <w:sz w:val="23"/>
          <w:szCs w:val="23"/>
        </w:rPr>
        <w:t>Provision</w:t>
      </w:r>
    </w:p>
    <w:p w14:paraId="48B41C10" w14:textId="77777777" w:rsidR="0098798E" w:rsidRPr="0098798E" w:rsidRDefault="0098798E" w:rsidP="0098798E">
      <w:pPr>
        <w:rPr>
          <w:bCs/>
          <w:sz w:val="23"/>
          <w:szCs w:val="23"/>
        </w:rPr>
      </w:pPr>
      <w:r w:rsidRPr="0098798E">
        <w:rPr>
          <w:bCs/>
          <w:sz w:val="23"/>
          <w:szCs w:val="23"/>
        </w:rPr>
        <w:t xml:space="preserve">There are a variety of types of support </w:t>
      </w:r>
      <w:r w:rsidR="00FE775F">
        <w:rPr>
          <w:bCs/>
          <w:sz w:val="23"/>
          <w:szCs w:val="23"/>
        </w:rPr>
        <w:t xml:space="preserve">available for children with SEND </w:t>
      </w:r>
      <w:r w:rsidRPr="0098798E">
        <w:rPr>
          <w:bCs/>
          <w:sz w:val="23"/>
          <w:szCs w:val="23"/>
        </w:rPr>
        <w:t xml:space="preserve">at </w:t>
      </w:r>
      <w:r>
        <w:rPr>
          <w:bCs/>
          <w:sz w:val="23"/>
          <w:szCs w:val="23"/>
        </w:rPr>
        <w:t>Pondhu</w:t>
      </w:r>
      <w:r w:rsidR="004F61A0">
        <w:rPr>
          <w:bCs/>
          <w:sz w:val="23"/>
          <w:szCs w:val="23"/>
        </w:rPr>
        <w:t xml:space="preserve"> </w:t>
      </w:r>
      <w:r w:rsidRPr="0098798E">
        <w:rPr>
          <w:bCs/>
          <w:sz w:val="23"/>
          <w:szCs w:val="23"/>
        </w:rPr>
        <w:t>Primary</w:t>
      </w:r>
      <w:r>
        <w:rPr>
          <w:bCs/>
          <w:sz w:val="23"/>
          <w:szCs w:val="23"/>
        </w:rPr>
        <w:t xml:space="preserve"> </w:t>
      </w:r>
      <w:r w:rsidRPr="0098798E">
        <w:rPr>
          <w:bCs/>
          <w:sz w:val="23"/>
          <w:szCs w:val="23"/>
        </w:rPr>
        <w:t>School:</w:t>
      </w:r>
    </w:p>
    <w:p w14:paraId="40A571A5" w14:textId="77777777" w:rsidR="0098798E" w:rsidRDefault="0098798E" w:rsidP="0098798E">
      <w:pPr>
        <w:rPr>
          <w:bCs/>
          <w:sz w:val="23"/>
          <w:szCs w:val="23"/>
        </w:rPr>
      </w:pPr>
    </w:p>
    <w:p w14:paraId="2605ACFF" w14:textId="77777777" w:rsidR="0098798E" w:rsidRPr="00952A35" w:rsidRDefault="0098798E" w:rsidP="0098798E">
      <w:pPr>
        <w:rPr>
          <w:b/>
          <w:bCs/>
          <w:sz w:val="23"/>
          <w:szCs w:val="23"/>
        </w:rPr>
      </w:pPr>
      <w:r w:rsidRPr="00952A35">
        <w:rPr>
          <w:b/>
          <w:bCs/>
          <w:sz w:val="23"/>
          <w:szCs w:val="23"/>
        </w:rPr>
        <w:t>Intervention Groups</w:t>
      </w:r>
    </w:p>
    <w:p w14:paraId="42CA7540" w14:textId="77777777" w:rsidR="0098798E" w:rsidRPr="0098798E" w:rsidRDefault="0098798E" w:rsidP="0098798E">
      <w:pPr>
        <w:rPr>
          <w:bCs/>
          <w:sz w:val="23"/>
          <w:szCs w:val="23"/>
        </w:rPr>
      </w:pPr>
      <w:r w:rsidRPr="0098798E">
        <w:rPr>
          <w:bCs/>
          <w:sz w:val="23"/>
          <w:szCs w:val="23"/>
        </w:rPr>
        <w:t>Any child who has specific gaps in their understanding of a subject/area of learning may receive support through specific</w:t>
      </w:r>
      <w:r>
        <w:rPr>
          <w:bCs/>
          <w:sz w:val="23"/>
          <w:szCs w:val="23"/>
        </w:rPr>
        <w:t xml:space="preserve"> </w:t>
      </w:r>
      <w:r w:rsidRPr="0098798E">
        <w:rPr>
          <w:bCs/>
          <w:sz w:val="23"/>
          <w:szCs w:val="23"/>
        </w:rPr>
        <w:t>small group work. These groups may be run in the classroom or</w:t>
      </w:r>
      <w:r w:rsidR="007E7528">
        <w:rPr>
          <w:bCs/>
          <w:sz w:val="23"/>
          <w:szCs w:val="23"/>
        </w:rPr>
        <w:t xml:space="preserve"> in another area of the school.</w:t>
      </w:r>
      <w:r>
        <w:rPr>
          <w:bCs/>
          <w:sz w:val="23"/>
          <w:szCs w:val="23"/>
        </w:rPr>
        <w:t xml:space="preserve"> These are</w:t>
      </w:r>
      <w:r w:rsidRPr="0098798E">
        <w:rPr>
          <w:bCs/>
          <w:sz w:val="23"/>
          <w:szCs w:val="23"/>
        </w:rPr>
        <w:t xml:space="preserve"> call</w:t>
      </w:r>
      <w:r>
        <w:rPr>
          <w:bCs/>
          <w:sz w:val="23"/>
          <w:szCs w:val="23"/>
        </w:rPr>
        <w:t>ed Intervention groups.</w:t>
      </w:r>
    </w:p>
    <w:p w14:paraId="6C00DE15" w14:textId="77777777" w:rsidR="0098798E" w:rsidRDefault="00EA1F7D" w:rsidP="003E6DBB">
      <w:pPr>
        <w:pStyle w:val="ListParagraph"/>
        <w:numPr>
          <w:ilvl w:val="0"/>
          <w:numId w:val="26"/>
        </w:numPr>
        <w:rPr>
          <w:bCs/>
          <w:sz w:val="23"/>
          <w:szCs w:val="23"/>
        </w:rPr>
      </w:pPr>
      <w:r>
        <w:rPr>
          <w:bCs/>
          <w:sz w:val="23"/>
          <w:szCs w:val="23"/>
        </w:rPr>
        <w:t>The class</w:t>
      </w:r>
      <w:r w:rsidR="0098798E" w:rsidRPr="0098798E">
        <w:rPr>
          <w:bCs/>
          <w:sz w:val="23"/>
          <w:szCs w:val="23"/>
        </w:rPr>
        <w:t xml:space="preserve"> teacher will have carefully checked </w:t>
      </w:r>
      <w:r>
        <w:rPr>
          <w:bCs/>
          <w:sz w:val="23"/>
          <w:szCs w:val="23"/>
        </w:rPr>
        <w:t>a</w:t>
      </w:r>
      <w:r w:rsidR="0098798E" w:rsidRPr="0098798E">
        <w:rPr>
          <w:bCs/>
          <w:sz w:val="23"/>
          <w:szCs w:val="23"/>
        </w:rPr>
        <w:t xml:space="preserve"> child’s progress and will ha</w:t>
      </w:r>
      <w:r w:rsidR="0098798E">
        <w:rPr>
          <w:bCs/>
          <w:sz w:val="23"/>
          <w:szCs w:val="23"/>
        </w:rPr>
        <w:t xml:space="preserve">ve decided that </w:t>
      </w:r>
      <w:r>
        <w:rPr>
          <w:bCs/>
          <w:sz w:val="23"/>
          <w:szCs w:val="23"/>
        </w:rPr>
        <w:t>the</w:t>
      </w:r>
      <w:r w:rsidR="0098798E">
        <w:rPr>
          <w:bCs/>
          <w:sz w:val="23"/>
          <w:szCs w:val="23"/>
        </w:rPr>
        <w:t xml:space="preserve"> child has a </w:t>
      </w:r>
      <w:r w:rsidR="0098798E" w:rsidRPr="0098798E">
        <w:rPr>
          <w:bCs/>
          <w:sz w:val="23"/>
          <w:szCs w:val="23"/>
        </w:rPr>
        <w:t xml:space="preserve">gap in their understanding/learning and needs some extra support to close the gap between </w:t>
      </w:r>
      <w:r>
        <w:rPr>
          <w:bCs/>
          <w:sz w:val="23"/>
          <w:szCs w:val="23"/>
        </w:rPr>
        <w:t>the</w:t>
      </w:r>
      <w:r w:rsidR="0098798E" w:rsidRPr="0098798E">
        <w:rPr>
          <w:bCs/>
          <w:sz w:val="23"/>
          <w:szCs w:val="23"/>
        </w:rPr>
        <w:t xml:space="preserve"> child and his/her</w:t>
      </w:r>
      <w:r w:rsidR="0098798E">
        <w:rPr>
          <w:bCs/>
          <w:sz w:val="23"/>
          <w:szCs w:val="23"/>
        </w:rPr>
        <w:t xml:space="preserve"> </w:t>
      </w:r>
      <w:r w:rsidR="0098798E" w:rsidRPr="0098798E">
        <w:rPr>
          <w:bCs/>
          <w:sz w:val="23"/>
          <w:szCs w:val="23"/>
        </w:rPr>
        <w:t>peers</w:t>
      </w:r>
    </w:p>
    <w:p w14:paraId="7854B08E" w14:textId="77777777" w:rsidR="0098798E" w:rsidRPr="0098798E" w:rsidRDefault="0098798E" w:rsidP="003E6DBB">
      <w:pPr>
        <w:pStyle w:val="ListParagraph"/>
        <w:numPr>
          <w:ilvl w:val="0"/>
          <w:numId w:val="26"/>
        </w:numPr>
        <w:rPr>
          <w:bCs/>
          <w:sz w:val="23"/>
          <w:szCs w:val="23"/>
        </w:rPr>
      </w:pPr>
      <w:r>
        <w:rPr>
          <w:bCs/>
          <w:sz w:val="23"/>
          <w:szCs w:val="23"/>
        </w:rPr>
        <w:t>The teacher</w:t>
      </w:r>
      <w:r w:rsidRPr="0098798E">
        <w:rPr>
          <w:bCs/>
          <w:sz w:val="23"/>
          <w:szCs w:val="23"/>
        </w:rPr>
        <w:t xml:space="preserve"> will plan group sessions for </w:t>
      </w:r>
      <w:r w:rsidR="00EA1F7D">
        <w:rPr>
          <w:bCs/>
          <w:sz w:val="23"/>
          <w:szCs w:val="23"/>
        </w:rPr>
        <w:t xml:space="preserve">the </w:t>
      </w:r>
      <w:r w:rsidRPr="0098798E">
        <w:rPr>
          <w:bCs/>
          <w:sz w:val="23"/>
          <w:szCs w:val="23"/>
        </w:rPr>
        <w:t xml:space="preserve">child with targets to help </w:t>
      </w:r>
      <w:r w:rsidR="00EA1F7D">
        <w:rPr>
          <w:bCs/>
          <w:sz w:val="23"/>
          <w:szCs w:val="23"/>
        </w:rPr>
        <w:t>the</w:t>
      </w:r>
      <w:r w:rsidRPr="0098798E">
        <w:rPr>
          <w:bCs/>
          <w:sz w:val="23"/>
          <w:szCs w:val="23"/>
        </w:rPr>
        <w:t xml:space="preserve"> child to make more progress</w:t>
      </w:r>
    </w:p>
    <w:p w14:paraId="64062B33" w14:textId="2CD2BFFB" w:rsidR="0098798E" w:rsidRDefault="0098798E" w:rsidP="003E6DBB">
      <w:pPr>
        <w:pStyle w:val="ListParagraph"/>
        <w:numPr>
          <w:ilvl w:val="0"/>
          <w:numId w:val="26"/>
        </w:numPr>
        <w:rPr>
          <w:bCs/>
          <w:sz w:val="23"/>
          <w:szCs w:val="23"/>
        </w:rPr>
      </w:pPr>
      <w:r w:rsidRPr="0098798E">
        <w:rPr>
          <w:bCs/>
          <w:sz w:val="23"/>
          <w:szCs w:val="23"/>
        </w:rPr>
        <w:t>A teacher</w:t>
      </w:r>
      <w:r w:rsidR="00023FA8">
        <w:rPr>
          <w:bCs/>
          <w:sz w:val="23"/>
          <w:szCs w:val="23"/>
        </w:rPr>
        <w:t>, teaching assistant</w:t>
      </w:r>
      <w:r w:rsidR="00917F2B">
        <w:rPr>
          <w:bCs/>
          <w:sz w:val="23"/>
          <w:szCs w:val="23"/>
        </w:rPr>
        <w:t>, HLTA</w:t>
      </w:r>
      <w:r w:rsidRPr="0098798E">
        <w:rPr>
          <w:bCs/>
          <w:sz w:val="23"/>
          <w:szCs w:val="23"/>
        </w:rPr>
        <w:t xml:space="preserve"> or outside professional will run these small</w:t>
      </w:r>
      <w:r w:rsidR="008B67F7">
        <w:rPr>
          <w:bCs/>
          <w:sz w:val="23"/>
          <w:szCs w:val="23"/>
        </w:rPr>
        <w:t xml:space="preserve"> </w:t>
      </w:r>
      <w:r w:rsidRPr="008B67F7">
        <w:rPr>
          <w:bCs/>
          <w:sz w:val="23"/>
          <w:szCs w:val="23"/>
        </w:rPr>
        <w:t>group sessions using the teacher’s plans, or a recommended programme</w:t>
      </w:r>
    </w:p>
    <w:p w14:paraId="2C1BC771" w14:textId="77777777" w:rsidR="0036714F" w:rsidRPr="008B67F7" w:rsidRDefault="0036714F" w:rsidP="0036714F">
      <w:pPr>
        <w:pStyle w:val="ListParagraph"/>
        <w:ind w:left="360"/>
        <w:rPr>
          <w:bCs/>
          <w:sz w:val="23"/>
          <w:szCs w:val="23"/>
        </w:rPr>
      </w:pPr>
    </w:p>
    <w:p w14:paraId="5BB427DB" w14:textId="77777777" w:rsidR="008B67F7" w:rsidRDefault="008B67F7" w:rsidP="0098798E">
      <w:pPr>
        <w:rPr>
          <w:bCs/>
          <w:sz w:val="23"/>
          <w:szCs w:val="23"/>
        </w:rPr>
      </w:pPr>
    </w:p>
    <w:p w14:paraId="2969DEB7" w14:textId="77777777" w:rsidR="007D46E4" w:rsidRPr="007D46E4" w:rsidRDefault="00EF407A" w:rsidP="0098798E">
      <w:pPr>
        <w:rPr>
          <w:b/>
          <w:bCs/>
          <w:sz w:val="23"/>
          <w:szCs w:val="23"/>
        </w:rPr>
      </w:pPr>
      <w:r>
        <w:rPr>
          <w:b/>
          <w:bCs/>
          <w:sz w:val="23"/>
          <w:szCs w:val="23"/>
        </w:rPr>
        <w:t>Individual</w:t>
      </w:r>
      <w:r w:rsidR="007D46E4">
        <w:rPr>
          <w:b/>
          <w:bCs/>
          <w:sz w:val="23"/>
          <w:szCs w:val="23"/>
        </w:rPr>
        <w:t xml:space="preserve"> Support</w:t>
      </w:r>
    </w:p>
    <w:p w14:paraId="5D91EA5F" w14:textId="1241B848" w:rsidR="00917F2B" w:rsidRDefault="0098798E" w:rsidP="003E6DBB">
      <w:pPr>
        <w:pStyle w:val="ListParagraph"/>
        <w:numPr>
          <w:ilvl w:val="0"/>
          <w:numId w:val="33"/>
        </w:numPr>
        <w:rPr>
          <w:bCs/>
          <w:sz w:val="23"/>
          <w:szCs w:val="23"/>
        </w:rPr>
      </w:pPr>
      <w:r w:rsidRPr="00917F2B">
        <w:rPr>
          <w:bCs/>
          <w:sz w:val="23"/>
          <w:szCs w:val="23"/>
        </w:rPr>
        <w:t xml:space="preserve">There are some children with specific barriers to learning that cannot be overcome through whole class </w:t>
      </w:r>
      <w:r w:rsidR="008B67F7" w:rsidRPr="00917F2B">
        <w:rPr>
          <w:bCs/>
          <w:sz w:val="23"/>
          <w:szCs w:val="23"/>
        </w:rPr>
        <w:t xml:space="preserve">teaching and intervention groups. </w:t>
      </w:r>
      <w:r w:rsidRPr="00917F2B">
        <w:rPr>
          <w:bCs/>
          <w:sz w:val="23"/>
          <w:szCs w:val="23"/>
        </w:rPr>
        <w:t xml:space="preserve">If </w:t>
      </w:r>
      <w:r w:rsidR="00EA1F7D">
        <w:rPr>
          <w:bCs/>
          <w:sz w:val="23"/>
          <w:szCs w:val="23"/>
        </w:rPr>
        <w:t>a</w:t>
      </w:r>
      <w:r w:rsidRPr="00917F2B">
        <w:rPr>
          <w:bCs/>
          <w:sz w:val="23"/>
          <w:szCs w:val="23"/>
        </w:rPr>
        <w:t xml:space="preserve"> child has been identified as needing more specialist input instead of</w:t>
      </w:r>
      <w:r w:rsidR="00EA1F7D">
        <w:rPr>
          <w:bCs/>
          <w:sz w:val="23"/>
          <w:szCs w:val="23"/>
        </w:rPr>
        <w:t>,</w:t>
      </w:r>
      <w:r w:rsidRPr="00917F2B">
        <w:rPr>
          <w:bCs/>
          <w:sz w:val="23"/>
          <w:szCs w:val="23"/>
        </w:rPr>
        <w:t xml:space="preserve"> or in addition to Quality First Teaching in the</w:t>
      </w:r>
      <w:r w:rsidR="008B67F7" w:rsidRPr="00917F2B">
        <w:rPr>
          <w:bCs/>
          <w:sz w:val="23"/>
          <w:szCs w:val="23"/>
        </w:rPr>
        <w:t xml:space="preserve"> </w:t>
      </w:r>
      <w:r w:rsidRPr="00917F2B">
        <w:rPr>
          <w:bCs/>
          <w:sz w:val="23"/>
          <w:szCs w:val="23"/>
        </w:rPr>
        <w:t>classroom and inte</w:t>
      </w:r>
      <w:r w:rsidR="001C7514" w:rsidRPr="00917F2B">
        <w:rPr>
          <w:bCs/>
          <w:sz w:val="23"/>
          <w:szCs w:val="23"/>
        </w:rPr>
        <w:t xml:space="preserve">rvention groups, referrals may </w:t>
      </w:r>
      <w:r w:rsidRPr="00917F2B">
        <w:rPr>
          <w:bCs/>
          <w:sz w:val="23"/>
          <w:szCs w:val="23"/>
        </w:rPr>
        <w:t>be made to outside agencies to advise and support the school in enabling</w:t>
      </w:r>
      <w:r w:rsidR="008B67F7" w:rsidRPr="00917F2B">
        <w:rPr>
          <w:bCs/>
          <w:sz w:val="23"/>
          <w:szCs w:val="23"/>
        </w:rPr>
        <w:t xml:space="preserve"> </w:t>
      </w:r>
      <w:r w:rsidR="00823C32">
        <w:rPr>
          <w:bCs/>
          <w:sz w:val="23"/>
          <w:szCs w:val="23"/>
        </w:rPr>
        <w:t>the child</w:t>
      </w:r>
      <w:r w:rsidRPr="00917F2B">
        <w:rPr>
          <w:bCs/>
          <w:sz w:val="23"/>
          <w:szCs w:val="23"/>
        </w:rPr>
        <w:t xml:space="preserve"> to make progress. </w:t>
      </w:r>
    </w:p>
    <w:p w14:paraId="41D91AD3" w14:textId="04D0C04D" w:rsidR="00917F2B" w:rsidRDefault="0098798E" w:rsidP="003E6DBB">
      <w:pPr>
        <w:pStyle w:val="ListParagraph"/>
        <w:numPr>
          <w:ilvl w:val="0"/>
          <w:numId w:val="33"/>
        </w:numPr>
        <w:rPr>
          <w:bCs/>
          <w:sz w:val="23"/>
          <w:szCs w:val="23"/>
        </w:rPr>
      </w:pPr>
      <w:r w:rsidRPr="00917F2B">
        <w:rPr>
          <w:bCs/>
          <w:sz w:val="23"/>
          <w:szCs w:val="23"/>
        </w:rPr>
        <w:t>Before referrals are made</w:t>
      </w:r>
      <w:r w:rsidR="00EA1F7D">
        <w:rPr>
          <w:bCs/>
          <w:sz w:val="23"/>
          <w:szCs w:val="23"/>
        </w:rPr>
        <w:t xml:space="preserve"> parents and carers</w:t>
      </w:r>
      <w:r w:rsidRPr="00917F2B">
        <w:rPr>
          <w:bCs/>
          <w:sz w:val="23"/>
          <w:szCs w:val="23"/>
        </w:rPr>
        <w:t xml:space="preserve"> will be </w:t>
      </w:r>
      <w:r w:rsidR="00D032D7">
        <w:rPr>
          <w:bCs/>
          <w:sz w:val="23"/>
          <w:szCs w:val="23"/>
        </w:rPr>
        <w:t>consulted</w:t>
      </w:r>
      <w:r w:rsidRPr="00917F2B">
        <w:rPr>
          <w:bCs/>
          <w:sz w:val="23"/>
          <w:szCs w:val="23"/>
        </w:rPr>
        <w:t xml:space="preserve"> </w:t>
      </w:r>
      <w:r w:rsidR="008B67F7" w:rsidRPr="00917F2B">
        <w:rPr>
          <w:bCs/>
          <w:sz w:val="23"/>
          <w:szCs w:val="23"/>
        </w:rPr>
        <w:t xml:space="preserve">and help </w:t>
      </w:r>
      <w:r w:rsidR="00D032D7">
        <w:rPr>
          <w:bCs/>
          <w:sz w:val="23"/>
          <w:szCs w:val="23"/>
        </w:rPr>
        <w:t xml:space="preserve">to </w:t>
      </w:r>
      <w:r w:rsidR="008B67F7" w:rsidRPr="00917F2B">
        <w:rPr>
          <w:bCs/>
          <w:sz w:val="23"/>
          <w:szCs w:val="23"/>
        </w:rPr>
        <w:t xml:space="preserve">plan possible ways </w:t>
      </w:r>
      <w:r w:rsidRPr="00917F2B">
        <w:rPr>
          <w:bCs/>
          <w:sz w:val="23"/>
          <w:szCs w:val="23"/>
        </w:rPr>
        <w:t xml:space="preserve">forward. If it is agreed that the support of an outside agency is a way forward, </w:t>
      </w:r>
      <w:r w:rsidR="00823C32">
        <w:rPr>
          <w:bCs/>
          <w:sz w:val="23"/>
          <w:szCs w:val="23"/>
        </w:rPr>
        <w:t>parents and carers</w:t>
      </w:r>
      <w:r w:rsidRPr="00917F2B">
        <w:rPr>
          <w:bCs/>
          <w:sz w:val="23"/>
          <w:szCs w:val="23"/>
        </w:rPr>
        <w:t xml:space="preserve"> will</w:t>
      </w:r>
      <w:r w:rsidR="008B67F7" w:rsidRPr="00917F2B">
        <w:rPr>
          <w:bCs/>
          <w:sz w:val="23"/>
          <w:szCs w:val="23"/>
        </w:rPr>
        <w:t xml:space="preserve"> </w:t>
      </w:r>
      <w:r w:rsidR="00823C32">
        <w:rPr>
          <w:bCs/>
          <w:sz w:val="23"/>
          <w:szCs w:val="23"/>
        </w:rPr>
        <w:t>be asked to give their</w:t>
      </w:r>
      <w:r w:rsidRPr="00917F2B">
        <w:rPr>
          <w:bCs/>
          <w:sz w:val="23"/>
          <w:szCs w:val="23"/>
        </w:rPr>
        <w:t xml:space="preserve"> permiss</w:t>
      </w:r>
      <w:r w:rsidR="00823C32">
        <w:rPr>
          <w:bCs/>
          <w:sz w:val="23"/>
          <w:szCs w:val="23"/>
        </w:rPr>
        <w:t>ion for the school to refer the</w:t>
      </w:r>
      <w:r w:rsidRPr="00917F2B">
        <w:rPr>
          <w:bCs/>
          <w:sz w:val="23"/>
          <w:szCs w:val="23"/>
        </w:rPr>
        <w:t xml:space="preserve"> child to a specialist professional e.g. a Speech and </w:t>
      </w:r>
      <w:r w:rsidR="000932C3" w:rsidRPr="00917F2B">
        <w:rPr>
          <w:bCs/>
          <w:sz w:val="23"/>
          <w:szCs w:val="23"/>
        </w:rPr>
        <w:t>Language Therapist</w:t>
      </w:r>
      <w:r w:rsidRPr="00917F2B">
        <w:rPr>
          <w:bCs/>
          <w:sz w:val="23"/>
          <w:szCs w:val="23"/>
        </w:rPr>
        <w:t>, school nurse for advice on physical or sensory issues and onward referral to a health professional or Educational</w:t>
      </w:r>
      <w:r w:rsidR="008B67F7" w:rsidRPr="00917F2B">
        <w:rPr>
          <w:bCs/>
          <w:sz w:val="23"/>
          <w:szCs w:val="23"/>
        </w:rPr>
        <w:t xml:space="preserve"> </w:t>
      </w:r>
      <w:r w:rsidRPr="00917F2B">
        <w:rPr>
          <w:bCs/>
          <w:sz w:val="23"/>
          <w:szCs w:val="23"/>
        </w:rPr>
        <w:t xml:space="preserve">Psychologist. This will help </w:t>
      </w:r>
      <w:r w:rsidR="008B67F7" w:rsidRPr="00917F2B">
        <w:rPr>
          <w:bCs/>
          <w:sz w:val="23"/>
          <w:szCs w:val="23"/>
        </w:rPr>
        <w:t>us</w:t>
      </w:r>
      <w:r w:rsidRPr="00917F2B">
        <w:rPr>
          <w:bCs/>
          <w:sz w:val="23"/>
          <w:szCs w:val="23"/>
        </w:rPr>
        <w:t xml:space="preserve"> and </w:t>
      </w:r>
      <w:r w:rsidR="00823C32">
        <w:rPr>
          <w:bCs/>
          <w:sz w:val="23"/>
          <w:szCs w:val="23"/>
        </w:rPr>
        <w:t>the parents and carers</w:t>
      </w:r>
      <w:r w:rsidR="000932C3">
        <w:rPr>
          <w:bCs/>
          <w:sz w:val="23"/>
          <w:szCs w:val="23"/>
        </w:rPr>
        <w:t xml:space="preserve"> to</w:t>
      </w:r>
      <w:r w:rsidRPr="00917F2B">
        <w:rPr>
          <w:bCs/>
          <w:sz w:val="23"/>
          <w:szCs w:val="23"/>
        </w:rPr>
        <w:t xml:space="preserve"> understand </w:t>
      </w:r>
      <w:r w:rsidR="00823C32">
        <w:rPr>
          <w:bCs/>
          <w:sz w:val="23"/>
          <w:szCs w:val="23"/>
        </w:rPr>
        <w:t xml:space="preserve">the </w:t>
      </w:r>
      <w:r w:rsidRPr="00917F2B">
        <w:rPr>
          <w:bCs/>
          <w:sz w:val="23"/>
          <w:szCs w:val="23"/>
        </w:rPr>
        <w:t xml:space="preserve">child’s particular needs better. </w:t>
      </w:r>
    </w:p>
    <w:p w14:paraId="40E6E21A" w14:textId="77777777" w:rsidR="0098798E" w:rsidRPr="00917F2B" w:rsidRDefault="0098798E" w:rsidP="003E6DBB">
      <w:pPr>
        <w:pStyle w:val="ListParagraph"/>
        <w:numPr>
          <w:ilvl w:val="0"/>
          <w:numId w:val="33"/>
        </w:numPr>
        <w:rPr>
          <w:bCs/>
          <w:sz w:val="23"/>
          <w:szCs w:val="23"/>
        </w:rPr>
      </w:pPr>
      <w:r w:rsidRPr="00917F2B">
        <w:rPr>
          <w:bCs/>
          <w:sz w:val="23"/>
          <w:szCs w:val="23"/>
        </w:rPr>
        <w:t>If the referral is</w:t>
      </w:r>
      <w:r w:rsidR="008B67F7" w:rsidRPr="00917F2B">
        <w:rPr>
          <w:bCs/>
          <w:sz w:val="23"/>
          <w:szCs w:val="23"/>
        </w:rPr>
        <w:t xml:space="preserve"> </w:t>
      </w:r>
      <w:r w:rsidRPr="00917F2B">
        <w:rPr>
          <w:bCs/>
          <w:sz w:val="23"/>
          <w:szCs w:val="23"/>
        </w:rPr>
        <w:t xml:space="preserve">accepted, the specialist professional will work with </w:t>
      </w:r>
      <w:r w:rsidR="00A67D0E">
        <w:rPr>
          <w:bCs/>
          <w:sz w:val="23"/>
          <w:szCs w:val="23"/>
        </w:rPr>
        <w:t>the</w:t>
      </w:r>
      <w:r w:rsidR="00917F2B">
        <w:rPr>
          <w:bCs/>
          <w:sz w:val="23"/>
          <w:szCs w:val="23"/>
        </w:rPr>
        <w:t xml:space="preserve"> child to understand his/needs </w:t>
      </w:r>
      <w:r w:rsidRPr="00917F2B">
        <w:rPr>
          <w:bCs/>
          <w:sz w:val="23"/>
          <w:szCs w:val="23"/>
        </w:rPr>
        <w:t>and make recommendations,</w:t>
      </w:r>
      <w:r w:rsidR="008B67F7" w:rsidRPr="00917F2B">
        <w:rPr>
          <w:bCs/>
          <w:sz w:val="23"/>
          <w:szCs w:val="23"/>
        </w:rPr>
        <w:t xml:space="preserve"> </w:t>
      </w:r>
      <w:r w:rsidRPr="00917F2B">
        <w:rPr>
          <w:bCs/>
          <w:sz w:val="23"/>
          <w:szCs w:val="23"/>
        </w:rPr>
        <w:t>which may include:</w:t>
      </w:r>
    </w:p>
    <w:p w14:paraId="747CC3ED" w14:textId="77777777" w:rsidR="0098798E" w:rsidRPr="008B67F7" w:rsidRDefault="0098798E" w:rsidP="003E6DBB">
      <w:pPr>
        <w:pStyle w:val="ListParagraph"/>
        <w:numPr>
          <w:ilvl w:val="0"/>
          <w:numId w:val="34"/>
        </w:numPr>
        <w:ind w:left="709" w:hanging="425"/>
        <w:rPr>
          <w:bCs/>
          <w:sz w:val="23"/>
          <w:szCs w:val="23"/>
        </w:rPr>
      </w:pPr>
      <w:r w:rsidRPr="008B67F7">
        <w:rPr>
          <w:bCs/>
          <w:sz w:val="23"/>
          <w:szCs w:val="23"/>
        </w:rPr>
        <w:t xml:space="preserve">Making changes to the way </w:t>
      </w:r>
      <w:r w:rsidR="00A67D0E">
        <w:rPr>
          <w:bCs/>
          <w:sz w:val="23"/>
          <w:szCs w:val="23"/>
        </w:rPr>
        <w:t>the</w:t>
      </w:r>
      <w:r w:rsidRPr="008B67F7">
        <w:rPr>
          <w:bCs/>
          <w:sz w:val="23"/>
          <w:szCs w:val="23"/>
        </w:rPr>
        <w:t xml:space="preserve"> child is supported in class e.g. some individual support or changing some aspects of</w:t>
      </w:r>
      <w:r w:rsidR="008B67F7">
        <w:rPr>
          <w:bCs/>
          <w:sz w:val="23"/>
          <w:szCs w:val="23"/>
        </w:rPr>
        <w:t xml:space="preserve"> </w:t>
      </w:r>
      <w:r w:rsidRPr="008B67F7">
        <w:rPr>
          <w:bCs/>
          <w:sz w:val="23"/>
          <w:szCs w:val="23"/>
        </w:rPr>
        <w:t>teaching to facilitate learning</w:t>
      </w:r>
    </w:p>
    <w:p w14:paraId="71755C0C" w14:textId="77777777" w:rsidR="0098798E" w:rsidRDefault="0098798E" w:rsidP="003E6DBB">
      <w:pPr>
        <w:pStyle w:val="ListParagraph"/>
        <w:numPr>
          <w:ilvl w:val="0"/>
          <w:numId w:val="34"/>
        </w:numPr>
        <w:ind w:hanging="76"/>
        <w:rPr>
          <w:bCs/>
          <w:sz w:val="23"/>
          <w:szCs w:val="23"/>
        </w:rPr>
      </w:pPr>
      <w:r w:rsidRPr="008B67F7">
        <w:rPr>
          <w:bCs/>
          <w:sz w:val="23"/>
          <w:szCs w:val="23"/>
        </w:rPr>
        <w:t>Support to set targets which will include their specific professional expertise</w:t>
      </w:r>
      <w:r w:rsidR="00E6607B">
        <w:rPr>
          <w:bCs/>
          <w:sz w:val="23"/>
          <w:szCs w:val="23"/>
        </w:rPr>
        <w:t xml:space="preserve"> </w:t>
      </w:r>
    </w:p>
    <w:p w14:paraId="3E59296D" w14:textId="77777777" w:rsidR="005A634F" w:rsidRDefault="00A67D0E" w:rsidP="003E6DBB">
      <w:pPr>
        <w:pStyle w:val="ListParagraph"/>
        <w:numPr>
          <w:ilvl w:val="0"/>
          <w:numId w:val="34"/>
        </w:numPr>
        <w:ind w:hanging="76"/>
        <w:rPr>
          <w:bCs/>
          <w:sz w:val="23"/>
          <w:szCs w:val="23"/>
        </w:rPr>
      </w:pPr>
      <w:r>
        <w:rPr>
          <w:bCs/>
          <w:sz w:val="23"/>
          <w:szCs w:val="23"/>
        </w:rPr>
        <w:t>The</w:t>
      </w:r>
      <w:r w:rsidR="00952A35" w:rsidRPr="005A634F">
        <w:rPr>
          <w:bCs/>
          <w:sz w:val="23"/>
          <w:szCs w:val="23"/>
        </w:rPr>
        <w:t xml:space="preserve"> child’s involvement in a group run by school staff under the guida</w:t>
      </w:r>
      <w:r w:rsidR="005A634F">
        <w:rPr>
          <w:bCs/>
          <w:sz w:val="23"/>
          <w:szCs w:val="23"/>
        </w:rPr>
        <w:t xml:space="preserve">nce of the outside professional. </w:t>
      </w:r>
    </w:p>
    <w:p w14:paraId="7D97182E" w14:textId="77777777" w:rsidR="00952A35" w:rsidRPr="005A634F" w:rsidRDefault="00952A35" w:rsidP="003E6DBB">
      <w:pPr>
        <w:pStyle w:val="ListParagraph"/>
        <w:numPr>
          <w:ilvl w:val="0"/>
          <w:numId w:val="34"/>
        </w:numPr>
        <w:ind w:hanging="76"/>
        <w:rPr>
          <w:bCs/>
          <w:sz w:val="23"/>
          <w:szCs w:val="23"/>
        </w:rPr>
      </w:pPr>
      <w:r w:rsidRPr="005A634F">
        <w:rPr>
          <w:bCs/>
          <w:sz w:val="23"/>
          <w:szCs w:val="23"/>
        </w:rPr>
        <w:t>Group or individual work with an outside professional</w:t>
      </w:r>
    </w:p>
    <w:p w14:paraId="288797E5" w14:textId="77777777" w:rsidR="00952A35" w:rsidRPr="00952A35" w:rsidRDefault="00952A35" w:rsidP="00952A35">
      <w:pPr>
        <w:pStyle w:val="ListParagraph"/>
        <w:ind w:left="360"/>
        <w:rPr>
          <w:bCs/>
          <w:sz w:val="23"/>
          <w:szCs w:val="23"/>
        </w:rPr>
      </w:pPr>
    </w:p>
    <w:p w14:paraId="74DAF757" w14:textId="77777777" w:rsidR="00952A35" w:rsidRPr="00952A35" w:rsidRDefault="00952A35" w:rsidP="00952A35">
      <w:pPr>
        <w:rPr>
          <w:b/>
          <w:bCs/>
          <w:sz w:val="23"/>
          <w:szCs w:val="23"/>
        </w:rPr>
      </w:pPr>
      <w:r w:rsidRPr="00952A35">
        <w:rPr>
          <w:b/>
          <w:bCs/>
          <w:sz w:val="23"/>
          <w:szCs w:val="23"/>
        </w:rPr>
        <w:t>Specified Individual support for your child in school:</w:t>
      </w:r>
    </w:p>
    <w:p w14:paraId="0F4FCBEE" w14:textId="5E2FDE0F" w:rsidR="00952A35" w:rsidRPr="00952A35" w:rsidRDefault="00952A35" w:rsidP="003E6DBB">
      <w:pPr>
        <w:pStyle w:val="ListParagraph"/>
        <w:numPr>
          <w:ilvl w:val="0"/>
          <w:numId w:val="27"/>
        </w:numPr>
        <w:rPr>
          <w:bCs/>
          <w:sz w:val="23"/>
          <w:szCs w:val="23"/>
        </w:rPr>
      </w:pPr>
      <w:r w:rsidRPr="00952A35">
        <w:rPr>
          <w:bCs/>
          <w:sz w:val="23"/>
          <w:szCs w:val="23"/>
        </w:rPr>
        <w:t>This is usually provided via an Education, Health and Care Plan (EHC</w:t>
      </w:r>
      <w:r w:rsidR="00BE5D92">
        <w:rPr>
          <w:bCs/>
          <w:sz w:val="23"/>
          <w:szCs w:val="23"/>
        </w:rPr>
        <w:t>P</w:t>
      </w:r>
      <w:r w:rsidR="00811CAC">
        <w:rPr>
          <w:bCs/>
          <w:sz w:val="23"/>
          <w:szCs w:val="23"/>
        </w:rPr>
        <w:t xml:space="preserve">). </w:t>
      </w:r>
      <w:r w:rsidR="00CB3812">
        <w:rPr>
          <w:bCs/>
          <w:sz w:val="23"/>
          <w:szCs w:val="23"/>
        </w:rPr>
        <w:t>This means the</w:t>
      </w:r>
      <w:r w:rsidRPr="00952A35">
        <w:rPr>
          <w:bCs/>
          <w:sz w:val="23"/>
          <w:szCs w:val="23"/>
        </w:rPr>
        <w:t xml:space="preserve"> child will have been identified by the class teacher/</w:t>
      </w:r>
      <w:r w:rsidR="00FE775F">
        <w:rPr>
          <w:bCs/>
          <w:sz w:val="23"/>
          <w:szCs w:val="23"/>
        </w:rPr>
        <w:t>SEND</w:t>
      </w:r>
      <w:r w:rsidR="00CB3812">
        <w:rPr>
          <w:bCs/>
          <w:sz w:val="23"/>
          <w:szCs w:val="23"/>
        </w:rPr>
        <w:t>Co</w:t>
      </w:r>
      <w:r>
        <w:rPr>
          <w:bCs/>
          <w:sz w:val="23"/>
          <w:szCs w:val="23"/>
        </w:rPr>
        <w:t xml:space="preserve"> </w:t>
      </w:r>
      <w:r w:rsidRPr="00952A35">
        <w:rPr>
          <w:bCs/>
          <w:sz w:val="23"/>
          <w:szCs w:val="23"/>
        </w:rPr>
        <w:t>as needing a particularly high level of individual and small group teaching, which cannot be provided from the resources</w:t>
      </w:r>
      <w:r>
        <w:rPr>
          <w:bCs/>
          <w:sz w:val="23"/>
          <w:szCs w:val="23"/>
        </w:rPr>
        <w:t xml:space="preserve"> </w:t>
      </w:r>
      <w:r w:rsidRPr="00952A35">
        <w:rPr>
          <w:bCs/>
          <w:sz w:val="23"/>
          <w:szCs w:val="23"/>
        </w:rPr>
        <w:t>already delegated to the school. This level of support would be appropriate for children whose learning needs are severe,</w:t>
      </w:r>
      <w:r>
        <w:rPr>
          <w:bCs/>
          <w:sz w:val="23"/>
          <w:szCs w:val="23"/>
        </w:rPr>
        <w:t xml:space="preserve"> </w:t>
      </w:r>
      <w:r w:rsidRPr="00952A35">
        <w:rPr>
          <w:bCs/>
          <w:sz w:val="23"/>
          <w:szCs w:val="23"/>
        </w:rPr>
        <w:t>complex and</w:t>
      </w:r>
      <w:r w:rsidR="00E6607B">
        <w:rPr>
          <w:bCs/>
          <w:sz w:val="23"/>
          <w:szCs w:val="23"/>
        </w:rPr>
        <w:t>/or</w:t>
      </w:r>
      <w:r w:rsidRPr="00952A35">
        <w:rPr>
          <w:bCs/>
          <w:sz w:val="23"/>
          <w:szCs w:val="23"/>
        </w:rPr>
        <w:t xml:space="preserve"> lifelong and who need a high level of support in school.</w:t>
      </w:r>
    </w:p>
    <w:p w14:paraId="034F1EBD" w14:textId="77777777" w:rsidR="00952A35" w:rsidRPr="00952A35" w:rsidRDefault="00CB3812" w:rsidP="003E6DBB">
      <w:pPr>
        <w:pStyle w:val="ListParagraph"/>
        <w:numPr>
          <w:ilvl w:val="0"/>
          <w:numId w:val="27"/>
        </w:numPr>
        <w:rPr>
          <w:bCs/>
          <w:sz w:val="23"/>
          <w:szCs w:val="23"/>
        </w:rPr>
      </w:pPr>
      <w:r>
        <w:rPr>
          <w:bCs/>
          <w:sz w:val="23"/>
          <w:szCs w:val="23"/>
        </w:rPr>
        <w:t>Usually, if a</w:t>
      </w:r>
      <w:r w:rsidR="00952A35" w:rsidRPr="00952A35">
        <w:rPr>
          <w:bCs/>
          <w:sz w:val="23"/>
          <w:szCs w:val="23"/>
        </w:rPr>
        <w:t xml:space="preserve"> child requires this high level of support he/she may also need specialist support in school from a</w:t>
      </w:r>
      <w:r w:rsidR="00952A35">
        <w:rPr>
          <w:bCs/>
          <w:sz w:val="23"/>
          <w:szCs w:val="23"/>
        </w:rPr>
        <w:t xml:space="preserve"> </w:t>
      </w:r>
      <w:r w:rsidR="00952A35" w:rsidRPr="00952A35">
        <w:rPr>
          <w:bCs/>
          <w:sz w:val="23"/>
          <w:szCs w:val="23"/>
        </w:rPr>
        <w:t>professional outside the school. This may be from:</w:t>
      </w:r>
    </w:p>
    <w:p w14:paraId="0D5AF1C2" w14:textId="77777777" w:rsidR="00952A35" w:rsidRPr="00952A35" w:rsidRDefault="00952A35" w:rsidP="003E6DBB">
      <w:pPr>
        <w:pStyle w:val="ListParagraph"/>
        <w:numPr>
          <w:ilvl w:val="1"/>
          <w:numId w:val="27"/>
        </w:numPr>
        <w:rPr>
          <w:bCs/>
          <w:sz w:val="23"/>
          <w:szCs w:val="23"/>
        </w:rPr>
      </w:pPr>
      <w:r w:rsidRPr="00952A35">
        <w:rPr>
          <w:bCs/>
          <w:sz w:val="23"/>
          <w:szCs w:val="23"/>
        </w:rPr>
        <w:t xml:space="preserve">Local Authority services such as the Autism </w:t>
      </w:r>
      <w:r w:rsidR="00763154">
        <w:rPr>
          <w:bCs/>
          <w:sz w:val="23"/>
          <w:szCs w:val="23"/>
        </w:rPr>
        <w:t>Support Team</w:t>
      </w:r>
      <w:r w:rsidRPr="00952A35">
        <w:rPr>
          <w:bCs/>
          <w:sz w:val="23"/>
          <w:szCs w:val="23"/>
        </w:rPr>
        <w:t>, Physical Disability Service, or Sensory Service (for</w:t>
      </w:r>
      <w:r>
        <w:rPr>
          <w:bCs/>
          <w:sz w:val="23"/>
          <w:szCs w:val="23"/>
        </w:rPr>
        <w:t xml:space="preserve"> </w:t>
      </w:r>
      <w:r w:rsidRPr="00952A35">
        <w:rPr>
          <w:bCs/>
          <w:sz w:val="23"/>
          <w:szCs w:val="23"/>
        </w:rPr>
        <w:t>learners with a hearing or visual need)</w:t>
      </w:r>
    </w:p>
    <w:p w14:paraId="74F962B0" w14:textId="77777777" w:rsidR="00952A35" w:rsidRDefault="00952A35" w:rsidP="003E6DBB">
      <w:pPr>
        <w:pStyle w:val="ListParagraph"/>
        <w:numPr>
          <w:ilvl w:val="1"/>
          <w:numId w:val="27"/>
        </w:numPr>
        <w:rPr>
          <w:bCs/>
          <w:sz w:val="23"/>
          <w:szCs w:val="23"/>
        </w:rPr>
      </w:pPr>
      <w:r w:rsidRPr="00952A35">
        <w:rPr>
          <w:bCs/>
          <w:sz w:val="23"/>
          <w:szCs w:val="23"/>
        </w:rPr>
        <w:t>Outside agencies such as the Speech and Language therapy (SALT) Service, Occupational therapy service,</w:t>
      </w:r>
      <w:r>
        <w:rPr>
          <w:bCs/>
          <w:sz w:val="23"/>
          <w:szCs w:val="23"/>
        </w:rPr>
        <w:t xml:space="preserve"> </w:t>
      </w:r>
      <w:r w:rsidRPr="00952A35">
        <w:rPr>
          <w:bCs/>
          <w:sz w:val="23"/>
          <w:szCs w:val="23"/>
        </w:rPr>
        <w:t>Physiotherapy and/or Child and Adolescent Mental Health Services (CAMHS)</w:t>
      </w:r>
    </w:p>
    <w:p w14:paraId="2A042141" w14:textId="53F62B7E" w:rsidR="009E5EDA" w:rsidRDefault="009E5EDA" w:rsidP="00866483">
      <w:pPr>
        <w:rPr>
          <w:bCs/>
          <w:sz w:val="23"/>
          <w:szCs w:val="23"/>
        </w:rPr>
      </w:pPr>
    </w:p>
    <w:p w14:paraId="25EF6960" w14:textId="77777777" w:rsidR="00811CAC" w:rsidRDefault="00811CAC" w:rsidP="00866483">
      <w:pPr>
        <w:rPr>
          <w:bCs/>
          <w:sz w:val="23"/>
          <w:szCs w:val="23"/>
        </w:rPr>
      </w:pPr>
    </w:p>
    <w:p w14:paraId="7B7C7787" w14:textId="7D06CB58" w:rsidR="00866483" w:rsidRPr="00A36517" w:rsidRDefault="00866483" w:rsidP="00866483">
      <w:pPr>
        <w:rPr>
          <w:bCs/>
          <w:sz w:val="23"/>
          <w:szCs w:val="23"/>
        </w:rPr>
      </w:pPr>
      <w:r w:rsidRPr="00A36517">
        <w:rPr>
          <w:bCs/>
          <w:sz w:val="23"/>
          <w:szCs w:val="23"/>
        </w:rPr>
        <w:t>For further details</w:t>
      </w:r>
      <w:r w:rsidR="00C523B1" w:rsidRPr="00A36517">
        <w:rPr>
          <w:bCs/>
          <w:sz w:val="23"/>
          <w:szCs w:val="23"/>
        </w:rPr>
        <w:t xml:space="preserve"> about provision</w:t>
      </w:r>
      <w:r w:rsidR="003A1B14">
        <w:rPr>
          <w:bCs/>
          <w:sz w:val="23"/>
          <w:szCs w:val="23"/>
        </w:rPr>
        <w:t xml:space="preserve"> and the referral process</w:t>
      </w:r>
      <w:r w:rsidRPr="00A36517">
        <w:rPr>
          <w:bCs/>
          <w:sz w:val="23"/>
          <w:szCs w:val="23"/>
        </w:rPr>
        <w:t xml:space="preserve">, refer to Appendix </w:t>
      </w:r>
      <w:r w:rsidR="009972E8">
        <w:rPr>
          <w:bCs/>
          <w:sz w:val="23"/>
          <w:szCs w:val="23"/>
        </w:rPr>
        <w:t>III</w:t>
      </w:r>
      <w:r w:rsidRPr="00A36517">
        <w:rPr>
          <w:bCs/>
          <w:sz w:val="23"/>
          <w:szCs w:val="23"/>
        </w:rPr>
        <w:t>, Our Local Offer, which outlines the levels of suppo</w:t>
      </w:r>
      <w:r w:rsidR="006C19B1">
        <w:rPr>
          <w:bCs/>
          <w:sz w:val="23"/>
          <w:szCs w:val="23"/>
        </w:rPr>
        <w:t>rt and provision offered by our</w:t>
      </w:r>
      <w:r w:rsidRPr="00A36517">
        <w:rPr>
          <w:bCs/>
          <w:sz w:val="23"/>
          <w:szCs w:val="23"/>
        </w:rPr>
        <w:t xml:space="preserve"> school.</w:t>
      </w:r>
    </w:p>
    <w:p w14:paraId="5F60CAA6" w14:textId="49E7AE73" w:rsidR="00C60B4A" w:rsidRDefault="00C60B4A" w:rsidP="00C60B4A">
      <w:pPr>
        <w:pStyle w:val="Title"/>
        <w:tabs>
          <w:tab w:val="left" w:pos="5796"/>
        </w:tabs>
      </w:pPr>
      <w:r>
        <w:tab/>
      </w:r>
    </w:p>
    <w:p w14:paraId="581C51D6" w14:textId="77777777" w:rsidR="00C60B4A" w:rsidRPr="00C60B4A" w:rsidRDefault="00C60B4A" w:rsidP="00C60B4A"/>
    <w:p w14:paraId="049F1629" w14:textId="36C8E4F4" w:rsidR="00AC6B5C" w:rsidRDefault="00157633" w:rsidP="00157633">
      <w:pPr>
        <w:pStyle w:val="Heading1"/>
      </w:pPr>
      <w:bookmarkStart w:id="7" w:name="_Toc83942178"/>
      <w:r>
        <w:t>Section</w:t>
      </w:r>
      <w:r w:rsidR="00F13F3A" w:rsidRPr="00F13F3A">
        <w:t xml:space="preserve"> </w:t>
      </w:r>
      <w:r w:rsidR="007B73B7">
        <w:t>7</w:t>
      </w:r>
      <w:r w:rsidR="00F13F3A" w:rsidRPr="00F13F3A">
        <w:t xml:space="preserve">: Criteria for exiting the </w:t>
      </w:r>
      <w:r w:rsidR="00EB1DCF">
        <w:t xml:space="preserve">SEN </w:t>
      </w:r>
      <w:r w:rsidR="00F13F3A" w:rsidRPr="00F13F3A">
        <w:t>register/record</w:t>
      </w:r>
      <w:bookmarkEnd w:id="7"/>
      <w:r w:rsidR="00F13F3A" w:rsidRPr="00F13F3A">
        <w:t xml:space="preserve"> </w:t>
      </w:r>
    </w:p>
    <w:p w14:paraId="6621D3AC" w14:textId="77777777" w:rsidR="006E64E3" w:rsidRPr="006E64E3" w:rsidRDefault="006E64E3" w:rsidP="006E64E3"/>
    <w:p w14:paraId="3AC250D7" w14:textId="77777777" w:rsidR="00E24A14" w:rsidRDefault="00E24A14" w:rsidP="00E24A14">
      <w:pPr>
        <w:pStyle w:val="ListParagraph"/>
        <w:numPr>
          <w:ilvl w:val="0"/>
          <w:numId w:val="6"/>
        </w:numPr>
      </w:pPr>
      <w:r>
        <w:t xml:space="preserve">Through the </w:t>
      </w:r>
      <w:r w:rsidR="00BB0D28">
        <w:t xml:space="preserve">Assess, </w:t>
      </w:r>
      <w:r>
        <w:t xml:space="preserve">Plan, Do, Review process children’s progress is measured in order to see if their barriers to learning still require additional support, above and beyond their peers. </w:t>
      </w:r>
    </w:p>
    <w:p w14:paraId="4BA41C66" w14:textId="2A6A379A" w:rsidR="006809FE" w:rsidRDefault="006809FE" w:rsidP="006809FE">
      <w:pPr>
        <w:pStyle w:val="ListParagraph"/>
        <w:numPr>
          <w:ilvl w:val="0"/>
          <w:numId w:val="6"/>
        </w:numPr>
      </w:pPr>
      <w:r>
        <w:t>When children have achieved outcomes, the SENDCo and Class teacher, in consultation with</w:t>
      </w:r>
      <w:r w:rsidR="008C2B0D">
        <w:t xml:space="preserve"> Senior Management</w:t>
      </w:r>
      <w:r>
        <w:t xml:space="preserve">, will decide if the child’s </w:t>
      </w:r>
      <w:r w:rsidR="00E24A14">
        <w:t xml:space="preserve">needs </w:t>
      </w:r>
      <w:r>
        <w:t xml:space="preserve">can </w:t>
      </w:r>
      <w:r w:rsidR="00E24A14">
        <w:t xml:space="preserve">now be met by </w:t>
      </w:r>
      <w:r>
        <w:t xml:space="preserve">through </w:t>
      </w:r>
      <w:r>
        <w:rPr>
          <w:i/>
        </w:rPr>
        <w:t xml:space="preserve">Quality First Teaching </w:t>
      </w:r>
      <w:r>
        <w:t>alone.</w:t>
      </w:r>
    </w:p>
    <w:p w14:paraId="71E25C27" w14:textId="77777777" w:rsidR="00E24A14" w:rsidRPr="00E24A14" w:rsidRDefault="00E24A14" w:rsidP="006809FE">
      <w:pPr>
        <w:pStyle w:val="ListParagraph"/>
        <w:numPr>
          <w:ilvl w:val="0"/>
          <w:numId w:val="6"/>
        </w:numPr>
      </w:pPr>
      <w:r>
        <w:t>C</w:t>
      </w:r>
      <w:r w:rsidR="006809FE">
        <w:t xml:space="preserve">hildren may still be monitored and some </w:t>
      </w:r>
      <w:r>
        <w:t>will require some additional support, which can be provided by the resources within each class (Teacher/TA)</w:t>
      </w:r>
      <w:r w:rsidR="006809FE">
        <w:t>.</w:t>
      </w:r>
    </w:p>
    <w:p w14:paraId="13F641FA" w14:textId="77777777" w:rsidR="005365A5" w:rsidRDefault="005365A5" w:rsidP="007336FC">
      <w:pPr>
        <w:rPr>
          <w:b/>
          <w:bCs/>
          <w:sz w:val="23"/>
          <w:szCs w:val="23"/>
        </w:rPr>
      </w:pPr>
    </w:p>
    <w:p w14:paraId="694DC665" w14:textId="77777777" w:rsidR="0076140B" w:rsidRPr="0076140B" w:rsidRDefault="0076140B" w:rsidP="0076140B"/>
    <w:p w14:paraId="3C238D79" w14:textId="1F07587E" w:rsidR="00A54E0C" w:rsidRDefault="00A54E0C" w:rsidP="00593363">
      <w:pPr>
        <w:pStyle w:val="Title"/>
        <w:pBdr>
          <w:bottom w:val="single" w:sz="8" w:space="0" w:color="4F81BD" w:themeColor="accent1"/>
        </w:pBdr>
      </w:pPr>
    </w:p>
    <w:p w14:paraId="35198892" w14:textId="1946A0F2" w:rsidR="005F4A9A" w:rsidRDefault="005F4A9A" w:rsidP="00593363">
      <w:pPr>
        <w:pStyle w:val="Title"/>
        <w:pBdr>
          <w:bottom w:val="single" w:sz="8" w:space="0" w:color="4F81BD" w:themeColor="accent1"/>
        </w:pBdr>
        <w:rPr>
          <w:rFonts w:ascii="Tw Cen MT" w:eastAsia="Times New Roman" w:hAnsi="Tw Cen MT" w:cs="Times New Roman"/>
          <w:color w:val="auto"/>
          <w:spacing w:val="0"/>
          <w:kern w:val="0"/>
          <w:sz w:val="24"/>
          <w:szCs w:val="24"/>
        </w:rPr>
      </w:pPr>
    </w:p>
    <w:p w14:paraId="45992E51" w14:textId="2092C16E" w:rsidR="005F4A9A" w:rsidRDefault="005F4A9A" w:rsidP="005F4A9A"/>
    <w:p w14:paraId="391350EF" w14:textId="3514AE9A" w:rsidR="005F4A9A" w:rsidRDefault="005F4A9A" w:rsidP="005F4A9A"/>
    <w:p w14:paraId="757B1240" w14:textId="0D7805F5" w:rsidR="005F4A9A" w:rsidRDefault="005F4A9A" w:rsidP="005F4A9A"/>
    <w:p w14:paraId="50894046" w14:textId="58D7A197" w:rsidR="005F4A9A" w:rsidRDefault="005F4A9A" w:rsidP="005F4A9A"/>
    <w:p w14:paraId="635F0E65" w14:textId="77777777" w:rsidR="00C60B4A" w:rsidRDefault="00C60B4A" w:rsidP="005F4A9A"/>
    <w:p w14:paraId="3BDD8873" w14:textId="3CC889FB" w:rsidR="005F4A9A" w:rsidRDefault="005F4A9A" w:rsidP="005F4A9A"/>
    <w:p w14:paraId="746232BB" w14:textId="7FBEA2E3" w:rsidR="005F4A9A" w:rsidRDefault="005F4A9A" w:rsidP="005F4A9A"/>
    <w:p w14:paraId="4F7BD407" w14:textId="2B40535F" w:rsidR="002C184A" w:rsidRDefault="002C184A" w:rsidP="005F4A9A"/>
    <w:p w14:paraId="5DCB1DBB" w14:textId="44082FF6" w:rsidR="002C184A" w:rsidRDefault="002C184A" w:rsidP="005F4A9A"/>
    <w:p w14:paraId="0924CE8E" w14:textId="0FD78499" w:rsidR="002C184A" w:rsidRDefault="002C184A" w:rsidP="005F4A9A"/>
    <w:p w14:paraId="5A06AD7C" w14:textId="7523A94D" w:rsidR="002C184A" w:rsidRDefault="002C184A" w:rsidP="005F4A9A"/>
    <w:p w14:paraId="7422F5C4" w14:textId="00BB8561" w:rsidR="002C184A" w:rsidRDefault="002C184A" w:rsidP="005F4A9A"/>
    <w:p w14:paraId="34F87AC2" w14:textId="77777777" w:rsidR="002C184A" w:rsidRPr="005F4A9A" w:rsidRDefault="002C184A" w:rsidP="005F4A9A"/>
    <w:p w14:paraId="5596237C" w14:textId="34DC3357" w:rsidR="00C66A1C" w:rsidRDefault="00157633" w:rsidP="00157633">
      <w:pPr>
        <w:pStyle w:val="Heading1"/>
      </w:pPr>
      <w:bookmarkStart w:id="8" w:name="_Toc83942179"/>
      <w:r>
        <w:t>Section</w:t>
      </w:r>
      <w:r w:rsidR="00692D92">
        <w:t xml:space="preserve"> </w:t>
      </w:r>
      <w:r w:rsidR="007B73B7">
        <w:t>8</w:t>
      </w:r>
      <w:r w:rsidR="00692D92" w:rsidRPr="00692D92">
        <w:t>: Supporting pupils and families</w:t>
      </w:r>
      <w:bookmarkEnd w:id="8"/>
    </w:p>
    <w:p w14:paraId="7EAA517D" w14:textId="77777777" w:rsidR="00157633" w:rsidRPr="003478E2" w:rsidRDefault="00157633" w:rsidP="00157633">
      <w:pPr>
        <w:rPr>
          <w:sz w:val="16"/>
        </w:rPr>
      </w:pPr>
    </w:p>
    <w:p w14:paraId="7BDC3CD0" w14:textId="77777777" w:rsidR="00354F28" w:rsidRPr="00936172" w:rsidRDefault="00090211" w:rsidP="00C66A1C">
      <w:pPr>
        <w:rPr>
          <w:b/>
        </w:rPr>
      </w:pPr>
      <w:r>
        <w:rPr>
          <w:b/>
        </w:rPr>
        <w:t>Local Authority</w:t>
      </w:r>
      <w:r w:rsidR="004B7F50" w:rsidRPr="00936172">
        <w:rPr>
          <w:b/>
        </w:rPr>
        <w:t xml:space="preserve"> Local Offer</w:t>
      </w:r>
    </w:p>
    <w:p w14:paraId="4B15DF90" w14:textId="77777777" w:rsidR="00C66A1C" w:rsidRPr="00936172" w:rsidRDefault="00C66A1C" w:rsidP="00C66A1C">
      <w:r w:rsidRPr="00936172">
        <w:t xml:space="preserve">From September 2014, Local Authorities and schools are required to publish and keep under review information about services they expect to be available for the children and young people with </w:t>
      </w:r>
      <w:r w:rsidR="00FE775F">
        <w:t xml:space="preserve">SEND </w:t>
      </w:r>
      <w:r w:rsidRPr="00936172">
        <w:t>aged 0-25</w:t>
      </w:r>
      <w:r w:rsidR="00090211">
        <w:t xml:space="preserve"> (Regulation 53, Part 4)</w:t>
      </w:r>
      <w:r w:rsidRPr="00936172">
        <w:t>. This is known as the ‘Local Offer’. The intention of the Local Offer is to improve choice and transparency for families. It will also be an important resource for parents in understanding the range of services and provision in the local area.</w:t>
      </w:r>
    </w:p>
    <w:p w14:paraId="212E75A6" w14:textId="77777777" w:rsidR="00C66A1C" w:rsidRPr="00936172" w:rsidRDefault="00C66A1C" w:rsidP="00C66A1C"/>
    <w:p w14:paraId="0E642F15" w14:textId="2EF8F9A9" w:rsidR="00C66A1C" w:rsidRPr="00936172" w:rsidRDefault="00C66A1C" w:rsidP="00C66A1C">
      <w:r w:rsidRPr="00936172">
        <w:t>Cornwall LA has devised a local offer in collaboration with parents, children and young people, NHS health trusts and other providers from the statutory and voluntary sector. Latest information about Cornwall’s local offer can be accessed at:</w:t>
      </w:r>
      <w:r w:rsidR="00593363" w:rsidRPr="00936172">
        <w:t xml:space="preserve"> </w:t>
      </w:r>
      <w:r w:rsidR="00593363" w:rsidRPr="00593363">
        <w:t>www.supportincornwall.org.uk/localoffer</w:t>
      </w:r>
    </w:p>
    <w:p w14:paraId="346F00F0" w14:textId="77777777" w:rsidR="00C66A1C" w:rsidRPr="00B22944" w:rsidRDefault="00C66A1C" w:rsidP="009E71E0">
      <w:pPr>
        <w:rPr>
          <w:highlight w:val="yellow"/>
        </w:rPr>
      </w:pPr>
    </w:p>
    <w:p w14:paraId="2183B588" w14:textId="29EF9D51" w:rsidR="009E71E0" w:rsidRPr="009E71E0" w:rsidRDefault="00C66A1C" w:rsidP="009E71E0">
      <w:r w:rsidRPr="009E71E0">
        <w:t xml:space="preserve">The Governing Bodies of </w:t>
      </w:r>
      <w:r w:rsidR="003266F5">
        <w:t>all</w:t>
      </w:r>
      <w:r w:rsidRPr="009E71E0">
        <w:t xml:space="preserve"> schools</w:t>
      </w:r>
      <w:r w:rsidR="00E6607B">
        <w:t xml:space="preserve"> </w:t>
      </w:r>
      <w:r w:rsidRPr="009E71E0">
        <w:t>must contribute to the local offer by providing further information about how each school implements the sch</w:t>
      </w:r>
      <w:r w:rsidR="009E71E0">
        <w:t xml:space="preserve">ool policy for pupils with </w:t>
      </w:r>
      <w:r w:rsidR="00FE775F">
        <w:t>SEND</w:t>
      </w:r>
      <w:r w:rsidR="00B677C9">
        <w:t xml:space="preserve">.  </w:t>
      </w:r>
      <w:r w:rsidR="009E71E0" w:rsidRPr="009E71E0">
        <w:t xml:space="preserve">Pondhu’s Local Offer can be found </w:t>
      </w:r>
      <w:r w:rsidR="002109F9">
        <w:t>in Appendix III.</w:t>
      </w:r>
    </w:p>
    <w:p w14:paraId="54D7DAAD" w14:textId="77777777" w:rsidR="00C66A1C" w:rsidRDefault="00C66A1C" w:rsidP="009E71E0"/>
    <w:p w14:paraId="77ED087E" w14:textId="77777777" w:rsidR="00527479" w:rsidRPr="00943C88" w:rsidRDefault="00C66A1C" w:rsidP="00C66A1C">
      <w:pPr>
        <w:rPr>
          <w:b/>
        </w:rPr>
      </w:pPr>
      <w:r w:rsidRPr="0003091B">
        <w:rPr>
          <w:b/>
        </w:rPr>
        <w:t>Other Links for parents support</w:t>
      </w:r>
    </w:p>
    <w:p w14:paraId="5B6BCE52" w14:textId="5DABB48E" w:rsidR="008F278B" w:rsidRDefault="008F278B" w:rsidP="00C66A1C">
      <w:r>
        <w:t>-</w:t>
      </w:r>
      <w:r w:rsidR="00FE775F">
        <w:t>SEN</w:t>
      </w:r>
      <w:r w:rsidR="00943C88">
        <w:t xml:space="preserve">D Information and Advice </w:t>
      </w:r>
      <w:r w:rsidR="00CB3812">
        <w:t xml:space="preserve">Support </w:t>
      </w:r>
      <w:r w:rsidR="00943C88">
        <w:t>Service (</w:t>
      </w:r>
      <w:r w:rsidR="00CB3812">
        <w:t>SENDIASS</w:t>
      </w:r>
      <w:r w:rsidR="00943C88">
        <w:t xml:space="preserve">): </w:t>
      </w:r>
      <w:r w:rsidR="00943C88">
        <w:tab/>
      </w:r>
      <w:r w:rsidR="00943C88">
        <w:tab/>
      </w:r>
      <w:hyperlink r:id="rId14" w:history="1">
        <w:r w:rsidR="00376A72" w:rsidRPr="00EC694B">
          <w:rPr>
            <w:rStyle w:val="Hyperlink"/>
          </w:rPr>
          <w:t>www.cornwallsendiass.org.uk</w:t>
        </w:r>
      </w:hyperlink>
      <w:r w:rsidR="00376A72">
        <w:t xml:space="preserve"> </w:t>
      </w:r>
    </w:p>
    <w:p w14:paraId="13AC82F5" w14:textId="15A195DB" w:rsidR="0065722A" w:rsidRDefault="00E46644" w:rsidP="00C66A1C">
      <w:r>
        <w:t>-</w:t>
      </w:r>
      <w:r w:rsidR="00943C88">
        <w:t>Family Information Service (FIS):</w:t>
      </w:r>
      <w:r w:rsidR="00A54E0C">
        <w:tab/>
      </w:r>
      <w:r w:rsidR="00A54E0C">
        <w:tab/>
      </w:r>
      <w:r w:rsidR="00A54E0C">
        <w:tab/>
      </w:r>
      <w:r w:rsidR="00A54E0C">
        <w:tab/>
      </w:r>
      <w:r w:rsidR="00A54E0C">
        <w:tab/>
      </w:r>
      <w:hyperlink r:id="rId15" w:history="1">
        <w:r w:rsidR="00714A54" w:rsidRPr="00DA0E60">
          <w:rPr>
            <w:rStyle w:val="Hyperlink"/>
          </w:rPr>
          <w:t>www.supportinco</w:t>
        </w:r>
        <w:r w:rsidR="00714A54" w:rsidRPr="00DA0E60">
          <w:rPr>
            <w:rStyle w:val="Hyperlink"/>
          </w:rPr>
          <w:t>r</w:t>
        </w:r>
        <w:r w:rsidR="00714A54" w:rsidRPr="00DA0E60">
          <w:rPr>
            <w:rStyle w:val="Hyperlink"/>
          </w:rPr>
          <w:t>nwall.org.uk</w:t>
        </w:r>
      </w:hyperlink>
      <w:r w:rsidR="00714A54">
        <w:t xml:space="preserve"> </w:t>
      </w:r>
    </w:p>
    <w:p w14:paraId="72FEAB6D" w14:textId="77777777" w:rsidR="00A54E0C" w:rsidRDefault="0065722A" w:rsidP="00C66A1C">
      <w:r>
        <w:t>-Cornwall Council</w:t>
      </w:r>
      <w:r>
        <w:tab/>
      </w:r>
      <w:r>
        <w:tab/>
      </w:r>
      <w:r>
        <w:tab/>
      </w:r>
      <w:r>
        <w:tab/>
      </w:r>
      <w:r>
        <w:tab/>
      </w:r>
      <w:r>
        <w:tab/>
      </w:r>
      <w:r>
        <w:tab/>
      </w:r>
    </w:p>
    <w:p w14:paraId="411091B1" w14:textId="43DFDA64" w:rsidR="0005577E" w:rsidRDefault="00376A72" w:rsidP="00C66A1C">
      <w:hyperlink r:id="rId16" w:history="1">
        <w:r w:rsidRPr="00EC694B">
          <w:rPr>
            <w:rStyle w:val="Hyperlink"/>
          </w:rPr>
          <w:t>https://www.cornwall.gov.uk/schools-and-education/special-educational-needs/</w:t>
        </w:r>
      </w:hyperlink>
      <w:r>
        <w:t xml:space="preserve"> </w:t>
      </w:r>
      <w:r w:rsidR="00943C88">
        <w:tab/>
      </w:r>
    </w:p>
    <w:p w14:paraId="10B1C1BC" w14:textId="77777777" w:rsidR="0065722A" w:rsidRDefault="0065722A" w:rsidP="00C66A1C">
      <w:pPr>
        <w:rPr>
          <w:b/>
        </w:rPr>
      </w:pPr>
    </w:p>
    <w:p w14:paraId="33B21323" w14:textId="77777777" w:rsidR="0005577E" w:rsidRPr="00223CD6" w:rsidRDefault="0005577E" w:rsidP="00C66A1C">
      <w:pPr>
        <w:rPr>
          <w:b/>
        </w:rPr>
      </w:pPr>
      <w:r w:rsidRPr="00223CD6">
        <w:rPr>
          <w:b/>
        </w:rPr>
        <w:t>Admission Arrangements</w:t>
      </w:r>
    </w:p>
    <w:p w14:paraId="5194E567" w14:textId="76E1180A" w:rsidR="0005577E" w:rsidRDefault="0005577E" w:rsidP="00125676">
      <w:pPr>
        <w:pStyle w:val="ListParagraph"/>
        <w:numPr>
          <w:ilvl w:val="0"/>
          <w:numId w:val="8"/>
        </w:numPr>
      </w:pPr>
      <w:r w:rsidRPr="0005577E">
        <w:t>If the number of</w:t>
      </w:r>
      <w:r>
        <w:t xml:space="preserve"> </w:t>
      </w:r>
      <w:r w:rsidRPr="0005577E">
        <w:t>applications for admission to the school exceeds the school’s Published Admission Number, places are allocated first to</w:t>
      </w:r>
      <w:r>
        <w:t xml:space="preserve"> </w:t>
      </w:r>
      <w:r w:rsidRPr="0005577E">
        <w:t>those pupils whose statutory Education, Health and Care Plan</w:t>
      </w:r>
      <w:r>
        <w:t xml:space="preserve"> </w:t>
      </w:r>
      <w:r w:rsidRPr="0005577E">
        <w:t>names the school</w:t>
      </w:r>
      <w:r>
        <w:t xml:space="preserve"> </w:t>
      </w:r>
      <w:r w:rsidRPr="0005577E">
        <w:t xml:space="preserve">as the most appropriate mainstream school that meets the learner’s needs. </w:t>
      </w:r>
    </w:p>
    <w:p w14:paraId="58318964" w14:textId="773E26A1" w:rsidR="0005577E" w:rsidRDefault="0005577E" w:rsidP="00013513">
      <w:pPr>
        <w:pStyle w:val="ListParagraph"/>
        <w:numPr>
          <w:ilvl w:val="0"/>
          <w:numId w:val="8"/>
        </w:numPr>
      </w:pPr>
      <w:r w:rsidRPr="0005577E">
        <w:t xml:space="preserve">Please refer to </w:t>
      </w:r>
      <w:r w:rsidR="00013513">
        <w:t>Cornwall Council’s</w:t>
      </w:r>
      <w:r w:rsidRPr="0005577E">
        <w:t xml:space="preserve"> Admissions policy for further details of admiss</w:t>
      </w:r>
      <w:r w:rsidR="00013513">
        <w:t>io</w:t>
      </w:r>
      <w:r w:rsidR="00376A72">
        <w:t xml:space="preserve">n arrangements and procedures. </w:t>
      </w:r>
      <w:hyperlink r:id="rId17" w:history="1">
        <w:r w:rsidR="00376A72" w:rsidRPr="00EC694B">
          <w:rPr>
            <w:rStyle w:val="Hyperlink"/>
          </w:rPr>
          <w:t>www.cornwall.gov.uk/admissions</w:t>
        </w:r>
      </w:hyperlink>
      <w:r w:rsidR="00376A72">
        <w:t xml:space="preserve"> </w:t>
      </w:r>
    </w:p>
    <w:p w14:paraId="7F70AD85" w14:textId="77777777" w:rsidR="0005577E" w:rsidRDefault="0005577E" w:rsidP="00C66A1C"/>
    <w:p w14:paraId="20BDD29C" w14:textId="77777777" w:rsidR="00030878" w:rsidRDefault="00E53DA3" w:rsidP="00C66A1C">
      <w:pPr>
        <w:rPr>
          <w:b/>
        </w:rPr>
      </w:pPr>
      <w:r>
        <w:rPr>
          <w:b/>
        </w:rPr>
        <w:t>Test</w:t>
      </w:r>
      <w:r w:rsidR="00030878">
        <w:rPr>
          <w:b/>
        </w:rPr>
        <w:t xml:space="preserve"> A</w:t>
      </w:r>
      <w:r w:rsidR="0005577E" w:rsidRPr="00030878">
        <w:rPr>
          <w:b/>
        </w:rPr>
        <w:t>ccess</w:t>
      </w:r>
      <w:r w:rsidR="00030878">
        <w:rPr>
          <w:b/>
        </w:rPr>
        <w:t xml:space="preserve"> Arrangements</w:t>
      </w:r>
    </w:p>
    <w:p w14:paraId="2D4577ED" w14:textId="3E363A84" w:rsidR="00FF4DDD" w:rsidRDefault="00030878" w:rsidP="001B58E1">
      <w:pPr>
        <w:pStyle w:val="ListParagraph"/>
        <w:numPr>
          <w:ilvl w:val="0"/>
          <w:numId w:val="10"/>
        </w:numPr>
      </w:pPr>
      <w:r>
        <w:t xml:space="preserve">The class teachers work closely with the </w:t>
      </w:r>
      <w:r w:rsidR="007654DF">
        <w:t>Senior Management</w:t>
      </w:r>
      <w:r>
        <w:t xml:space="preserve"> and</w:t>
      </w:r>
      <w:r w:rsidR="00FF4DDD">
        <w:t xml:space="preserve"> the</w:t>
      </w:r>
      <w:r>
        <w:t xml:space="preserve"> SENDCo </w:t>
      </w:r>
      <w:r w:rsidR="00FF4DDD">
        <w:t xml:space="preserve">to identify children who will require additional arrangements to support their access to </w:t>
      </w:r>
      <w:r w:rsidR="00E53DA3">
        <w:t>tests</w:t>
      </w:r>
      <w:r w:rsidR="00FF4DDD">
        <w:t xml:space="preserve"> and other assessments.</w:t>
      </w:r>
    </w:p>
    <w:p w14:paraId="5D167CFD" w14:textId="77777777" w:rsidR="00FF4DDD" w:rsidRDefault="00FF4DDD" w:rsidP="001B58E1">
      <w:pPr>
        <w:pStyle w:val="ListParagraph"/>
        <w:numPr>
          <w:ilvl w:val="0"/>
          <w:numId w:val="10"/>
        </w:numPr>
      </w:pPr>
      <w:r>
        <w:t xml:space="preserve">These may include additional support prior to </w:t>
      </w:r>
      <w:r w:rsidR="00E53DA3">
        <w:t>tests</w:t>
      </w:r>
      <w:r>
        <w:t xml:space="preserve"> and/or during </w:t>
      </w:r>
      <w:r w:rsidR="00E53DA3">
        <w:t>tests</w:t>
      </w:r>
      <w:r>
        <w:t>, such as additional time, or a scribe.</w:t>
      </w:r>
    </w:p>
    <w:p w14:paraId="39F38818" w14:textId="42F79F7D" w:rsidR="00FB4244" w:rsidRPr="007654DF" w:rsidRDefault="00FF4DDD" w:rsidP="00820706">
      <w:pPr>
        <w:pStyle w:val="ListParagraph"/>
        <w:numPr>
          <w:ilvl w:val="0"/>
          <w:numId w:val="10"/>
        </w:numPr>
        <w:rPr>
          <w:b/>
        </w:rPr>
      </w:pPr>
      <w:r w:rsidRPr="004F421D">
        <w:t xml:space="preserve">Dispensation for statutory exams is </w:t>
      </w:r>
      <w:r w:rsidR="00550985" w:rsidRPr="004F421D">
        <w:t>requested in consultation with</w:t>
      </w:r>
      <w:r w:rsidRPr="004F421D">
        <w:t xml:space="preserve"> </w:t>
      </w:r>
      <w:r w:rsidR="00550985" w:rsidRPr="004F421D">
        <w:t>Year 6 class teach</w:t>
      </w:r>
      <w:r w:rsidR="007654DF">
        <w:t>ers, the SENDCo and Senior Management</w:t>
      </w:r>
      <w:r w:rsidR="007654DF" w:rsidRPr="00683FC8">
        <w:t xml:space="preserve">  </w:t>
      </w:r>
    </w:p>
    <w:p w14:paraId="30AE5328" w14:textId="77777777" w:rsidR="007654DF" w:rsidRPr="007654DF" w:rsidRDefault="007654DF" w:rsidP="007654DF">
      <w:pPr>
        <w:pStyle w:val="ListParagraph"/>
        <w:ind w:left="360"/>
        <w:rPr>
          <w:b/>
        </w:rPr>
      </w:pPr>
    </w:p>
    <w:p w14:paraId="4EB8DCA8" w14:textId="77777777" w:rsidR="0005577E" w:rsidRDefault="0005577E" w:rsidP="00C66A1C">
      <w:pPr>
        <w:rPr>
          <w:b/>
        </w:rPr>
      </w:pPr>
      <w:r w:rsidRPr="00FF4DDD">
        <w:rPr>
          <w:b/>
        </w:rPr>
        <w:t xml:space="preserve">SEND </w:t>
      </w:r>
      <w:r w:rsidR="008B652F">
        <w:rPr>
          <w:b/>
        </w:rPr>
        <w:t>Transition Arrangements</w:t>
      </w:r>
    </w:p>
    <w:p w14:paraId="24F5EE00" w14:textId="77777777" w:rsidR="0003091B" w:rsidRPr="008B652F" w:rsidRDefault="008B652F" w:rsidP="001B58E1">
      <w:pPr>
        <w:pStyle w:val="ListParagraph"/>
        <w:numPr>
          <w:ilvl w:val="0"/>
          <w:numId w:val="11"/>
        </w:numPr>
        <w:rPr>
          <w:b/>
        </w:rPr>
      </w:pPr>
      <w:r>
        <w:t xml:space="preserve">We recognise that change can be difficult for any child, especially for children with </w:t>
      </w:r>
      <w:r w:rsidR="00FE775F">
        <w:t>SEND</w:t>
      </w:r>
      <w:r>
        <w:t>.</w:t>
      </w:r>
    </w:p>
    <w:p w14:paraId="7EBEFE11" w14:textId="0E8FEF2F" w:rsidR="008B652F" w:rsidRPr="008B652F" w:rsidRDefault="008B652F" w:rsidP="001B58E1">
      <w:pPr>
        <w:pStyle w:val="ListParagraph"/>
        <w:numPr>
          <w:ilvl w:val="0"/>
          <w:numId w:val="11"/>
        </w:numPr>
        <w:rPr>
          <w:b/>
        </w:rPr>
      </w:pPr>
      <w:r>
        <w:t>Children</w:t>
      </w:r>
      <w:r w:rsidR="00DF342C">
        <w:t>’s Pupil Passports and additional Learning Plans will be shared with new staff, containing</w:t>
      </w:r>
      <w:r w:rsidR="001B0A8F">
        <w:t xml:space="preserve"> information about </w:t>
      </w:r>
      <w:r w:rsidR="00DF342C">
        <w:t>the children’s needs and enabling</w:t>
      </w:r>
      <w:r w:rsidR="001B0A8F">
        <w:t xml:space="preserve"> staff to be fully informed regarding necessary support and arrangements for the child’s needs. These children have additional visits to the new classroom to familiarise themselves, taking pictures and videos to support familiarity and reduce anxiety.</w:t>
      </w:r>
    </w:p>
    <w:p w14:paraId="4660A0D9" w14:textId="77777777" w:rsidR="00277361" w:rsidRPr="00277361" w:rsidRDefault="003D2AD7" w:rsidP="001B58E1">
      <w:pPr>
        <w:pStyle w:val="ListParagraph"/>
        <w:numPr>
          <w:ilvl w:val="0"/>
          <w:numId w:val="11"/>
        </w:numPr>
        <w:rPr>
          <w:b/>
        </w:rPr>
      </w:pPr>
      <w:r w:rsidRPr="008809E3">
        <w:rPr>
          <w:i/>
        </w:rPr>
        <w:t>Moving up day</w:t>
      </w:r>
      <w:r w:rsidRPr="008809E3">
        <w:t xml:space="preserve"> during the summer term help</w:t>
      </w:r>
      <w:r w:rsidR="00BB0D28">
        <w:t>s children prepare for the new term</w:t>
      </w:r>
      <w:r w:rsidRPr="008809E3">
        <w:t xml:space="preserve">. </w:t>
      </w:r>
      <w:r w:rsidR="001B0A8F" w:rsidRPr="008809E3">
        <w:t>All children have a morning with their new class teacher to afford opportunities to become familiar with new adults, a new environment and changes in classroom routines.</w:t>
      </w:r>
      <w:r w:rsidR="00FB4244" w:rsidRPr="008809E3">
        <w:t xml:space="preserve"> </w:t>
      </w:r>
    </w:p>
    <w:p w14:paraId="04077469" w14:textId="77777777" w:rsidR="001B0A8F" w:rsidRPr="00277361" w:rsidRDefault="00277361" w:rsidP="00277361">
      <w:pPr>
        <w:pStyle w:val="ListParagraph"/>
        <w:numPr>
          <w:ilvl w:val="0"/>
          <w:numId w:val="11"/>
        </w:numPr>
        <w:rPr>
          <w:b/>
          <w:i/>
        </w:rPr>
      </w:pPr>
      <w:r>
        <w:t>For children in the EYFS there is a programme of visits with staggered entry and opportunities for parents and children to meet new teachers</w:t>
      </w:r>
      <w:r w:rsidR="00874570">
        <w:t>, e.g.</w:t>
      </w:r>
      <w:r>
        <w:t xml:space="preserve"> at </w:t>
      </w:r>
      <w:r w:rsidRPr="00277361">
        <w:rPr>
          <w:i/>
        </w:rPr>
        <w:t>Stay and Play</w:t>
      </w:r>
    </w:p>
    <w:p w14:paraId="2D099E43" w14:textId="35FBEA5D" w:rsidR="00277361" w:rsidRPr="00277361" w:rsidRDefault="00277361" w:rsidP="00277361">
      <w:pPr>
        <w:pStyle w:val="ListParagraph"/>
        <w:numPr>
          <w:ilvl w:val="0"/>
          <w:numId w:val="11"/>
        </w:numPr>
        <w:rPr>
          <w:b/>
        </w:rPr>
      </w:pPr>
      <w:r>
        <w:t>Home visits take place for children entering Reception, prior to starting school.</w:t>
      </w:r>
    </w:p>
    <w:p w14:paraId="65093A11" w14:textId="6CAA513A" w:rsidR="00326DF9" w:rsidRPr="00811CAC" w:rsidRDefault="008809E3" w:rsidP="001B58E1">
      <w:pPr>
        <w:pStyle w:val="ListParagraph"/>
        <w:numPr>
          <w:ilvl w:val="0"/>
          <w:numId w:val="11"/>
        </w:numPr>
        <w:rPr>
          <w:b/>
        </w:rPr>
      </w:pPr>
      <w:r>
        <w:t>Termly</w:t>
      </w:r>
      <w:r w:rsidR="00326DF9" w:rsidRPr="008809E3">
        <w:t xml:space="preserve"> Parents</w:t>
      </w:r>
      <w:r>
        <w:t>’</w:t>
      </w:r>
      <w:r w:rsidR="00326DF9" w:rsidRPr="008809E3">
        <w:t xml:space="preserve"> Forum</w:t>
      </w:r>
    </w:p>
    <w:p w14:paraId="2E059430" w14:textId="4F3A35F7" w:rsidR="0005577E" w:rsidRDefault="0005577E" w:rsidP="00C66A1C"/>
    <w:p w14:paraId="07351342" w14:textId="2278B58D" w:rsidR="002C184A" w:rsidRDefault="002C184A" w:rsidP="00C66A1C"/>
    <w:p w14:paraId="0BD9A3B7" w14:textId="77777777" w:rsidR="002C184A" w:rsidRDefault="002C184A" w:rsidP="00C66A1C"/>
    <w:p w14:paraId="2712D280" w14:textId="77777777" w:rsidR="00CE5065" w:rsidRPr="0009743D" w:rsidRDefault="00CE5065" w:rsidP="00CE5065">
      <w:pPr>
        <w:jc w:val="both"/>
        <w:rPr>
          <w:b/>
        </w:rPr>
      </w:pPr>
      <w:r w:rsidRPr="0009743D">
        <w:rPr>
          <w:b/>
        </w:rPr>
        <w:t>Transfer to Secondary Education</w:t>
      </w:r>
    </w:p>
    <w:p w14:paraId="182242E8" w14:textId="6A7243DC" w:rsidR="00CE5065" w:rsidRDefault="00CE5065" w:rsidP="001B58E1">
      <w:pPr>
        <w:pStyle w:val="ListParagraph"/>
        <w:numPr>
          <w:ilvl w:val="0"/>
          <w:numId w:val="11"/>
        </w:numPr>
        <w:jc w:val="both"/>
      </w:pPr>
      <w:r w:rsidRPr="0009743D">
        <w:t>When a pupil with an EHCP is in Year 5, evidence will be gathered and a formal review held before the end of Year 5, to discuss the pupil’s future placement.</w:t>
      </w:r>
    </w:p>
    <w:p w14:paraId="3CA241B6" w14:textId="010636D6" w:rsidR="00DF342C" w:rsidRPr="0009743D" w:rsidRDefault="00DF342C" w:rsidP="001B58E1">
      <w:pPr>
        <w:pStyle w:val="ListParagraph"/>
        <w:numPr>
          <w:ilvl w:val="0"/>
          <w:numId w:val="11"/>
        </w:numPr>
        <w:jc w:val="both"/>
      </w:pPr>
      <w:r w:rsidRPr="0009743D">
        <w:t>When a</w:t>
      </w:r>
      <w:r>
        <w:t xml:space="preserve"> pupil with an EHCP is in Year 6, the secondary school will be invited to the EHCP Review.</w:t>
      </w:r>
    </w:p>
    <w:p w14:paraId="756D7FEA" w14:textId="7121779B" w:rsidR="00740B17" w:rsidRPr="0009743D" w:rsidRDefault="0009743D" w:rsidP="001B58E1">
      <w:pPr>
        <w:pStyle w:val="ListParagraph"/>
        <w:numPr>
          <w:ilvl w:val="0"/>
          <w:numId w:val="11"/>
        </w:numPr>
        <w:rPr>
          <w:b/>
        </w:rPr>
      </w:pPr>
      <w:r w:rsidRPr="0009743D">
        <w:t>P</w:t>
      </w:r>
      <w:r w:rsidR="00CE5065" w:rsidRPr="0009743D">
        <w:t xml:space="preserve">upils who are at </w:t>
      </w:r>
      <w:r w:rsidR="007D04D5" w:rsidRPr="0009743D">
        <w:t>SEN Support</w:t>
      </w:r>
      <w:r w:rsidR="00CE5065" w:rsidRPr="0009743D">
        <w:t xml:space="preserve"> in Year 6 will be discussed by the</w:t>
      </w:r>
      <w:r w:rsidR="003478E2">
        <w:t xml:space="preserve"> Class teacher and</w:t>
      </w:r>
      <w:r w:rsidR="00CE5065" w:rsidRPr="0009743D">
        <w:t xml:space="preserve"> </w:t>
      </w:r>
      <w:r w:rsidR="00FE775F">
        <w:t>SEND</w:t>
      </w:r>
      <w:r w:rsidR="00CE5065" w:rsidRPr="0009743D">
        <w:t xml:space="preserve">Co with the </w:t>
      </w:r>
      <w:r w:rsidR="00FE775F">
        <w:t>SEND</w:t>
      </w:r>
      <w:r w:rsidR="00CE5065" w:rsidRPr="0009743D">
        <w:t>Co(s) of their receiving schools in the summer term of Year 6.</w:t>
      </w:r>
      <w:r w:rsidR="00740B17" w:rsidRPr="00740B17">
        <w:t xml:space="preserve"> </w:t>
      </w:r>
      <w:r w:rsidR="00740B17" w:rsidRPr="0009743D">
        <w:t xml:space="preserve">Extra visits are arranged as necessary for children with </w:t>
      </w:r>
      <w:r w:rsidR="00FE775F">
        <w:t>SEND</w:t>
      </w:r>
      <w:r w:rsidR="00740B17" w:rsidRPr="0009743D">
        <w:t xml:space="preserve"> to afford opportunities to become familiar with new adults, a new environment and changes in classroom routines.</w:t>
      </w:r>
    </w:p>
    <w:p w14:paraId="04D138B6" w14:textId="77777777" w:rsidR="00CE5065" w:rsidRDefault="00CE5065" w:rsidP="00C66A1C"/>
    <w:p w14:paraId="6979459A" w14:textId="77777777" w:rsidR="0003091B" w:rsidRPr="0003091B" w:rsidRDefault="00926E7A" w:rsidP="0003091B">
      <w:pPr>
        <w:rPr>
          <w:b/>
          <w:bCs/>
        </w:rPr>
      </w:pPr>
      <w:r>
        <w:rPr>
          <w:b/>
          <w:bCs/>
        </w:rPr>
        <w:t>Transition s</w:t>
      </w:r>
      <w:r w:rsidR="0003091B" w:rsidRPr="0003091B">
        <w:rPr>
          <w:b/>
          <w:bCs/>
        </w:rPr>
        <w:t xml:space="preserve">upport for children with identified special needs starting at </w:t>
      </w:r>
      <w:r w:rsidR="0003091B">
        <w:rPr>
          <w:b/>
          <w:bCs/>
        </w:rPr>
        <w:t>Pondhu</w:t>
      </w:r>
      <w:r w:rsidR="0003091B" w:rsidRPr="0003091B">
        <w:rPr>
          <w:b/>
          <w:bCs/>
        </w:rPr>
        <w:t xml:space="preserve"> Primary School:</w:t>
      </w:r>
    </w:p>
    <w:p w14:paraId="6C701A95" w14:textId="77777777" w:rsidR="0003091B" w:rsidRPr="0003091B" w:rsidRDefault="00874570" w:rsidP="001B58E1">
      <w:pPr>
        <w:pStyle w:val="ListParagraph"/>
        <w:numPr>
          <w:ilvl w:val="0"/>
          <w:numId w:val="10"/>
        </w:numPr>
      </w:pPr>
      <w:r>
        <w:t>We will first invite parents and carers</w:t>
      </w:r>
      <w:r w:rsidR="0003091B" w:rsidRPr="0003091B">
        <w:t xml:space="preserve"> to visit the school wi</w:t>
      </w:r>
      <w:r>
        <w:t>th their</w:t>
      </w:r>
      <w:r w:rsidR="0003091B" w:rsidRPr="0003091B">
        <w:t xml:space="preserve"> child to have a look around and speak to staff, including the</w:t>
      </w:r>
      <w:r w:rsidR="0003091B">
        <w:t xml:space="preserve"> SENDCo</w:t>
      </w:r>
      <w:r w:rsidR="0003091B" w:rsidRPr="0003091B">
        <w:t>. Further visits may be planned if i</w:t>
      </w:r>
      <w:r w:rsidR="00977A79">
        <w:t>t is decided they could assist the</w:t>
      </w:r>
      <w:r>
        <w:t xml:space="preserve"> child. Any concerns that parents</w:t>
      </w:r>
      <w:r w:rsidR="00977A79">
        <w:t xml:space="preserve"> and carers</w:t>
      </w:r>
      <w:r w:rsidR="0003091B" w:rsidRPr="0003091B">
        <w:t xml:space="preserve"> have should</w:t>
      </w:r>
      <w:r w:rsidR="0003091B">
        <w:t xml:space="preserve"> </w:t>
      </w:r>
      <w:r w:rsidR="0003091B" w:rsidRPr="0003091B">
        <w:t>be raised at this meeting so that they can be immediately addressed and solutions found</w:t>
      </w:r>
    </w:p>
    <w:p w14:paraId="23B8A6B7" w14:textId="05180A29" w:rsidR="0003091B" w:rsidRPr="0003091B" w:rsidRDefault="0003091B" w:rsidP="001B58E1">
      <w:pPr>
        <w:pStyle w:val="ListParagraph"/>
        <w:numPr>
          <w:ilvl w:val="0"/>
          <w:numId w:val="10"/>
        </w:numPr>
      </w:pPr>
      <w:r w:rsidRPr="0003091B">
        <w:t xml:space="preserve">If </w:t>
      </w:r>
      <w:r w:rsidR="005A7916">
        <w:t xml:space="preserve">an Early Support TAC is in place, a </w:t>
      </w:r>
      <w:r w:rsidR="00DF342C">
        <w:t xml:space="preserve">member of Pondhu staff will attend </w:t>
      </w:r>
      <w:r w:rsidRPr="0003091B">
        <w:t>meet</w:t>
      </w:r>
      <w:r w:rsidR="00977A79">
        <w:t>ing</w:t>
      </w:r>
      <w:r w:rsidR="00DF342C">
        <w:t xml:space="preserve">s in the Summer term, </w:t>
      </w:r>
      <w:r w:rsidR="00977A79">
        <w:t xml:space="preserve"> to discuss the</w:t>
      </w:r>
      <w:r>
        <w:t xml:space="preserve"> </w:t>
      </w:r>
      <w:r w:rsidRPr="0003091B">
        <w:t>child’s needs,</w:t>
      </w:r>
      <w:r>
        <w:t xml:space="preserve"> </w:t>
      </w:r>
      <w:r w:rsidRPr="0003091B">
        <w:t>share strategies used, and ensure provi</w:t>
      </w:r>
      <w:r w:rsidR="00977A79">
        <w:t>sion is put in place before the</w:t>
      </w:r>
      <w:r w:rsidRPr="0003091B">
        <w:t xml:space="preserve"> child starts</w:t>
      </w:r>
    </w:p>
    <w:p w14:paraId="7DE07333" w14:textId="73F1A36E" w:rsidR="0003091B" w:rsidRPr="0003091B" w:rsidRDefault="0003091B" w:rsidP="001B58E1">
      <w:pPr>
        <w:pStyle w:val="ListParagraph"/>
        <w:numPr>
          <w:ilvl w:val="0"/>
          <w:numId w:val="10"/>
        </w:numPr>
      </w:pPr>
      <w:r>
        <w:t>The SENDCo</w:t>
      </w:r>
      <w:r w:rsidR="00977A79">
        <w:t xml:space="preserve"> and/or</w:t>
      </w:r>
      <w:r w:rsidR="003478E2">
        <w:t xml:space="preserve"> class teacher </w:t>
      </w:r>
      <w:r w:rsidRPr="0003091B">
        <w:t>may make a ho</w:t>
      </w:r>
      <w:r w:rsidR="00977A79">
        <w:t>me visit or visit the</w:t>
      </w:r>
      <w:r w:rsidRPr="0003091B">
        <w:t xml:space="preserve"> child if they are attending another</w:t>
      </w:r>
      <w:r w:rsidR="002714CE">
        <w:t xml:space="preserve"> </w:t>
      </w:r>
      <w:r w:rsidRPr="0003091B">
        <w:t>school or early years setting</w:t>
      </w:r>
    </w:p>
    <w:p w14:paraId="26B058A0" w14:textId="77777777" w:rsidR="0003091B" w:rsidRPr="0003091B" w:rsidRDefault="0003091B" w:rsidP="001B58E1">
      <w:pPr>
        <w:pStyle w:val="ListParagraph"/>
        <w:numPr>
          <w:ilvl w:val="0"/>
          <w:numId w:val="10"/>
        </w:numPr>
      </w:pPr>
      <w:r w:rsidRPr="0003091B">
        <w:t>Rec</w:t>
      </w:r>
      <w:r w:rsidR="00977A79">
        <w:t>ords will be requested from the</w:t>
      </w:r>
      <w:r w:rsidRPr="0003091B">
        <w:t xml:space="preserve"> child’s current Early Years or School setting so that positive strategies already</w:t>
      </w:r>
      <w:r w:rsidR="002714CE">
        <w:t xml:space="preserve"> </w:t>
      </w:r>
      <w:r w:rsidRPr="0003091B">
        <w:t>in place may be built upon</w:t>
      </w:r>
    </w:p>
    <w:p w14:paraId="5644B795" w14:textId="77777777" w:rsidR="00BB4E30" w:rsidRDefault="0003091B" w:rsidP="001B58E1">
      <w:pPr>
        <w:pStyle w:val="ListParagraph"/>
        <w:numPr>
          <w:ilvl w:val="0"/>
          <w:numId w:val="10"/>
        </w:numPr>
      </w:pPr>
      <w:r w:rsidRPr="0003091B">
        <w:t>We may suggest adaptations to the</w:t>
      </w:r>
      <w:r w:rsidR="00977A79">
        <w:t xml:space="preserve"> settling in period to help the</w:t>
      </w:r>
      <w:r w:rsidRPr="0003091B">
        <w:t xml:space="preserve"> child to settle more easily</w:t>
      </w:r>
    </w:p>
    <w:p w14:paraId="2543B795" w14:textId="77777777" w:rsidR="00F16444" w:rsidRPr="00BB4E30" w:rsidRDefault="00F16444" w:rsidP="001B58E1">
      <w:pPr>
        <w:pStyle w:val="ListParagraph"/>
        <w:numPr>
          <w:ilvl w:val="0"/>
          <w:numId w:val="10"/>
        </w:numPr>
      </w:pPr>
      <w:r>
        <w:t>When a child joining school has needs we have not previously supported we will work closely with the relevant agencies to ensure provision is comprehensive.</w:t>
      </w:r>
    </w:p>
    <w:p w14:paraId="31E68A8C" w14:textId="77777777" w:rsidR="007C671A" w:rsidRDefault="007C671A" w:rsidP="007C671A"/>
    <w:p w14:paraId="745DF845" w14:textId="77777777" w:rsidR="00926E7A" w:rsidRPr="0009743D" w:rsidRDefault="00926E7A" w:rsidP="00926E7A">
      <w:pPr>
        <w:jc w:val="both"/>
        <w:rPr>
          <w:b/>
        </w:rPr>
      </w:pPr>
      <w:r w:rsidRPr="0009743D">
        <w:rPr>
          <w:b/>
        </w:rPr>
        <w:t>Transfer to other schools</w:t>
      </w:r>
    </w:p>
    <w:p w14:paraId="540A5FFC" w14:textId="77777777" w:rsidR="00805B3F" w:rsidRDefault="00805B3F" w:rsidP="003E6DBB">
      <w:pPr>
        <w:pStyle w:val="ListParagraph"/>
        <w:numPr>
          <w:ilvl w:val="0"/>
          <w:numId w:val="35"/>
        </w:numPr>
        <w:jc w:val="both"/>
      </w:pPr>
      <w:r>
        <w:t>Liaison between the SENDCo and SENDCo of the receiving school will take place, as necessary.</w:t>
      </w:r>
    </w:p>
    <w:p w14:paraId="2D111632" w14:textId="77777777" w:rsidR="00926E7A" w:rsidRPr="0009743D" w:rsidRDefault="00926E7A" w:rsidP="003E6DBB">
      <w:pPr>
        <w:pStyle w:val="ListParagraph"/>
        <w:numPr>
          <w:ilvl w:val="0"/>
          <w:numId w:val="35"/>
        </w:numPr>
        <w:jc w:val="both"/>
      </w:pPr>
      <w:r w:rsidRPr="0009743D">
        <w:t>All SEN</w:t>
      </w:r>
      <w:r w:rsidR="00805B3F">
        <w:t>D</w:t>
      </w:r>
      <w:r w:rsidRPr="0009743D">
        <w:t xml:space="preserve"> records will be updated and passed to the pupil’s new school.</w:t>
      </w:r>
    </w:p>
    <w:p w14:paraId="038D593B" w14:textId="0BEAAF22" w:rsidR="00926E7A" w:rsidRDefault="00926E7A" w:rsidP="00E9527D">
      <w:pPr>
        <w:pStyle w:val="Title"/>
      </w:pPr>
    </w:p>
    <w:p w14:paraId="454D7023" w14:textId="77777777" w:rsidR="00C60B4A" w:rsidRPr="00C60B4A" w:rsidRDefault="00C60B4A" w:rsidP="00C60B4A"/>
    <w:p w14:paraId="60A4D079" w14:textId="2A139B53" w:rsidR="007C671A" w:rsidRDefault="007C671A" w:rsidP="00157633">
      <w:pPr>
        <w:pStyle w:val="Heading1"/>
      </w:pPr>
      <w:bookmarkStart w:id="9" w:name="_Toc83942180"/>
      <w:r>
        <w:t xml:space="preserve">Section </w:t>
      </w:r>
      <w:r w:rsidR="00A4028D">
        <w:t>9</w:t>
      </w:r>
      <w:r>
        <w:t>: Supporting pupils at school with medical needs</w:t>
      </w:r>
      <w:bookmarkEnd w:id="9"/>
    </w:p>
    <w:p w14:paraId="2DDE99F5" w14:textId="77777777" w:rsidR="0005577E" w:rsidRPr="0005577E" w:rsidRDefault="0005577E" w:rsidP="0005577E"/>
    <w:p w14:paraId="4FC52A57" w14:textId="77777777" w:rsidR="0005577E" w:rsidRDefault="0005577E" w:rsidP="0005577E">
      <w:pPr>
        <w:pStyle w:val="ListParagraph"/>
        <w:numPr>
          <w:ilvl w:val="0"/>
          <w:numId w:val="7"/>
        </w:numPr>
      </w:pPr>
      <w:r>
        <w:t>At Pondhu School, we recognise</w:t>
      </w:r>
      <w:r w:rsidRPr="0005577E">
        <w:t xml:space="preserve"> that pupils at school with medical conditions should be properly supported so that they have full access to education, including school trips and physical education. Some children with medical conditions may be disabled and where this is the case the school will comply with its duties under the Equality Act 2010. </w:t>
      </w:r>
    </w:p>
    <w:p w14:paraId="59F61961" w14:textId="5EC59ED0" w:rsidR="0005577E" w:rsidRDefault="0005577E" w:rsidP="0005577E">
      <w:pPr>
        <w:pStyle w:val="ListParagraph"/>
        <w:numPr>
          <w:ilvl w:val="0"/>
          <w:numId w:val="7"/>
        </w:numPr>
      </w:pPr>
      <w:r w:rsidRPr="0005577E">
        <w:t xml:space="preserve">Some may also have </w:t>
      </w:r>
      <w:r w:rsidR="00FE775F">
        <w:t>SEND</w:t>
      </w:r>
      <w:r w:rsidRPr="0005577E">
        <w:t xml:space="preserve"> and may have</w:t>
      </w:r>
      <w:r w:rsidR="003478E2">
        <w:t xml:space="preserve"> an</w:t>
      </w:r>
      <w:r w:rsidRPr="0005577E">
        <w:t xml:space="preserve"> Education, Health and Care (EHC) plan which brings together health and social care needs, as well as their special educational provision and the SEND Code of Practice (2014) is followed. </w:t>
      </w:r>
    </w:p>
    <w:p w14:paraId="51388CE8" w14:textId="4D3A79AC" w:rsidR="00E9527D" w:rsidRDefault="00C74F33" w:rsidP="000F0032">
      <w:pPr>
        <w:pStyle w:val="ListParagraph"/>
        <w:numPr>
          <w:ilvl w:val="0"/>
          <w:numId w:val="7"/>
        </w:numPr>
      </w:pPr>
      <w:r>
        <w:t xml:space="preserve">For further information, regarding </w:t>
      </w:r>
      <w:r w:rsidRPr="0005577E">
        <w:t>arrangements in place in school to support pupils at school with medical conditions</w:t>
      </w:r>
      <w:r>
        <w:t xml:space="preserve"> please see Pondhu’s policy on </w:t>
      </w:r>
      <w:r w:rsidR="00956929">
        <w:rPr>
          <w:i/>
        </w:rPr>
        <w:t>Supporting Medical Needs</w:t>
      </w:r>
      <w:r>
        <w:t xml:space="preserve">. </w:t>
      </w:r>
    </w:p>
    <w:p w14:paraId="018284FD" w14:textId="77777777" w:rsidR="0067578D" w:rsidRDefault="0067578D" w:rsidP="0067578D">
      <w:pPr>
        <w:pStyle w:val="ListParagraph"/>
        <w:ind w:left="360"/>
      </w:pPr>
    </w:p>
    <w:p w14:paraId="39A4D14B" w14:textId="5F9C7453" w:rsidR="005F4A9A" w:rsidRDefault="005F4A9A" w:rsidP="006C1D1D">
      <w:pPr>
        <w:pStyle w:val="Title"/>
      </w:pPr>
    </w:p>
    <w:p w14:paraId="102770C4" w14:textId="77777777" w:rsidR="00C60B4A" w:rsidRPr="00C60B4A" w:rsidRDefault="00C60B4A" w:rsidP="00C60B4A"/>
    <w:p w14:paraId="0734962F" w14:textId="4ADDAD56" w:rsidR="007F0ADA" w:rsidRDefault="00E9527D" w:rsidP="00157633">
      <w:pPr>
        <w:pStyle w:val="Heading1"/>
      </w:pPr>
      <w:bookmarkStart w:id="10" w:name="_Toc83942181"/>
      <w:r w:rsidRPr="008E1B38">
        <w:t xml:space="preserve">Section </w:t>
      </w:r>
      <w:r w:rsidR="00A4028D">
        <w:t>10</w:t>
      </w:r>
      <w:r w:rsidR="00BB4E30" w:rsidRPr="008E1B38">
        <w:t>: Monitoring and E</w:t>
      </w:r>
      <w:r w:rsidR="000F0032" w:rsidRPr="008E1B38">
        <w:t>valuation of SEN</w:t>
      </w:r>
      <w:bookmarkEnd w:id="10"/>
    </w:p>
    <w:p w14:paraId="4DAE8CDD" w14:textId="77777777" w:rsidR="00157633" w:rsidRPr="00157633" w:rsidRDefault="00157633" w:rsidP="00157633"/>
    <w:p w14:paraId="07724C5D" w14:textId="77777777" w:rsidR="007F0ADA" w:rsidRPr="00C74F33" w:rsidRDefault="002E2029" w:rsidP="007F0ADA">
      <w:r>
        <w:t>At Pondhu School,</w:t>
      </w:r>
      <w:r w:rsidR="007F0ADA" w:rsidRPr="00C74F33">
        <w:t xml:space="preserve"> evaluation and monitoring arrangements promote an active</w:t>
      </w:r>
      <w:r w:rsidR="007F0ADA" w:rsidRPr="00C74F33">
        <w:rPr>
          <w:rFonts w:ascii="Arial" w:hAnsi="Arial" w:cs="Arial"/>
          <w:color w:val="000000"/>
        </w:rPr>
        <w:t xml:space="preserve"> </w:t>
      </w:r>
      <w:r w:rsidR="007F0ADA" w:rsidRPr="00C74F33">
        <w:t>process of continual review and improvem</w:t>
      </w:r>
      <w:r w:rsidR="00F7535E">
        <w:t xml:space="preserve">ent of provision for all pupils.  </w:t>
      </w:r>
      <w:r w:rsidR="007916A5">
        <w:t>The combination of o</w:t>
      </w:r>
      <w:r w:rsidR="00F7535E">
        <w:t xml:space="preserve">pen dialogue, SMART targets and </w:t>
      </w:r>
      <w:r w:rsidR="007916A5">
        <w:t xml:space="preserve">clear, </w:t>
      </w:r>
      <w:r w:rsidR="00F7535E">
        <w:t xml:space="preserve">achievable outcomes </w:t>
      </w:r>
      <w:r w:rsidR="007F0ADA">
        <w:t xml:space="preserve">creates a cohesive, structured approach, ensuring that </w:t>
      </w:r>
      <w:r w:rsidR="007916A5">
        <w:t>needs</w:t>
      </w:r>
      <w:r w:rsidR="007F0ADA">
        <w:t xml:space="preserve"> can be </w:t>
      </w:r>
      <w:r w:rsidR="007916A5">
        <w:t>identified</w:t>
      </w:r>
      <w:r w:rsidR="007F0ADA">
        <w:t xml:space="preserve"> and </w:t>
      </w:r>
      <w:r w:rsidR="007916A5">
        <w:t>supported</w:t>
      </w:r>
      <w:r w:rsidR="007F0ADA">
        <w:t xml:space="preserve"> quickly</w:t>
      </w:r>
      <w:r w:rsidR="007916A5">
        <w:t xml:space="preserve">.  </w:t>
      </w:r>
    </w:p>
    <w:p w14:paraId="46E84F1C" w14:textId="77777777" w:rsidR="00982FBF" w:rsidRDefault="00982FBF" w:rsidP="00982FBF"/>
    <w:p w14:paraId="592FB3A8" w14:textId="1B7F71B0" w:rsidR="00982FBF" w:rsidRDefault="00982FBF" w:rsidP="00982FBF">
      <w:r>
        <w:t xml:space="preserve">Detailed records are kept, which provide up to date information about </w:t>
      </w:r>
      <w:r w:rsidR="00EB1DCF">
        <w:t>SEN</w:t>
      </w:r>
      <w:r>
        <w:t xml:space="preserve"> provision, monitored as part of the Asses</w:t>
      </w:r>
      <w:r w:rsidR="003478E2">
        <w:t>s, Plan, Do, Review cycle (see S</w:t>
      </w:r>
      <w:r>
        <w:t xml:space="preserve">ection </w:t>
      </w:r>
      <w:r w:rsidR="00A4028D">
        <w:t>5</w:t>
      </w:r>
      <w:r>
        <w:t>).</w:t>
      </w:r>
    </w:p>
    <w:p w14:paraId="160C2B52" w14:textId="77777777" w:rsidR="00C74F33" w:rsidRDefault="00C74F33" w:rsidP="00BB4E30"/>
    <w:p w14:paraId="6BE6A2DB" w14:textId="64DAC2D7" w:rsidR="008B4FD7" w:rsidRDefault="007734A2" w:rsidP="00BB4E30">
      <w:r>
        <w:t>Evidence</w:t>
      </w:r>
      <w:r w:rsidR="008B4FD7">
        <w:t xml:space="preserve"> is gathered </w:t>
      </w:r>
      <w:r w:rsidR="00F70451">
        <w:t xml:space="preserve">from a comprehensive range of sources </w:t>
      </w:r>
      <w:r>
        <w:t xml:space="preserve">and </w:t>
      </w:r>
      <w:r w:rsidR="00F70451">
        <w:t>analysed to inform</w:t>
      </w:r>
      <w:r w:rsidR="000B7CC0">
        <w:t xml:space="preserve"> </w:t>
      </w:r>
      <w:r w:rsidR="00EB1DCF">
        <w:t>SEN</w:t>
      </w:r>
      <w:r w:rsidR="00F70451">
        <w:t xml:space="preserve"> </w:t>
      </w:r>
      <w:r w:rsidR="007961CB">
        <w:t>practic</w:t>
      </w:r>
      <w:r w:rsidR="00F70451">
        <w:t>e.</w:t>
      </w:r>
    </w:p>
    <w:p w14:paraId="0A02A2FF" w14:textId="77777777" w:rsidR="00C071AD" w:rsidRDefault="00C071AD" w:rsidP="00C071AD"/>
    <w:p w14:paraId="2233D8CB" w14:textId="77777777" w:rsidR="00C071AD" w:rsidRPr="00295BFD" w:rsidRDefault="00C071AD" w:rsidP="00C071AD">
      <w:pPr>
        <w:rPr>
          <w:b/>
          <w:u w:val="single"/>
        </w:rPr>
      </w:pPr>
      <w:r w:rsidRPr="00295BFD">
        <w:rPr>
          <w:b/>
          <w:u w:val="single"/>
        </w:rPr>
        <w:t>Observations:</w:t>
      </w:r>
    </w:p>
    <w:p w14:paraId="3A10BA84" w14:textId="3276AB57" w:rsidR="00C071AD" w:rsidRDefault="00C071AD" w:rsidP="00C071AD">
      <w:r>
        <w:t>Children identified as having special needs are observed</w:t>
      </w:r>
      <w:r w:rsidR="00AE6938">
        <w:t xml:space="preserve"> by the SENDCo</w:t>
      </w:r>
      <w:r>
        <w:t xml:space="preserve"> </w:t>
      </w:r>
      <w:r w:rsidR="00BE5D92">
        <w:t>regularly</w:t>
      </w:r>
      <w:r w:rsidRPr="005A1135">
        <w:t>.</w:t>
      </w:r>
      <w:r>
        <w:t xml:space="preserve"> A variety of different types of observations are made as part of the process, which may look at general engagement for learning, or may be more diagnostic, as part of </w:t>
      </w:r>
      <w:r w:rsidR="0065722A">
        <w:t xml:space="preserve">our graduated approach. </w:t>
      </w:r>
      <w:r>
        <w:t>.</w:t>
      </w:r>
    </w:p>
    <w:p w14:paraId="2ED01A78" w14:textId="77777777" w:rsidR="008B4FD7" w:rsidRDefault="008B4FD7" w:rsidP="00BB4E30"/>
    <w:p w14:paraId="00943022" w14:textId="77777777" w:rsidR="005F421E" w:rsidRPr="00295BFD" w:rsidRDefault="00982FBF" w:rsidP="00DD6565">
      <w:pPr>
        <w:rPr>
          <w:b/>
        </w:rPr>
      </w:pPr>
      <w:r w:rsidRPr="00295BFD">
        <w:rPr>
          <w:b/>
          <w:u w:val="single"/>
        </w:rPr>
        <w:t>Scru</w:t>
      </w:r>
      <w:r w:rsidR="007E4942">
        <w:rPr>
          <w:b/>
          <w:u w:val="single"/>
        </w:rPr>
        <w:t>tiny</w:t>
      </w:r>
      <w:r w:rsidR="00DD6565" w:rsidRPr="00295BFD">
        <w:rPr>
          <w:b/>
          <w:u w:val="single"/>
        </w:rPr>
        <w:t xml:space="preserve"> of documentation:</w:t>
      </w:r>
      <w:r w:rsidR="005F421E" w:rsidRPr="00295BFD">
        <w:rPr>
          <w:b/>
        </w:rPr>
        <w:t xml:space="preserve"> </w:t>
      </w:r>
    </w:p>
    <w:p w14:paraId="50074737" w14:textId="77777777" w:rsidR="00982FBF" w:rsidRPr="00DD6565" w:rsidRDefault="005F421E" w:rsidP="00DD6565">
      <w:pPr>
        <w:rPr>
          <w:u w:val="single"/>
        </w:rPr>
      </w:pPr>
      <w:r>
        <w:t>Records include:</w:t>
      </w:r>
    </w:p>
    <w:p w14:paraId="71620BFA" w14:textId="7E37B84D" w:rsidR="00CF73C3" w:rsidRPr="00CF73C3" w:rsidRDefault="00DF342C" w:rsidP="003E6DBB">
      <w:pPr>
        <w:numPr>
          <w:ilvl w:val="1"/>
          <w:numId w:val="29"/>
        </w:numPr>
      </w:pPr>
      <w:r>
        <w:t>Pupil Passports</w:t>
      </w:r>
    </w:p>
    <w:p w14:paraId="43A8F52C" w14:textId="3CA1B598" w:rsidR="004818D2" w:rsidRDefault="00DF342C" w:rsidP="003E6DBB">
      <w:pPr>
        <w:numPr>
          <w:ilvl w:val="1"/>
          <w:numId w:val="29"/>
        </w:numPr>
      </w:pPr>
      <w:r>
        <w:t>Learning Plan reviews</w:t>
      </w:r>
    </w:p>
    <w:p w14:paraId="43D271C6" w14:textId="3468CAB6" w:rsidR="004818D2" w:rsidRDefault="00DF342C" w:rsidP="003E6DBB">
      <w:pPr>
        <w:numPr>
          <w:ilvl w:val="1"/>
          <w:numId w:val="29"/>
        </w:numPr>
      </w:pPr>
      <w:r>
        <w:t>Provision reviews</w:t>
      </w:r>
    </w:p>
    <w:p w14:paraId="7B639C22" w14:textId="77777777" w:rsidR="00204C55" w:rsidRDefault="00E41075" w:rsidP="003E6DBB">
      <w:pPr>
        <w:numPr>
          <w:ilvl w:val="1"/>
          <w:numId w:val="29"/>
        </w:numPr>
      </w:pPr>
      <w:r>
        <w:t>Planning</w:t>
      </w:r>
    </w:p>
    <w:p w14:paraId="3769B113" w14:textId="77777777" w:rsidR="00BF3745" w:rsidRPr="004F6C24" w:rsidRDefault="00BF3745" w:rsidP="003E6DBB">
      <w:pPr>
        <w:numPr>
          <w:ilvl w:val="1"/>
          <w:numId w:val="29"/>
        </w:numPr>
      </w:pPr>
      <w:r>
        <w:t xml:space="preserve">Annotated paperwork provided by external agencies. </w:t>
      </w:r>
    </w:p>
    <w:p w14:paraId="6CBAEEF4" w14:textId="77777777" w:rsidR="00A63CD4" w:rsidRDefault="00A63CD4" w:rsidP="00A63CD4"/>
    <w:p w14:paraId="5A6E0AAA" w14:textId="77777777" w:rsidR="00A63CD4" w:rsidRPr="00A63CD4" w:rsidRDefault="00A63CD4" w:rsidP="00A63CD4">
      <w:pPr>
        <w:rPr>
          <w:b/>
          <w:u w:val="single"/>
        </w:rPr>
      </w:pPr>
      <w:r>
        <w:rPr>
          <w:b/>
          <w:u w:val="single"/>
        </w:rPr>
        <w:t>Pupil View</w:t>
      </w:r>
    </w:p>
    <w:p w14:paraId="4A9BF7B2" w14:textId="69C36577" w:rsidR="00A63CD4" w:rsidRDefault="003478E2" w:rsidP="00A63CD4">
      <w:r>
        <w:t xml:space="preserve">In line with the </w:t>
      </w:r>
      <w:r w:rsidR="003266F5">
        <w:t xml:space="preserve">United </w:t>
      </w:r>
      <w:r w:rsidRPr="003478E2">
        <w:t>Nations Convention on the Rights of the Child (UNCRC</w:t>
      </w:r>
      <w:r>
        <w:t>)</w:t>
      </w:r>
      <w:r w:rsidR="00A63CD4">
        <w:t>, p</w:t>
      </w:r>
      <w:r w:rsidR="00A63CD4" w:rsidRPr="00596A1D">
        <w:t>upils’</w:t>
      </w:r>
      <w:r w:rsidR="00A63CD4">
        <w:t xml:space="preserve"> views are heard and listened to, including the views of children with </w:t>
      </w:r>
      <w:r w:rsidR="00FE775F">
        <w:t>SEND</w:t>
      </w:r>
      <w:r w:rsidR="00A63CD4">
        <w:t xml:space="preserve">. In addition to continuous dialogue, views are represented through the School </w:t>
      </w:r>
      <w:r w:rsidR="0065722A">
        <w:t xml:space="preserve">Parliament. </w:t>
      </w:r>
      <w:r w:rsidR="00A63CD4">
        <w:t>.</w:t>
      </w:r>
    </w:p>
    <w:p w14:paraId="5C7A3CA2" w14:textId="77777777" w:rsidR="00942155" w:rsidRDefault="00942155" w:rsidP="004B5645"/>
    <w:p w14:paraId="5874EBF1" w14:textId="77777777" w:rsidR="00942155" w:rsidRPr="00295BFD" w:rsidRDefault="00942155" w:rsidP="00942155">
      <w:pPr>
        <w:rPr>
          <w:b/>
          <w:u w:val="single"/>
        </w:rPr>
      </w:pPr>
      <w:r w:rsidRPr="00295BFD">
        <w:rPr>
          <w:b/>
          <w:u w:val="single"/>
        </w:rPr>
        <w:t>Analysis of Data</w:t>
      </w:r>
    </w:p>
    <w:p w14:paraId="188C5545" w14:textId="77777777" w:rsidR="00507982" w:rsidRPr="003205F8" w:rsidRDefault="004A6CB4" w:rsidP="00942155">
      <w:r>
        <w:t>Available d</w:t>
      </w:r>
      <w:r w:rsidR="00507982" w:rsidRPr="003205F8">
        <w:t>ata</w:t>
      </w:r>
      <w:r>
        <w:t xml:space="preserve"> includes:</w:t>
      </w:r>
    </w:p>
    <w:p w14:paraId="5AAFEDF0" w14:textId="77777777" w:rsidR="00507982" w:rsidRDefault="00BE5D92" w:rsidP="003E6DBB">
      <w:pPr>
        <w:numPr>
          <w:ilvl w:val="0"/>
          <w:numId w:val="29"/>
        </w:numPr>
      </w:pPr>
      <w:r>
        <w:t>Termly assessment data</w:t>
      </w:r>
    </w:p>
    <w:p w14:paraId="2A480108" w14:textId="77777777" w:rsidR="00C849EE" w:rsidRDefault="004B49E1" w:rsidP="003E6DBB">
      <w:pPr>
        <w:numPr>
          <w:ilvl w:val="0"/>
          <w:numId w:val="29"/>
        </w:numPr>
      </w:pPr>
      <w:r>
        <w:t>SATs</w:t>
      </w:r>
      <w:r w:rsidR="00BD21E8" w:rsidRPr="00BD21E8">
        <w:t xml:space="preserve"> </w:t>
      </w:r>
      <w:r w:rsidR="00BD21E8">
        <w:t>(Year 2 and 6)</w:t>
      </w:r>
    </w:p>
    <w:p w14:paraId="1CBC73CE" w14:textId="77777777" w:rsidR="00507982" w:rsidRPr="002823C7" w:rsidRDefault="00C849EE" w:rsidP="003E6DBB">
      <w:pPr>
        <w:numPr>
          <w:ilvl w:val="0"/>
          <w:numId w:val="29"/>
        </w:numPr>
      </w:pPr>
      <w:r>
        <w:t>Phonics screening</w:t>
      </w:r>
    </w:p>
    <w:p w14:paraId="04B373FD" w14:textId="77777777" w:rsidR="00507982" w:rsidRPr="002823C7" w:rsidRDefault="00507982" w:rsidP="003E6DBB">
      <w:pPr>
        <w:numPr>
          <w:ilvl w:val="0"/>
          <w:numId w:val="29"/>
        </w:numPr>
      </w:pPr>
      <w:r w:rsidRPr="002823C7">
        <w:t>Criterion referenced assessments (e.g.</w:t>
      </w:r>
      <w:r w:rsidR="004632B5">
        <w:t xml:space="preserve"> </w:t>
      </w:r>
      <w:r w:rsidRPr="002823C7">
        <w:t>initial sounds, high frequency words)</w:t>
      </w:r>
    </w:p>
    <w:p w14:paraId="737575B1" w14:textId="77777777" w:rsidR="00507982" w:rsidRPr="002823C7" w:rsidRDefault="00507982" w:rsidP="003E6DBB">
      <w:pPr>
        <w:numPr>
          <w:ilvl w:val="0"/>
          <w:numId w:val="29"/>
        </w:numPr>
      </w:pPr>
      <w:r w:rsidRPr="002823C7">
        <w:t>Attendance figures</w:t>
      </w:r>
    </w:p>
    <w:p w14:paraId="7C30FDC2" w14:textId="77777777" w:rsidR="009327D2" w:rsidRDefault="00507982" w:rsidP="003E6DBB">
      <w:pPr>
        <w:numPr>
          <w:ilvl w:val="0"/>
          <w:numId w:val="29"/>
        </w:numPr>
      </w:pPr>
      <w:r w:rsidRPr="002823C7">
        <w:t>Progress demonstrated as a result of an intervention programme</w:t>
      </w:r>
      <w:r w:rsidR="009327D2" w:rsidRPr="009327D2">
        <w:t xml:space="preserve"> </w:t>
      </w:r>
    </w:p>
    <w:p w14:paraId="295DC852" w14:textId="5E43B0F4" w:rsidR="00725F4C" w:rsidRPr="002823C7" w:rsidRDefault="00A4028D" w:rsidP="003478E2">
      <w:pPr>
        <w:numPr>
          <w:ilvl w:val="0"/>
          <w:numId w:val="29"/>
        </w:numPr>
      </w:pPr>
      <w:r>
        <w:t xml:space="preserve">SEMH </w:t>
      </w:r>
      <w:r w:rsidR="009327D2">
        <w:t>assessment data</w:t>
      </w:r>
    </w:p>
    <w:p w14:paraId="0DDAB89A" w14:textId="77777777" w:rsidR="00942155" w:rsidRDefault="00942155" w:rsidP="00942155"/>
    <w:p w14:paraId="1AE89203" w14:textId="77777777" w:rsidR="00942155" w:rsidRDefault="00942155" w:rsidP="00942155">
      <w:r>
        <w:t>Focus for data analysis:</w:t>
      </w:r>
    </w:p>
    <w:p w14:paraId="67363B0E" w14:textId="77777777" w:rsidR="00942155" w:rsidRPr="002823C7" w:rsidRDefault="00942155" w:rsidP="003E6DBB">
      <w:pPr>
        <w:numPr>
          <w:ilvl w:val="0"/>
          <w:numId w:val="30"/>
        </w:numPr>
      </w:pPr>
      <w:r w:rsidRPr="002823C7">
        <w:t xml:space="preserve">Individual pupils with </w:t>
      </w:r>
      <w:r w:rsidR="00FE775F">
        <w:t>SEND</w:t>
      </w:r>
    </w:p>
    <w:p w14:paraId="26846A3E" w14:textId="77777777" w:rsidR="00942155" w:rsidRPr="002823C7" w:rsidRDefault="00942155" w:rsidP="003E6DBB">
      <w:pPr>
        <w:numPr>
          <w:ilvl w:val="0"/>
          <w:numId w:val="30"/>
        </w:numPr>
      </w:pPr>
      <w:r w:rsidRPr="002823C7">
        <w:t xml:space="preserve">Pupils with </w:t>
      </w:r>
      <w:r w:rsidR="00FE775F">
        <w:t>SEND</w:t>
      </w:r>
      <w:r w:rsidRPr="002823C7">
        <w:t xml:space="preserve"> within a year group</w:t>
      </w:r>
    </w:p>
    <w:p w14:paraId="40ECA46A" w14:textId="77777777" w:rsidR="00942155" w:rsidRPr="002823C7" w:rsidRDefault="00942155" w:rsidP="003E6DBB">
      <w:pPr>
        <w:numPr>
          <w:ilvl w:val="0"/>
          <w:numId w:val="30"/>
        </w:numPr>
      </w:pPr>
      <w:r w:rsidRPr="002823C7">
        <w:t xml:space="preserve">Area of need </w:t>
      </w:r>
      <w:r w:rsidR="00BA3CFF">
        <w:t>(see Section 3)</w:t>
      </w:r>
    </w:p>
    <w:p w14:paraId="516C52D2" w14:textId="77777777" w:rsidR="00942155" w:rsidRPr="002823C7" w:rsidRDefault="003D39AB" w:rsidP="003E6DBB">
      <w:pPr>
        <w:numPr>
          <w:ilvl w:val="0"/>
          <w:numId w:val="30"/>
        </w:numPr>
      </w:pPr>
      <w:r>
        <w:t xml:space="preserve">Level of need </w:t>
      </w:r>
    </w:p>
    <w:p w14:paraId="43B213BC" w14:textId="77777777" w:rsidR="00942155" w:rsidRDefault="00942155" w:rsidP="003E6DBB">
      <w:pPr>
        <w:numPr>
          <w:ilvl w:val="0"/>
          <w:numId w:val="30"/>
        </w:numPr>
      </w:pPr>
      <w:r w:rsidRPr="002823C7">
        <w:t>Groups receiving specific support e.g. spelling group, intervention programme</w:t>
      </w:r>
    </w:p>
    <w:p w14:paraId="21ABFE26" w14:textId="77777777" w:rsidR="003D39AB" w:rsidRDefault="003D39AB" w:rsidP="003E6DBB">
      <w:pPr>
        <w:numPr>
          <w:ilvl w:val="0"/>
          <w:numId w:val="30"/>
        </w:numPr>
      </w:pPr>
      <w:r>
        <w:t>Gender</w:t>
      </w:r>
    </w:p>
    <w:p w14:paraId="5E41AC07" w14:textId="77777777" w:rsidR="003D39AB" w:rsidRPr="002823C7" w:rsidRDefault="003D39AB" w:rsidP="003E6DBB">
      <w:pPr>
        <w:numPr>
          <w:ilvl w:val="0"/>
          <w:numId w:val="30"/>
        </w:numPr>
      </w:pPr>
      <w:r>
        <w:t xml:space="preserve">Pupils in receipt of Pupil Premium </w:t>
      </w:r>
    </w:p>
    <w:p w14:paraId="1871798A" w14:textId="65E85AB4" w:rsidR="00461AB4" w:rsidRDefault="00461AB4" w:rsidP="00933D9F"/>
    <w:p w14:paraId="1DEC91F8" w14:textId="51AADB37" w:rsidR="003478E2" w:rsidRDefault="003478E2" w:rsidP="00933D9F"/>
    <w:p w14:paraId="22A8A3C0" w14:textId="77777777" w:rsidR="00C60B4A" w:rsidRDefault="00C60B4A" w:rsidP="00933D9F"/>
    <w:p w14:paraId="3BAD089D" w14:textId="77777777" w:rsidR="003478E2" w:rsidRDefault="003478E2" w:rsidP="00933D9F"/>
    <w:p w14:paraId="306D5B1F" w14:textId="77777777" w:rsidR="00956929" w:rsidRDefault="00956929" w:rsidP="00933D9F"/>
    <w:p w14:paraId="54505350" w14:textId="77777777" w:rsidR="00504A65" w:rsidRDefault="00504A65" w:rsidP="00933D9F"/>
    <w:p w14:paraId="2898F609" w14:textId="77777777" w:rsidR="00461AB4" w:rsidRPr="006C1D1D" w:rsidRDefault="00E440C5" w:rsidP="00933D9F">
      <w:pPr>
        <w:rPr>
          <w:b/>
          <w:u w:val="single"/>
        </w:rPr>
      </w:pPr>
      <w:r w:rsidRPr="00295BFD">
        <w:rPr>
          <w:b/>
          <w:u w:val="single"/>
        </w:rPr>
        <w:t>Meetings:</w:t>
      </w:r>
    </w:p>
    <w:p w14:paraId="0F23862C" w14:textId="77777777" w:rsidR="00E440C5" w:rsidRDefault="00504A65" w:rsidP="00461AB4">
      <w:r>
        <w:t>Meetings are well structured and build on previous knowledge, developing a comprehensive view of the child and how best to support needs and promote progress.</w:t>
      </w:r>
      <w:r w:rsidR="00461AB4">
        <w:t xml:space="preserve"> </w:t>
      </w:r>
    </w:p>
    <w:p w14:paraId="60DF03B9" w14:textId="77777777" w:rsidR="00E440C5" w:rsidRDefault="00E440C5" w:rsidP="00E440C5"/>
    <w:p w14:paraId="669EC3D2" w14:textId="77777777" w:rsidR="00E440C5" w:rsidRDefault="00E440C5" w:rsidP="00461AB4">
      <w:r>
        <w:t>Meetings include:</w:t>
      </w:r>
    </w:p>
    <w:p w14:paraId="73CB338A" w14:textId="7C4AE39F" w:rsidR="005E3674" w:rsidRDefault="005E3674" w:rsidP="003E6DBB">
      <w:pPr>
        <w:pStyle w:val="ListParagraph"/>
        <w:numPr>
          <w:ilvl w:val="0"/>
          <w:numId w:val="31"/>
        </w:numPr>
      </w:pPr>
      <w:r>
        <w:t xml:space="preserve">Weekly </w:t>
      </w:r>
      <w:r w:rsidR="007654DF">
        <w:t>targe</w:t>
      </w:r>
      <w:r w:rsidR="0065722A">
        <w:t>ted provision</w:t>
      </w:r>
      <w:r>
        <w:t xml:space="preserve"> </w:t>
      </w:r>
      <w:r w:rsidR="00CE1C22">
        <w:t>review</w:t>
      </w:r>
      <w:r w:rsidR="00804350" w:rsidRPr="00804350">
        <w:t xml:space="preserve"> </w:t>
      </w:r>
      <w:r w:rsidR="00804350">
        <w:t>(Class teacher and TA/HLTA)</w:t>
      </w:r>
    </w:p>
    <w:p w14:paraId="558536AF" w14:textId="77777777" w:rsidR="00E440C5" w:rsidRDefault="00E5799C" w:rsidP="00AF4D03">
      <w:pPr>
        <w:pStyle w:val="ListParagraph"/>
        <w:numPr>
          <w:ilvl w:val="0"/>
          <w:numId w:val="31"/>
        </w:numPr>
      </w:pPr>
      <w:r>
        <w:t>SEND meetings (SENDCo and/or</w:t>
      </w:r>
      <w:r w:rsidR="00D65591">
        <w:t>;</w:t>
      </w:r>
      <w:r>
        <w:t xml:space="preserve"> class</w:t>
      </w:r>
      <w:r w:rsidR="0085496A">
        <w:t xml:space="preserve"> </w:t>
      </w:r>
      <w:r w:rsidR="00D65591">
        <w:t xml:space="preserve">teacher, </w:t>
      </w:r>
      <w:r>
        <w:t>parents and carers</w:t>
      </w:r>
      <w:r w:rsidR="00D65591">
        <w:t>, external professionals</w:t>
      </w:r>
      <w:r>
        <w:t>)</w:t>
      </w:r>
    </w:p>
    <w:p w14:paraId="728FB3A9" w14:textId="157CC3BA" w:rsidR="003B276E" w:rsidRDefault="003B276E" w:rsidP="003E6DBB">
      <w:pPr>
        <w:pStyle w:val="ListParagraph"/>
        <w:numPr>
          <w:ilvl w:val="0"/>
          <w:numId w:val="31"/>
        </w:numPr>
      </w:pPr>
      <w:r>
        <w:t xml:space="preserve">Termly </w:t>
      </w:r>
      <w:r w:rsidR="00C60B4A">
        <w:t>Pupil</w:t>
      </w:r>
      <w:r w:rsidR="00461AB4">
        <w:t xml:space="preserve"> Progress</w:t>
      </w:r>
      <w:r>
        <w:t xml:space="preserve"> Meetings (</w:t>
      </w:r>
      <w:r w:rsidR="007654DF">
        <w:t>Senior Management</w:t>
      </w:r>
      <w:r>
        <w:t>, SENDCo and Class teacher</w:t>
      </w:r>
      <w:r w:rsidR="005B482B">
        <w:t>)</w:t>
      </w:r>
    </w:p>
    <w:p w14:paraId="3AF883D2" w14:textId="174595A4" w:rsidR="00933D9F" w:rsidRDefault="0065722A" w:rsidP="00933D9F">
      <w:pPr>
        <w:pStyle w:val="ListParagraph"/>
        <w:numPr>
          <w:ilvl w:val="0"/>
          <w:numId w:val="31"/>
        </w:numPr>
      </w:pPr>
      <w:r>
        <w:t>TAC: Team A</w:t>
      </w:r>
      <w:r w:rsidR="00AF4D03">
        <w:t xml:space="preserve">round the Child (Early Support </w:t>
      </w:r>
      <w:r>
        <w:t xml:space="preserve">or In-School) </w:t>
      </w:r>
    </w:p>
    <w:p w14:paraId="638A6940" w14:textId="475D10E9" w:rsidR="00DF342C" w:rsidRDefault="00DF342C" w:rsidP="00933D9F">
      <w:pPr>
        <w:pStyle w:val="ListParagraph"/>
        <w:numPr>
          <w:ilvl w:val="0"/>
          <w:numId w:val="31"/>
        </w:numPr>
      </w:pPr>
      <w:r>
        <w:t>Multi-Agency meetings, involving external professionals</w:t>
      </w:r>
    </w:p>
    <w:p w14:paraId="31DE5738" w14:textId="77777777" w:rsidR="00A54E0C" w:rsidRDefault="00A54E0C" w:rsidP="00933D9F">
      <w:pPr>
        <w:rPr>
          <w:highlight w:val="yellow"/>
        </w:rPr>
      </w:pPr>
    </w:p>
    <w:p w14:paraId="6AE5E8C0" w14:textId="77777777" w:rsidR="00B64847" w:rsidRPr="006C1D1D" w:rsidRDefault="006C1D1D" w:rsidP="006C1D1D">
      <w:pPr>
        <w:rPr>
          <w:b/>
          <w:u w:val="single"/>
        </w:rPr>
      </w:pPr>
      <w:r>
        <w:rPr>
          <w:b/>
          <w:u w:val="single"/>
        </w:rPr>
        <w:t>Staff</w:t>
      </w:r>
    </w:p>
    <w:p w14:paraId="111F094F" w14:textId="613C3021" w:rsidR="00B64847" w:rsidRDefault="00B64847" w:rsidP="00B64847">
      <w:pPr>
        <w:keepNext/>
      </w:pPr>
      <w:r>
        <w:t>Members of the SMT</w:t>
      </w:r>
      <w:r w:rsidR="00D671B8">
        <w:t xml:space="preserve"> and subject leaders </w:t>
      </w:r>
      <w:r>
        <w:t>regularly and carefully review</w:t>
      </w:r>
      <w:r w:rsidRPr="003131D0">
        <w:t xml:space="preserve"> the quality of teaching for all pupils, including those at risk of underachievement. This includes reviewing and, where necessary, improving, teachers’ understanding of strategies to identify and support vulnerable pupils and their knowledge of the </w:t>
      </w:r>
      <w:r w:rsidR="00EB1DCF">
        <w:t>SEN</w:t>
      </w:r>
      <w:r w:rsidRPr="003131D0">
        <w:t xml:space="preserve"> most frequently encountered. </w:t>
      </w:r>
    </w:p>
    <w:p w14:paraId="6EB4E367" w14:textId="77777777" w:rsidR="00933D9F" w:rsidRDefault="00933D9F" w:rsidP="00933D9F">
      <w:pPr>
        <w:rPr>
          <w:highlight w:val="yellow"/>
        </w:rPr>
      </w:pPr>
    </w:p>
    <w:p w14:paraId="2C84E01A" w14:textId="77777777" w:rsidR="00933D9F" w:rsidRDefault="00933D9F" w:rsidP="00933D9F">
      <w:r w:rsidRPr="007A1AD9">
        <w:t>Teachers’ planning is</w:t>
      </w:r>
      <w:r w:rsidR="005A0A38" w:rsidRPr="007A1AD9">
        <w:t xml:space="preserve"> </w:t>
      </w:r>
      <w:r w:rsidR="009D28C4" w:rsidRPr="007A1AD9">
        <w:t>monitored</w:t>
      </w:r>
      <w:r w:rsidR="00F62242">
        <w:t xml:space="preserve"> regularly</w:t>
      </w:r>
      <w:r w:rsidR="009D28C4">
        <w:rPr>
          <w:rStyle w:val="CommentReference"/>
        </w:rPr>
        <w:t xml:space="preserve"> </w:t>
      </w:r>
      <w:r w:rsidR="009D28C4" w:rsidRPr="007A1AD9">
        <w:t>to</w:t>
      </w:r>
      <w:r w:rsidR="005A0A38" w:rsidRPr="007A1AD9">
        <w:t xml:space="preserve"> ensure it reflects </w:t>
      </w:r>
      <w:r w:rsidR="00FF3F49">
        <w:rPr>
          <w:i/>
        </w:rPr>
        <w:t>Quality First T</w:t>
      </w:r>
      <w:r w:rsidR="005A0A38" w:rsidRPr="007A1AD9">
        <w:rPr>
          <w:i/>
        </w:rPr>
        <w:t>eaching</w:t>
      </w:r>
      <w:r w:rsidR="005A0A38" w:rsidRPr="007A1AD9">
        <w:t>.</w:t>
      </w:r>
      <w:r w:rsidRPr="007A1AD9">
        <w:t xml:space="preserve"> Support and training is given, as necessary to ensure planning shows </w:t>
      </w:r>
      <w:r w:rsidR="003D282B" w:rsidRPr="007A1AD9">
        <w:t xml:space="preserve">effective </w:t>
      </w:r>
      <w:r w:rsidRPr="007A1AD9">
        <w:t>provision for children with SEND, including differentiation, use of</w:t>
      </w:r>
      <w:r w:rsidR="004E5FEB" w:rsidRPr="007A1AD9">
        <w:t xml:space="preserve"> adults, resources and outcomes</w:t>
      </w:r>
      <w:r w:rsidR="00BD36A3">
        <w:t>.</w:t>
      </w:r>
    </w:p>
    <w:p w14:paraId="00961EB0" w14:textId="77777777" w:rsidR="00933D9F" w:rsidRDefault="00933D9F" w:rsidP="00706AA2"/>
    <w:p w14:paraId="1A24063B" w14:textId="2A146C6D" w:rsidR="00BC5E46" w:rsidRDefault="00BC5E46" w:rsidP="00706AA2">
      <w:r>
        <w:t>Performance management meetings take place termly.</w:t>
      </w:r>
    </w:p>
    <w:p w14:paraId="730FB310" w14:textId="77777777" w:rsidR="00BC5E46" w:rsidRDefault="00BC5E46" w:rsidP="00BB4E30"/>
    <w:p w14:paraId="3C5569E8" w14:textId="77777777" w:rsidR="007B761B" w:rsidRDefault="007B761B" w:rsidP="007B761B">
      <w:r>
        <w:t>Staff views</w:t>
      </w:r>
      <w:r w:rsidR="007616ED">
        <w:t xml:space="preserve"> are acquired through </w:t>
      </w:r>
      <w:r w:rsidR="00B300C5">
        <w:t>staff meetings and</w:t>
      </w:r>
      <w:r>
        <w:t xml:space="preserve"> performance managemen</w:t>
      </w:r>
      <w:r w:rsidR="00B300C5">
        <w:t>t in addition to regular, quality dialogue.</w:t>
      </w:r>
    </w:p>
    <w:p w14:paraId="33CCB988" w14:textId="77777777" w:rsidR="00D031F2" w:rsidRDefault="00D031F2" w:rsidP="00BB4E30"/>
    <w:p w14:paraId="4FF65E7D" w14:textId="77777777" w:rsidR="004358F3" w:rsidRPr="00295BFD" w:rsidRDefault="007F0ADA" w:rsidP="00BB4E30">
      <w:pPr>
        <w:rPr>
          <w:b/>
          <w:u w:val="single"/>
        </w:rPr>
      </w:pPr>
      <w:r w:rsidRPr="00295BFD">
        <w:rPr>
          <w:b/>
          <w:u w:val="single"/>
        </w:rPr>
        <w:t>Governors</w:t>
      </w:r>
    </w:p>
    <w:p w14:paraId="3993B136" w14:textId="3BC013C0" w:rsidR="00030DF9" w:rsidRDefault="00030DF9" w:rsidP="00BB4E30">
      <w:r>
        <w:t xml:space="preserve">Pondhu school governors take an active part in school life and the </w:t>
      </w:r>
      <w:r w:rsidR="000624BD">
        <w:t>C</w:t>
      </w:r>
      <w:r w:rsidR="00002AE9">
        <w:t>hair</w:t>
      </w:r>
      <w:r>
        <w:t xml:space="preserve"> of </w:t>
      </w:r>
      <w:r w:rsidR="005F57A4">
        <w:t>G</w:t>
      </w:r>
      <w:r w:rsidR="002E2029">
        <w:t>overnors</w:t>
      </w:r>
      <w:r>
        <w:t xml:space="preserve"> is also the SEND</w:t>
      </w:r>
      <w:r w:rsidR="00002AE9">
        <w:t xml:space="preserve"> Governor</w:t>
      </w:r>
      <w:r>
        <w:t>. The SENDCo and SEND</w:t>
      </w:r>
      <w:r w:rsidR="005F57A4">
        <w:t xml:space="preserve"> G</w:t>
      </w:r>
      <w:r w:rsidR="00FE775F">
        <w:t>overnor</w:t>
      </w:r>
      <w:r>
        <w:t xml:space="preserve"> meet reg</w:t>
      </w:r>
      <w:r w:rsidR="0096309D">
        <w:t>ularly to review the SEND Development P</w:t>
      </w:r>
      <w:r>
        <w:t xml:space="preserve">lan and examine provision. </w:t>
      </w:r>
    </w:p>
    <w:p w14:paraId="72022940" w14:textId="77777777" w:rsidR="00030DF9" w:rsidRDefault="00030DF9" w:rsidP="00BB4E30"/>
    <w:p w14:paraId="57F564C6" w14:textId="0A021703" w:rsidR="004358F3" w:rsidRDefault="005204EF" w:rsidP="00BB4E30">
      <w:r>
        <w:t>The SENDCo produces a termly</w:t>
      </w:r>
      <w:r w:rsidR="004358F3">
        <w:t xml:space="preserve"> report </w:t>
      </w:r>
      <w:r>
        <w:t xml:space="preserve">for governors, which </w:t>
      </w:r>
      <w:r w:rsidR="00DF342C">
        <w:t>includes</w:t>
      </w:r>
      <w:r>
        <w:t xml:space="preserve"> data</w:t>
      </w:r>
      <w:r w:rsidR="00A450C4">
        <w:t xml:space="preserve"> and updates. </w:t>
      </w:r>
      <w:r>
        <w:t>The report is shared with all governors and discussed at governor meetings.</w:t>
      </w:r>
    </w:p>
    <w:p w14:paraId="7C27E8C0" w14:textId="77777777" w:rsidR="004358F3" w:rsidRDefault="004358F3" w:rsidP="00BB4E30"/>
    <w:p w14:paraId="22191260" w14:textId="77777777" w:rsidR="007F0ADA" w:rsidRPr="00295BFD" w:rsidRDefault="007F0ADA" w:rsidP="00BB4E30">
      <w:pPr>
        <w:rPr>
          <w:b/>
          <w:u w:val="single"/>
        </w:rPr>
      </w:pPr>
      <w:r w:rsidRPr="00295BFD">
        <w:rPr>
          <w:b/>
          <w:u w:val="single"/>
        </w:rPr>
        <w:t>Parents</w:t>
      </w:r>
    </w:p>
    <w:p w14:paraId="36E2B3D5" w14:textId="77777777" w:rsidR="00801F1F" w:rsidRDefault="00801F1F" w:rsidP="00BB4E30">
      <w:r>
        <w:t>We work in close partnership with parents and carers</w:t>
      </w:r>
      <w:r w:rsidR="00DE3F6A">
        <w:t xml:space="preserve"> and </w:t>
      </w:r>
      <w:r w:rsidR="001515ED">
        <w:t xml:space="preserve">value their view regarding </w:t>
      </w:r>
      <w:r w:rsidR="00FE775F">
        <w:t>SEND</w:t>
      </w:r>
      <w:r w:rsidR="001515ED">
        <w:t xml:space="preserve"> provision. Views are acquired through regular dialogue,</w:t>
      </w:r>
      <w:r w:rsidR="002305E0">
        <w:t xml:space="preserve"> including:</w:t>
      </w:r>
    </w:p>
    <w:p w14:paraId="3219CCBE" w14:textId="77777777" w:rsidR="001515ED" w:rsidRDefault="001515ED" w:rsidP="00BB4E30"/>
    <w:p w14:paraId="22D0711D" w14:textId="77777777" w:rsidR="001515ED" w:rsidRDefault="001515ED" w:rsidP="003E6DBB">
      <w:pPr>
        <w:pStyle w:val="ListParagraph"/>
        <w:numPr>
          <w:ilvl w:val="0"/>
          <w:numId w:val="37"/>
        </w:numPr>
      </w:pPr>
      <w:r>
        <w:t>Parent Consultation Meetings</w:t>
      </w:r>
    </w:p>
    <w:p w14:paraId="31902214" w14:textId="24C7E504" w:rsidR="001515ED" w:rsidRDefault="00DF342C" w:rsidP="003E6DBB">
      <w:pPr>
        <w:pStyle w:val="ListParagraph"/>
        <w:numPr>
          <w:ilvl w:val="0"/>
          <w:numId w:val="37"/>
        </w:numPr>
      </w:pPr>
      <w:r>
        <w:t xml:space="preserve">Termly </w:t>
      </w:r>
      <w:r w:rsidR="00FE775F">
        <w:t>SEND</w:t>
      </w:r>
      <w:r w:rsidR="001515ED">
        <w:t xml:space="preserve"> </w:t>
      </w:r>
      <w:r>
        <w:t xml:space="preserve">Review </w:t>
      </w:r>
      <w:r w:rsidR="001515ED">
        <w:t>Meetings</w:t>
      </w:r>
    </w:p>
    <w:p w14:paraId="01782A1E" w14:textId="62CAED51" w:rsidR="002305E0" w:rsidRDefault="00AF4D03" w:rsidP="003E6DBB">
      <w:pPr>
        <w:pStyle w:val="ListParagraph"/>
        <w:numPr>
          <w:ilvl w:val="0"/>
          <w:numId w:val="37"/>
        </w:numPr>
      </w:pPr>
      <w:r>
        <w:t>Early Support</w:t>
      </w:r>
      <w:r w:rsidR="002305E0">
        <w:t xml:space="preserve"> TAC Meetings</w:t>
      </w:r>
    </w:p>
    <w:p w14:paraId="79F473FF" w14:textId="4704CCD1" w:rsidR="002305E0" w:rsidRDefault="002305E0" w:rsidP="003E6DBB">
      <w:pPr>
        <w:pStyle w:val="ListParagraph"/>
        <w:numPr>
          <w:ilvl w:val="0"/>
          <w:numId w:val="37"/>
        </w:numPr>
      </w:pPr>
      <w:r>
        <w:t>Annu</w:t>
      </w:r>
      <w:r w:rsidR="00AF4D03">
        <w:t xml:space="preserve">al Reviews (for children with an </w:t>
      </w:r>
      <w:r>
        <w:t>EHC Plan)</w:t>
      </w:r>
    </w:p>
    <w:p w14:paraId="3212F932" w14:textId="77777777" w:rsidR="007F0ADA" w:rsidRDefault="007F0ADA" w:rsidP="003E6DBB">
      <w:pPr>
        <w:pStyle w:val="ListParagraph"/>
        <w:numPr>
          <w:ilvl w:val="0"/>
          <w:numId w:val="37"/>
        </w:numPr>
      </w:pPr>
      <w:r>
        <w:t>Parent forum</w:t>
      </w:r>
    </w:p>
    <w:p w14:paraId="1CEEC669" w14:textId="77777777" w:rsidR="001515ED" w:rsidRDefault="00801F1F" w:rsidP="003E6DBB">
      <w:pPr>
        <w:pStyle w:val="ListParagraph"/>
        <w:numPr>
          <w:ilvl w:val="0"/>
          <w:numId w:val="37"/>
        </w:numPr>
      </w:pPr>
      <w:r>
        <w:t>Parents’ Group (</w:t>
      </w:r>
      <w:r w:rsidRPr="00DC3403">
        <w:rPr>
          <w:i/>
        </w:rPr>
        <w:t>Friends of Pondhu</w:t>
      </w:r>
      <w:r>
        <w:t>)</w:t>
      </w:r>
    </w:p>
    <w:p w14:paraId="0F3E7C6B" w14:textId="77777777" w:rsidR="00DE3F6A" w:rsidRPr="00801F1F" w:rsidRDefault="00DE3F6A" w:rsidP="003E6DBB">
      <w:pPr>
        <w:pStyle w:val="ListParagraph"/>
        <w:numPr>
          <w:ilvl w:val="0"/>
          <w:numId w:val="37"/>
        </w:numPr>
      </w:pPr>
      <w:r>
        <w:t xml:space="preserve">Ofsted ‘Parent View’, available to view online at </w:t>
      </w:r>
      <w:r w:rsidRPr="00DE3F6A">
        <w:t>https://parentview.ofsted.gov.uk/</w:t>
      </w:r>
    </w:p>
    <w:p w14:paraId="6B37D947" w14:textId="77777777" w:rsidR="004F6C24" w:rsidRDefault="004F6C24" w:rsidP="00BB4E30"/>
    <w:p w14:paraId="589772C6" w14:textId="77777777" w:rsidR="001649AD" w:rsidRPr="002A35C0" w:rsidRDefault="004F6C24" w:rsidP="00BB4E30">
      <w:pPr>
        <w:rPr>
          <w:b/>
          <w:u w:val="single"/>
        </w:rPr>
      </w:pPr>
      <w:r w:rsidRPr="002A35C0">
        <w:rPr>
          <w:b/>
          <w:u w:val="single"/>
        </w:rPr>
        <w:t>SEND Resources</w:t>
      </w:r>
    </w:p>
    <w:p w14:paraId="451B0B0B" w14:textId="77777777" w:rsidR="001649AD" w:rsidRPr="002A35C0" w:rsidRDefault="001649AD" w:rsidP="003E6DBB">
      <w:pPr>
        <w:pStyle w:val="ListParagraph"/>
        <w:numPr>
          <w:ilvl w:val="0"/>
          <w:numId w:val="36"/>
        </w:numPr>
      </w:pPr>
      <w:r w:rsidRPr="002A35C0">
        <w:t>SEND resources are audited annually</w:t>
      </w:r>
    </w:p>
    <w:p w14:paraId="0418CFC1" w14:textId="77777777" w:rsidR="002A35C0" w:rsidRPr="002A35C0" w:rsidRDefault="002A35C0" w:rsidP="003E6DBB">
      <w:pPr>
        <w:pStyle w:val="ListParagraph"/>
        <w:numPr>
          <w:ilvl w:val="0"/>
          <w:numId w:val="36"/>
        </w:numPr>
        <w:rPr>
          <w:b/>
          <w:u w:val="single"/>
        </w:rPr>
      </w:pPr>
      <w:r w:rsidRPr="002A35C0">
        <w:t>Use of resources</w:t>
      </w:r>
      <w:r w:rsidR="005F57A4">
        <w:t xml:space="preserve"> is</w:t>
      </w:r>
      <w:r w:rsidR="00ED5133">
        <w:t xml:space="preserve"> monitored </w:t>
      </w:r>
      <w:r w:rsidRPr="002A35C0">
        <w:t>through observations and SEND meetings</w:t>
      </w:r>
    </w:p>
    <w:p w14:paraId="46E6DC41" w14:textId="77777777" w:rsidR="009C2CDB" w:rsidRPr="002A35C0" w:rsidRDefault="002A35C0" w:rsidP="003E6DBB">
      <w:pPr>
        <w:pStyle w:val="ListParagraph"/>
        <w:numPr>
          <w:ilvl w:val="0"/>
          <w:numId w:val="36"/>
        </w:numPr>
      </w:pPr>
      <w:r w:rsidRPr="002A35C0">
        <w:t xml:space="preserve">Digital SEND resources are </w:t>
      </w:r>
      <w:r w:rsidR="007D6B18">
        <w:t xml:space="preserve">available on the school’s ‘shared drive’, </w:t>
      </w:r>
      <w:r w:rsidRPr="002A35C0">
        <w:t>updated and backed-up regularly</w:t>
      </w:r>
    </w:p>
    <w:p w14:paraId="219C8BD9" w14:textId="77777777" w:rsidR="004F6C24" w:rsidRDefault="00B970D6" w:rsidP="003E6DBB">
      <w:pPr>
        <w:pStyle w:val="ListParagraph"/>
        <w:numPr>
          <w:ilvl w:val="0"/>
          <w:numId w:val="36"/>
        </w:numPr>
      </w:pPr>
      <w:r w:rsidRPr="002A35C0">
        <w:t>Membership</w:t>
      </w:r>
      <w:r w:rsidR="002A35C0" w:rsidRPr="002A35C0">
        <w:t xml:space="preserve"> to NA</w:t>
      </w:r>
      <w:r w:rsidR="005F57A4">
        <w:t>SEN</w:t>
      </w:r>
      <w:r w:rsidR="002A35C0" w:rsidRPr="002A35C0">
        <w:t xml:space="preserve"> is reviewed annually.</w:t>
      </w:r>
    </w:p>
    <w:p w14:paraId="39C4D01E" w14:textId="77777777" w:rsidR="00A54E0C" w:rsidRDefault="00A54E0C" w:rsidP="00A54E0C">
      <w:pPr>
        <w:pStyle w:val="ListParagraph"/>
        <w:ind w:left="360"/>
      </w:pPr>
    </w:p>
    <w:p w14:paraId="4E70E165" w14:textId="77777777" w:rsidR="00A54E0C" w:rsidRPr="002A35C0" w:rsidRDefault="00A54E0C" w:rsidP="00A54E0C">
      <w:pPr>
        <w:pStyle w:val="ListParagraph"/>
        <w:ind w:left="360"/>
      </w:pPr>
    </w:p>
    <w:p w14:paraId="0DADBC55" w14:textId="74C66A44" w:rsidR="00BB4E30" w:rsidRDefault="00BB4E30" w:rsidP="00157633">
      <w:pPr>
        <w:pStyle w:val="Heading1"/>
      </w:pPr>
      <w:bookmarkStart w:id="11" w:name="_Toc83942182"/>
      <w:r>
        <w:t>Section 1</w:t>
      </w:r>
      <w:r w:rsidR="00A4028D">
        <w:t>1</w:t>
      </w:r>
      <w:r>
        <w:t>: Training and Resources</w:t>
      </w:r>
      <w:bookmarkEnd w:id="11"/>
    </w:p>
    <w:p w14:paraId="7AE7BB98" w14:textId="77777777" w:rsidR="00157633" w:rsidRPr="00157633" w:rsidRDefault="00157633" w:rsidP="00157633"/>
    <w:p w14:paraId="5D1EBAB4" w14:textId="77777777" w:rsidR="00292C0B" w:rsidRDefault="00292C0B" w:rsidP="00BB4E30">
      <w:r w:rsidRPr="00292C0B">
        <w:rPr>
          <w:b/>
        </w:rPr>
        <w:t>Training</w:t>
      </w:r>
    </w:p>
    <w:p w14:paraId="7EED8392" w14:textId="77777777" w:rsidR="00292C0B" w:rsidRDefault="00292C0B" w:rsidP="003E6DBB">
      <w:pPr>
        <w:pStyle w:val="ListParagraph"/>
        <w:numPr>
          <w:ilvl w:val="0"/>
          <w:numId w:val="19"/>
        </w:numPr>
      </w:pPr>
      <w:r>
        <w:t>The SENDCo’s role</w:t>
      </w:r>
      <w:r w:rsidRPr="003C6C8B">
        <w:t xml:space="preserve"> is to support class teachers in planning for children with </w:t>
      </w:r>
      <w:r w:rsidR="00FE775F">
        <w:t>SEND</w:t>
      </w:r>
      <w:r>
        <w:t xml:space="preserve">. </w:t>
      </w:r>
      <w:r w:rsidRPr="007D1F85">
        <w:t xml:space="preserve">In order to maintain and develop the quality of teaching and provision to respond to the strengths and needs of all pupils, all staff are encouraged to undertake training and development. </w:t>
      </w:r>
    </w:p>
    <w:p w14:paraId="78DD85BA" w14:textId="77777777" w:rsidR="00292C0B" w:rsidRDefault="00292C0B" w:rsidP="00292C0B">
      <w:pPr>
        <w:pStyle w:val="ListParagraph"/>
        <w:numPr>
          <w:ilvl w:val="0"/>
          <w:numId w:val="9"/>
        </w:numPr>
      </w:pPr>
      <w:r w:rsidRPr="007D1F85">
        <w:t xml:space="preserve">All teachers and support staff undertake induction on taking up a </w:t>
      </w:r>
      <w:r w:rsidR="005A7916">
        <w:t>post.  A meeting may be arranged</w:t>
      </w:r>
      <w:r w:rsidRPr="007D1F85">
        <w:t xml:space="preserve"> with the </w:t>
      </w:r>
      <w:r w:rsidR="00FE775F">
        <w:t>SEND</w:t>
      </w:r>
      <w:r w:rsidR="000B2BE4">
        <w:t>Co</w:t>
      </w:r>
      <w:r w:rsidRPr="007D1F85">
        <w:t xml:space="preserve"> to explain the systems and structures in place around the school’s SEND provision and practice and to discuss the needs of individual pupils. </w:t>
      </w:r>
    </w:p>
    <w:p w14:paraId="65601CFD" w14:textId="77777777" w:rsidR="00292C0B" w:rsidRDefault="00292C0B" w:rsidP="003E6DBB">
      <w:pPr>
        <w:pStyle w:val="ListParagraph"/>
        <w:numPr>
          <w:ilvl w:val="0"/>
          <w:numId w:val="19"/>
        </w:numPr>
      </w:pPr>
      <w:r w:rsidRPr="003C6C8B">
        <w:t>The school has a school development plan, to improve the teaching and learning of children including those with SEND.</w:t>
      </w:r>
      <w:r>
        <w:t xml:space="preserve"> Through this</w:t>
      </w:r>
      <w:r w:rsidR="007F7CA5">
        <w:t xml:space="preserve"> and the performance management process</w:t>
      </w:r>
      <w:r>
        <w:t xml:space="preserve">, </w:t>
      </w:r>
      <w:r w:rsidRPr="002166DE">
        <w:t>training needs related to special educational n</w:t>
      </w:r>
      <w:r w:rsidR="005A7916">
        <w:t xml:space="preserve">eeds are identified.  </w:t>
      </w:r>
      <w:r w:rsidRPr="003C6C8B">
        <w:t>This may include whole school training on SEND issues or to support identified groups of learners in school, such as</w:t>
      </w:r>
      <w:r>
        <w:t xml:space="preserve"> </w:t>
      </w:r>
      <w:r w:rsidRPr="003C6C8B">
        <w:t>ASD, dyslexia etc.</w:t>
      </w:r>
      <w:r w:rsidRPr="003A58AB">
        <w:t xml:space="preserve"> </w:t>
      </w:r>
    </w:p>
    <w:p w14:paraId="33450FD2" w14:textId="77777777" w:rsidR="007D52AC" w:rsidRPr="003C6C8B" w:rsidRDefault="007D52AC" w:rsidP="003E6DBB">
      <w:pPr>
        <w:pStyle w:val="ListParagraph"/>
        <w:numPr>
          <w:ilvl w:val="0"/>
          <w:numId w:val="19"/>
        </w:numPr>
      </w:pPr>
      <w:r>
        <w:t>Through the performance management process, staff are encouraged to undertake training and development.</w:t>
      </w:r>
    </w:p>
    <w:p w14:paraId="7B7CB311" w14:textId="4C2FB924" w:rsidR="00292C0B" w:rsidRPr="003C6C8B" w:rsidRDefault="00292C0B" w:rsidP="003E6DBB">
      <w:pPr>
        <w:pStyle w:val="ListParagraph"/>
        <w:numPr>
          <w:ilvl w:val="0"/>
          <w:numId w:val="19"/>
        </w:numPr>
      </w:pPr>
      <w:r w:rsidRPr="003C6C8B">
        <w:t xml:space="preserve">Whole staff training </w:t>
      </w:r>
      <w:r>
        <w:t xml:space="preserve">is in place </w:t>
      </w:r>
      <w:r w:rsidRPr="003C6C8B">
        <w:t>to disseminate knowl</w:t>
      </w:r>
      <w:r>
        <w:t>edge, strategies and experience and</w:t>
      </w:r>
      <w:r w:rsidRPr="003C6C8B">
        <w:t xml:space="preserve"> to ensure consistency of the school’s</w:t>
      </w:r>
      <w:r>
        <w:t xml:space="preserve"> </w:t>
      </w:r>
      <w:r w:rsidR="000B2BE4">
        <w:t xml:space="preserve">approach for children with </w:t>
      </w:r>
      <w:r w:rsidRPr="003C6C8B">
        <w:t>SEND</w:t>
      </w:r>
      <w:r>
        <w:t xml:space="preserve">. </w:t>
      </w:r>
    </w:p>
    <w:p w14:paraId="79EE93D3" w14:textId="77777777" w:rsidR="00292C0B" w:rsidRDefault="00292C0B" w:rsidP="003E6DBB">
      <w:pPr>
        <w:pStyle w:val="ListParagraph"/>
        <w:numPr>
          <w:ilvl w:val="0"/>
          <w:numId w:val="19"/>
        </w:numPr>
      </w:pPr>
      <w:r w:rsidRPr="003C6C8B">
        <w:t>Individual teachers and support staff attend training courses run by outside agencies that are relevant to the needs</w:t>
      </w:r>
      <w:r>
        <w:t xml:space="preserve"> </w:t>
      </w:r>
      <w:r w:rsidRPr="003C6C8B">
        <w:t>of specific children in their cla</w:t>
      </w:r>
      <w:r>
        <w:t xml:space="preserve">ss e.g. from the Autism Support Team </w:t>
      </w:r>
      <w:r w:rsidRPr="003C6C8B">
        <w:t>or medical/health training to support</w:t>
      </w:r>
      <w:r>
        <w:t xml:space="preserve"> </w:t>
      </w:r>
      <w:r w:rsidRPr="003C6C8B">
        <w:t>staff in implementing care plans</w:t>
      </w:r>
      <w:r>
        <w:t>.</w:t>
      </w:r>
    </w:p>
    <w:p w14:paraId="50AA0135" w14:textId="003E9E5C" w:rsidR="00292C0B" w:rsidRDefault="00292C0B" w:rsidP="003E6DBB">
      <w:pPr>
        <w:pStyle w:val="ListParagraph"/>
        <w:numPr>
          <w:ilvl w:val="0"/>
          <w:numId w:val="19"/>
        </w:numPr>
      </w:pPr>
      <w:r>
        <w:t>The school’s SENDCo</w:t>
      </w:r>
      <w:r w:rsidRPr="007D1F85">
        <w:t xml:space="preserve"> regularly attend</w:t>
      </w:r>
      <w:r w:rsidR="00DB40AE">
        <w:t>s</w:t>
      </w:r>
      <w:r w:rsidRPr="007D1F85">
        <w:t xml:space="preserve"> </w:t>
      </w:r>
      <w:r w:rsidR="00AF4D03">
        <w:t>SENDCo networking meetings</w:t>
      </w:r>
      <w:r w:rsidR="00CA523D">
        <w:t xml:space="preserve">, </w:t>
      </w:r>
      <w:r w:rsidRPr="007D1F85">
        <w:t>in order to keep up to date with loca</w:t>
      </w:r>
      <w:r>
        <w:t xml:space="preserve">l and national updates in SEND </w:t>
      </w:r>
      <w:r w:rsidRPr="003C6C8B">
        <w:t>and we receive regular visits from our al</w:t>
      </w:r>
      <w:r>
        <w:t>located Educational Psychologist</w:t>
      </w:r>
      <w:r w:rsidRPr="003C6C8B">
        <w:t xml:space="preserve">. </w:t>
      </w:r>
    </w:p>
    <w:p w14:paraId="24FD3C53" w14:textId="77777777" w:rsidR="00292C0B" w:rsidRDefault="00292C0B" w:rsidP="00BB4E30"/>
    <w:p w14:paraId="22000F7A" w14:textId="77777777" w:rsidR="00292C0B" w:rsidRPr="00292C0B" w:rsidRDefault="00292C0B" w:rsidP="00BB4E30">
      <w:pPr>
        <w:rPr>
          <w:b/>
        </w:rPr>
      </w:pPr>
      <w:r w:rsidRPr="00292C0B">
        <w:rPr>
          <w:b/>
        </w:rPr>
        <w:t>Resources</w:t>
      </w:r>
    </w:p>
    <w:p w14:paraId="775E6E32" w14:textId="2A807EFE" w:rsidR="001652EA" w:rsidRDefault="0006748A" w:rsidP="003E6DBB">
      <w:pPr>
        <w:pStyle w:val="ListParagraph"/>
        <w:numPr>
          <w:ilvl w:val="0"/>
          <w:numId w:val="28"/>
        </w:numPr>
      </w:pPr>
      <w:r>
        <w:t>The school budget</w:t>
      </w:r>
      <w:r w:rsidR="001652EA">
        <w:t xml:space="preserve">, includes money for supporting children with </w:t>
      </w:r>
      <w:r w:rsidR="00FE775F">
        <w:t>SEND</w:t>
      </w:r>
      <w:r w:rsidR="001652EA">
        <w:t xml:space="preserve"> through the Age Weighted Pupil Unit; the Notional S</w:t>
      </w:r>
      <w:r w:rsidR="003344A9">
        <w:t>EN budget; Pupil Premium Grant</w:t>
      </w:r>
      <w:r w:rsidR="007F7CA5">
        <w:t xml:space="preserve"> </w:t>
      </w:r>
      <w:r w:rsidR="001652EA">
        <w:t>or Additional Educational Needs funding for those pupils with higher level complex needs and</w:t>
      </w:r>
      <w:r w:rsidR="005A7916">
        <w:t>/or</w:t>
      </w:r>
      <w:r w:rsidR="007F7CA5">
        <w:t xml:space="preserve"> lifelong conditions. The </w:t>
      </w:r>
      <w:r w:rsidR="00E0098E">
        <w:t>Headteacher</w:t>
      </w:r>
      <w:r w:rsidR="001652EA">
        <w:t xml:space="preserve"> decides on the budget for Special Educational Needs in consultation with the school governors, on the basis of the needs of the children currently in the school. The support is then allocated as follows:</w:t>
      </w:r>
    </w:p>
    <w:p w14:paraId="7CB65AD0" w14:textId="77777777" w:rsidR="001652EA" w:rsidRDefault="001652EA" w:rsidP="001652EA"/>
    <w:p w14:paraId="7AC6D811" w14:textId="0ED80FF3" w:rsidR="001652EA" w:rsidRDefault="0006748A" w:rsidP="003E6DBB">
      <w:pPr>
        <w:pStyle w:val="ListParagraph"/>
        <w:numPr>
          <w:ilvl w:val="0"/>
          <w:numId w:val="19"/>
        </w:numPr>
      </w:pPr>
      <w:r>
        <w:t>Senior Management</w:t>
      </w:r>
      <w:r w:rsidR="001652EA">
        <w:t xml:space="preserve"> and the SENDCo discuss all the information they have about </w:t>
      </w:r>
      <w:r w:rsidR="00FE775F">
        <w:t>SEND</w:t>
      </w:r>
      <w:r w:rsidR="001652EA">
        <w:t xml:space="preserve"> in the school, including:</w:t>
      </w:r>
    </w:p>
    <w:p w14:paraId="395C03C8" w14:textId="77777777" w:rsidR="001652EA" w:rsidRDefault="001652EA" w:rsidP="003E6DBB">
      <w:pPr>
        <w:pStyle w:val="ListParagraph"/>
        <w:numPr>
          <w:ilvl w:val="1"/>
          <w:numId w:val="19"/>
        </w:numPr>
      </w:pPr>
      <w:r>
        <w:t>the children getting extra support already</w:t>
      </w:r>
    </w:p>
    <w:p w14:paraId="1A09D006" w14:textId="77777777" w:rsidR="001652EA" w:rsidRDefault="001652EA" w:rsidP="003E6DBB">
      <w:pPr>
        <w:pStyle w:val="ListParagraph"/>
        <w:numPr>
          <w:ilvl w:val="1"/>
          <w:numId w:val="19"/>
        </w:numPr>
      </w:pPr>
      <w:r>
        <w:t>the children needing extra support</w:t>
      </w:r>
    </w:p>
    <w:p w14:paraId="057E2AC9" w14:textId="77777777" w:rsidR="001652EA" w:rsidRDefault="001652EA" w:rsidP="003E6DBB">
      <w:pPr>
        <w:pStyle w:val="ListParagraph"/>
        <w:numPr>
          <w:ilvl w:val="1"/>
          <w:numId w:val="19"/>
        </w:numPr>
      </w:pPr>
      <w:r>
        <w:t>the children who have been identified as not making as much progress as would be expected.</w:t>
      </w:r>
    </w:p>
    <w:p w14:paraId="543C01C3" w14:textId="77777777" w:rsidR="00514481" w:rsidRDefault="001652EA" w:rsidP="003E6DBB">
      <w:pPr>
        <w:pStyle w:val="ListParagraph"/>
        <w:numPr>
          <w:ilvl w:val="0"/>
          <w:numId w:val="23"/>
        </w:numPr>
      </w:pPr>
      <w:r>
        <w:t>They will decide what resources/training and support is needed. All resources/training and support are reviewed regularly and changes made as needed.</w:t>
      </w:r>
    </w:p>
    <w:p w14:paraId="1D1C7E24" w14:textId="77777777" w:rsidR="001652EA" w:rsidRDefault="001652EA" w:rsidP="003E6DBB">
      <w:pPr>
        <w:pStyle w:val="ListParagraph"/>
        <w:numPr>
          <w:ilvl w:val="0"/>
          <w:numId w:val="23"/>
        </w:numPr>
      </w:pPr>
      <w:r>
        <w:t>Learners may be provided with additional support through:</w:t>
      </w:r>
    </w:p>
    <w:p w14:paraId="691FFEEC" w14:textId="77777777" w:rsidR="001652EA" w:rsidRDefault="001652EA" w:rsidP="003E6DBB">
      <w:pPr>
        <w:pStyle w:val="ListParagraph"/>
        <w:numPr>
          <w:ilvl w:val="1"/>
          <w:numId w:val="19"/>
        </w:numPr>
      </w:pPr>
      <w:r>
        <w:t xml:space="preserve">in-class support from </w:t>
      </w:r>
      <w:r w:rsidR="000B2BE4">
        <w:t>TAs</w:t>
      </w:r>
    </w:p>
    <w:p w14:paraId="0B838764" w14:textId="77777777" w:rsidR="001652EA" w:rsidRDefault="001652EA" w:rsidP="003E6DBB">
      <w:pPr>
        <w:pStyle w:val="ListParagraph"/>
        <w:numPr>
          <w:ilvl w:val="1"/>
          <w:numId w:val="19"/>
        </w:numPr>
      </w:pPr>
      <w:r>
        <w:t xml:space="preserve">small group support from </w:t>
      </w:r>
      <w:r w:rsidR="000B2BE4">
        <w:t>TAs</w:t>
      </w:r>
      <w:r>
        <w:t xml:space="preserve"> or teachers</w:t>
      </w:r>
    </w:p>
    <w:p w14:paraId="4FEDD122" w14:textId="77777777" w:rsidR="001652EA" w:rsidRDefault="00BF2F2F" w:rsidP="003E6DBB">
      <w:pPr>
        <w:pStyle w:val="ListParagraph"/>
        <w:numPr>
          <w:ilvl w:val="1"/>
          <w:numId w:val="19"/>
        </w:numPr>
      </w:pPr>
      <w:r>
        <w:t>specialist support e.g. 1:</w:t>
      </w:r>
      <w:r w:rsidR="001652EA">
        <w:t>1 tuition</w:t>
      </w:r>
    </w:p>
    <w:p w14:paraId="717CDBF7" w14:textId="77777777" w:rsidR="001652EA" w:rsidRDefault="001652EA" w:rsidP="003E6DBB">
      <w:pPr>
        <w:pStyle w:val="ListParagraph"/>
        <w:numPr>
          <w:ilvl w:val="1"/>
          <w:numId w:val="19"/>
        </w:numPr>
      </w:pPr>
      <w:r>
        <w:t>support from external agencies</w:t>
      </w:r>
    </w:p>
    <w:p w14:paraId="5E0F9208" w14:textId="77777777" w:rsidR="001652EA" w:rsidRDefault="001652EA" w:rsidP="003E6DBB">
      <w:pPr>
        <w:pStyle w:val="ListParagraph"/>
        <w:numPr>
          <w:ilvl w:val="1"/>
          <w:numId w:val="19"/>
        </w:numPr>
      </w:pPr>
      <w:r>
        <w:t>provision of specialist resources e.g. ICT equipment or software</w:t>
      </w:r>
    </w:p>
    <w:p w14:paraId="16622E20" w14:textId="77777777" w:rsidR="004C3B30" w:rsidRDefault="001652EA" w:rsidP="003E6DBB">
      <w:pPr>
        <w:pStyle w:val="ListParagraph"/>
        <w:numPr>
          <w:ilvl w:val="1"/>
          <w:numId w:val="19"/>
        </w:numPr>
      </w:pPr>
      <w:r>
        <w:t>targeted training and development for staff</w:t>
      </w:r>
    </w:p>
    <w:p w14:paraId="4F9046B5" w14:textId="77777777" w:rsidR="001652EA" w:rsidRDefault="001652EA" w:rsidP="003E6DBB">
      <w:pPr>
        <w:pStyle w:val="ListParagraph"/>
        <w:numPr>
          <w:ilvl w:val="0"/>
          <w:numId w:val="19"/>
        </w:numPr>
      </w:pPr>
      <w:r>
        <w:t xml:space="preserve">Additional support to be provided for your </w:t>
      </w:r>
      <w:r w:rsidR="005A7916">
        <w:t xml:space="preserve">child will be discussed with </w:t>
      </w:r>
      <w:r w:rsidR="00AA20F6" w:rsidRPr="00AA20F6">
        <w:t>parents and carers</w:t>
      </w:r>
      <w:r w:rsidR="003C119A">
        <w:t>.</w:t>
      </w:r>
    </w:p>
    <w:p w14:paraId="6CF579B9" w14:textId="3AE14FE4" w:rsidR="00C97A62" w:rsidRPr="009C765D" w:rsidRDefault="0006748A" w:rsidP="003E6DBB">
      <w:pPr>
        <w:pStyle w:val="ListParagraph"/>
        <w:numPr>
          <w:ilvl w:val="0"/>
          <w:numId w:val="19"/>
        </w:numPr>
      </w:pPr>
      <w:r>
        <w:t xml:space="preserve">For learners with an </w:t>
      </w:r>
      <w:r w:rsidR="001652EA">
        <w:t>EHC plan, the entitlement to additional support will be reached when the</w:t>
      </w:r>
      <w:r w:rsidR="009C765D">
        <w:t xml:space="preserve"> </w:t>
      </w:r>
      <w:r w:rsidR="001652EA">
        <w:t>plan is produced or discussed and amended following annual review</w:t>
      </w:r>
      <w:r w:rsidR="009C765D">
        <w:t>.</w:t>
      </w:r>
    </w:p>
    <w:p w14:paraId="204BA499" w14:textId="77777777" w:rsidR="007D1F85" w:rsidRDefault="005A7916" w:rsidP="003E6DBB">
      <w:pPr>
        <w:pStyle w:val="ListParagraph"/>
        <w:numPr>
          <w:ilvl w:val="0"/>
          <w:numId w:val="19"/>
        </w:numPr>
      </w:pPr>
      <w:r>
        <w:t xml:space="preserve">Pondhu School is a member of NASEN (National Association for SEN) which </w:t>
      </w:r>
      <w:r w:rsidR="00BF2F2F">
        <w:t xml:space="preserve">entitles staff </w:t>
      </w:r>
      <w:r>
        <w:t>access to resources, newsletters, journals and professional development materials.</w:t>
      </w:r>
    </w:p>
    <w:p w14:paraId="5B83B901" w14:textId="77777777" w:rsidR="00A54E0C" w:rsidRDefault="00A54E0C" w:rsidP="00A54E0C">
      <w:pPr>
        <w:pStyle w:val="ListParagraph"/>
        <w:ind w:left="360"/>
      </w:pPr>
    </w:p>
    <w:p w14:paraId="675D48FB" w14:textId="77777777" w:rsidR="00A54E0C" w:rsidRDefault="00A54E0C" w:rsidP="00A54E0C">
      <w:pPr>
        <w:pStyle w:val="ListParagraph"/>
        <w:ind w:left="360"/>
      </w:pPr>
    </w:p>
    <w:p w14:paraId="389D3143" w14:textId="65795E8A" w:rsidR="00157633" w:rsidRPr="00157633" w:rsidRDefault="00BB4E30" w:rsidP="00157633">
      <w:pPr>
        <w:pStyle w:val="Heading1"/>
      </w:pPr>
      <w:bookmarkStart w:id="12" w:name="_Toc83942183"/>
      <w:r>
        <w:t>Section 1</w:t>
      </w:r>
      <w:r w:rsidR="00A4028D">
        <w:t>2</w:t>
      </w:r>
      <w:r>
        <w:t>: Roles and Responsibilities</w:t>
      </w:r>
      <w:bookmarkEnd w:id="12"/>
    </w:p>
    <w:p w14:paraId="5052D2A3" w14:textId="77777777" w:rsidR="007336FC" w:rsidRDefault="007336FC" w:rsidP="007336FC">
      <w:pPr>
        <w:rPr>
          <w:bCs/>
          <w:sz w:val="23"/>
          <w:szCs w:val="23"/>
          <w:u w:val="single"/>
        </w:rPr>
      </w:pPr>
    </w:p>
    <w:p w14:paraId="1467A117" w14:textId="77777777" w:rsidR="00ED0460" w:rsidRPr="00B1134C" w:rsidRDefault="00ED0460" w:rsidP="00ED0460">
      <w:pPr>
        <w:rPr>
          <w:b/>
          <w:bCs/>
          <w:sz w:val="23"/>
          <w:szCs w:val="23"/>
        </w:rPr>
      </w:pPr>
      <w:r w:rsidRPr="00B1134C">
        <w:rPr>
          <w:b/>
          <w:bCs/>
          <w:sz w:val="23"/>
          <w:szCs w:val="23"/>
        </w:rPr>
        <w:t>Role of the Governing Body</w:t>
      </w:r>
    </w:p>
    <w:p w14:paraId="669BBC14" w14:textId="77777777" w:rsidR="00ED0460" w:rsidRPr="00B1134C" w:rsidRDefault="00ED0460" w:rsidP="00ED0460">
      <w:pPr>
        <w:rPr>
          <w:bCs/>
          <w:sz w:val="23"/>
          <w:szCs w:val="23"/>
        </w:rPr>
      </w:pPr>
      <w:r w:rsidRPr="00B1134C">
        <w:rPr>
          <w:bCs/>
          <w:sz w:val="23"/>
          <w:szCs w:val="23"/>
        </w:rPr>
        <w:t xml:space="preserve">The Governors, working in partnership with the </w:t>
      </w:r>
      <w:r w:rsidR="00E0098E">
        <w:rPr>
          <w:bCs/>
          <w:sz w:val="23"/>
          <w:szCs w:val="23"/>
        </w:rPr>
        <w:t>Headteacher</w:t>
      </w:r>
      <w:r w:rsidRPr="00B1134C">
        <w:rPr>
          <w:bCs/>
          <w:sz w:val="23"/>
          <w:szCs w:val="23"/>
        </w:rPr>
        <w:t>, have responsibility for deciding the school policy and</w:t>
      </w:r>
      <w:r>
        <w:rPr>
          <w:bCs/>
          <w:sz w:val="23"/>
          <w:szCs w:val="23"/>
        </w:rPr>
        <w:t xml:space="preserve"> </w:t>
      </w:r>
      <w:r w:rsidRPr="00B1134C">
        <w:rPr>
          <w:bCs/>
          <w:sz w:val="23"/>
          <w:szCs w:val="23"/>
        </w:rPr>
        <w:t xml:space="preserve">approach to meet the needs of </w:t>
      </w:r>
      <w:r w:rsidR="00FE775F">
        <w:rPr>
          <w:bCs/>
          <w:sz w:val="23"/>
          <w:szCs w:val="23"/>
        </w:rPr>
        <w:t>SEND</w:t>
      </w:r>
      <w:r w:rsidRPr="00B1134C">
        <w:rPr>
          <w:bCs/>
          <w:sz w:val="23"/>
          <w:szCs w:val="23"/>
        </w:rPr>
        <w:t xml:space="preserve"> learners. The designated </w:t>
      </w:r>
      <w:r>
        <w:rPr>
          <w:bCs/>
          <w:sz w:val="23"/>
          <w:szCs w:val="23"/>
        </w:rPr>
        <w:t>SEND</w:t>
      </w:r>
      <w:r w:rsidRPr="00B1134C">
        <w:rPr>
          <w:bCs/>
          <w:sz w:val="23"/>
          <w:szCs w:val="23"/>
        </w:rPr>
        <w:t xml:space="preserve"> Governor at </w:t>
      </w:r>
      <w:r>
        <w:rPr>
          <w:bCs/>
          <w:sz w:val="23"/>
          <w:szCs w:val="23"/>
        </w:rPr>
        <w:t>Pondhu</w:t>
      </w:r>
      <w:r w:rsidRPr="00B1134C">
        <w:rPr>
          <w:bCs/>
          <w:sz w:val="23"/>
          <w:szCs w:val="23"/>
        </w:rPr>
        <w:t xml:space="preserve"> Primary School is</w:t>
      </w:r>
    </w:p>
    <w:p w14:paraId="1DDB0C45" w14:textId="615704AF" w:rsidR="00ED0460" w:rsidRDefault="00157633" w:rsidP="00ED0460">
      <w:pPr>
        <w:rPr>
          <w:bCs/>
          <w:sz w:val="23"/>
          <w:szCs w:val="23"/>
        </w:rPr>
      </w:pPr>
      <w:r>
        <w:rPr>
          <w:bCs/>
          <w:sz w:val="23"/>
          <w:szCs w:val="23"/>
        </w:rPr>
        <w:t>Clare Kendle</w:t>
      </w:r>
      <w:r w:rsidR="00956929">
        <w:rPr>
          <w:bCs/>
          <w:sz w:val="23"/>
          <w:szCs w:val="23"/>
        </w:rPr>
        <w:t>.</w:t>
      </w:r>
    </w:p>
    <w:p w14:paraId="7772663D" w14:textId="77777777" w:rsidR="00ED0460" w:rsidRPr="00B1134C" w:rsidRDefault="00ED0460" w:rsidP="00ED0460">
      <w:pPr>
        <w:rPr>
          <w:bCs/>
          <w:sz w:val="23"/>
          <w:szCs w:val="23"/>
        </w:rPr>
      </w:pPr>
      <w:r w:rsidRPr="00B1134C">
        <w:rPr>
          <w:bCs/>
          <w:sz w:val="23"/>
          <w:szCs w:val="23"/>
        </w:rPr>
        <w:t>The Governing Body is required to:</w:t>
      </w:r>
    </w:p>
    <w:p w14:paraId="7AC934AF"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Do its best to ensure that the necessary provision is made for a </w:t>
      </w:r>
      <w:r w:rsidR="000B2BE4">
        <w:rPr>
          <w:bCs/>
          <w:sz w:val="23"/>
          <w:szCs w:val="23"/>
        </w:rPr>
        <w:t>child</w:t>
      </w:r>
      <w:r w:rsidRPr="00FC5610">
        <w:rPr>
          <w:bCs/>
          <w:sz w:val="23"/>
          <w:szCs w:val="23"/>
        </w:rPr>
        <w:t xml:space="preserve"> who has special educational needs</w:t>
      </w:r>
    </w:p>
    <w:p w14:paraId="13F7079A"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teachers in the school are aware of the importance of identifying, and providing for, those </w:t>
      </w:r>
      <w:r w:rsidR="000B2BE4">
        <w:rPr>
          <w:bCs/>
          <w:sz w:val="23"/>
          <w:szCs w:val="23"/>
        </w:rPr>
        <w:t>children</w:t>
      </w:r>
      <w:r w:rsidRPr="00FC5610">
        <w:rPr>
          <w:bCs/>
          <w:sz w:val="23"/>
          <w:szCs w:val="23"/>
        </w:rPr>
        <w:t xml:space="preserve"> who</w:t>
      </w:r>
      <w:r>
        <w:rPr>
          <w:bCs/>
          <w:sz w:val="23"/>
          <w:szCs w:val="23"/>
        </w:rPr>
        <w:t xml:space="preserve"> </w:t>
      </w:r>
      <w:r w:rsidRPr="00FC5610">
        <w:rPr>
          <w:bCs/>
          <w:sz w:val="23"/>
          <w:szCs w:val="23"/>
        </w:rPr>
        <w:t>have special educational needs</w:t>
      </w:r>
    </w:p>
    <w:p w14:paraId="06EB5353"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there is a member of staff designated as the school’s </w:t>
      </w:r>
      <w:r w:rsidR="00FE775F">
        <w:rPr>
          <w:bCs/>
          <w:sz w:val="23"/>
          <w:szCs w:val="23"/>
        </w:rPr>
        <w:t>SEND</w:t>
      </w:r>
      <w:r w:rsidR="009549FC">
        <w:rPr>
          <w:bCs/>
          <w:sz w:val="23"/>
          <w:szCs w:val="23"/>
        </w:rPr>
        <w:t>Co</w:t>
      </w:r>
    </w:p>
    <w:p w14:paraId="0CE8495C" w14:textId="77777777" w:rsidR="00ED0460" w:rsidRPr="00FC5610" w:rsidRDefault="00ED0460" w:rsidP="00ED0460">
      <w:pPr>
        <w:pStyle w:val="ListParagraph"/>
        <w:numPr>
          <w:ilvl w:val="0"/>
          <w:numId w:val="18"/>
        </w:numPr>
        <w:rPr>
          <w:bCs/>
          <w:sz w:val="23"/>
          <w:szCs w:val="23"/>
        </w:rPr>
      </w:pPr>
      <w:r w:rsidRPr="00FC5610">
        <w:rPr>
          <w:bCs/>
          <w:sz w:val="23"/>
          <w:szCs w:val="23"/>
        </w:rPr>
        <w:t>Ensure that a child's parent is informed that special educational provision is being made for the child</w:t>
      </w:r>
    </w:p>
    <w:p w14:paraId="4652F65C" w14:textId="77777777" w:rsidR="00ED0460" w:rsidRPr="00FC5610" w:rsidRDefault="00ED0460" w:rsidP="00ED0460">
      <w:pPr>
        <w:pStyle w:val="ListParagraph"/>
        <w:numPr>
          <w:ilvl w:val="0"/>
          <w:numId w:val="18"/>
        </w:numPr>
        <w:rPr>
          <w:bCs/>
          <w:sz w:val="23"/>
          <w:szCs w:val="23"/>
        </w:rPr>
      </w:pPr>
      <w:r w:rsidRPr="00FC5610">
        <w:rPr>
          <w:bCs/>
          <w:sz w:val="23"/>
          <w:szCs w:val="23"/>
        </w:rPr>
        <w:t xml:space="preserve">Ensure that a </w:t>
      </w:r>
      <w:r w:rsidR="000B2BE4">
        <w:rPr>
          <w:bCs/>
          <w:sz w:val="23"/>
          <w:szCs w:val="23"/>
        </w:rPr>
        <w:t>child</w:t>
      </w:r>
      <w:r w:rsidRPr="00FC5610">
        <w:rPr>
          <w:bCs/>
          <w:sz w:val="23"/>
          <w:szCs w:val="23"/>
        </w:rPr>
        <w:t xml:space="preserve"> with special educational needs is included and able to engage in all the activities of the school</w:t>
      </w:r>
    </w:p>
    <w:p w14:paraId="77C1FA24" w14:textId="77777777" w:rsidR="00ED0460" w:rsidRPr="00FC5610" w:rsidRDefault="00ED0460" w:rsidP="00ED0460">
      <w:pPr>
        <w:pStyle w:val="ListParagraph"/>
        <w:numPr>
          <w:ilvl w:val="0"/>
          <w:numId w:val="18"/>
        </w:numPr>
        <w:rPr>
          <w:bCs/>
          <w:sz w:val="23"/>
          <w:szCs w:val="23"/>
        </w:rPr>
      </w:pPr>
      <w:r w:rsidRPr="00FC5610">
        <w:rPr>
          <w:bCs/>
          <w:sz w:val="23"/>
          <w:szCs w:val="23"/>
        </w:rPr>
        <w:t>Ensure parents have acc</w:t>
      </w:r>
      <w:r w:rsidR="000B2BE4">
        <w:rPr>
          <w:bCs/>
          <w:sz w:val="23"/>
          <w:szCs w:val="23"/>
        </w:rPr>
        <w:t>ess to the school’s policy for children</w:t>
      </w:r>
      <w:r w:rsidRPr="00FC5610">
        <w:rPr>
          <w:bCs/>
          <w:sz w:val="23"/>
          <w:szCs w:val="23"/>
        </w:rPr>
        <w:t xml:space="preserve"> with special educational needs</w:t>
      </w:r>
    </w:p>
    <w:p w14:paraId="67A6254C" w14:textId="77777777" w:rsidR="00ED0460" w:rsidRDefault="00ED0460" w:rsidP="00ED0460">
      <w:pPr>
        <w:pStyle w:val="ListParagraph"/>
        <w:numPr>
          <w:ilvl w:val="0"/>
          <w:numId w:val="18"/>
        </w:numPr>
        <w:rPr>
          <w:bCs/>
          <w:sz w:val="23"/>
          <w:szCs w:val="23"/>
        </w:rPr>
      </w:pPr>
      <w:r w:rsidRPr="00FC5610">
        <w:rPr>
          <w:bCs/>
          <w:sz w:val="23"/>
          <w:szCs w:val="23"/>
        </w:rPr>
        <w:t xml:space="preserve">Have regard to the Code of Practice when carrying out its duties towards all </w:t>
      </w:r>
      <w:r w:rsidR="000B2BE4">
        <w:rPr>
          <w:bCs/>
          <w:sz w:val="23"/>
          <w:szCs w:val="23"/>
        </w:rPr>
        <w:t>children</w:t>
      </w:r>
      <w:r w:rsidRPr="00FC5610">
        <w:rPr>
          <w:bCs/>
          <w:sz w:val="23"/>
          <w:szCs w:val="23"/>
        </w:rPr>
        <w:t xml:space="preserve"> with special educational needs</w:t>
      </w:r>
    </w:p>
    <w:p w14:paraId="6BF1B5F0" w14:textId="77777777" w:rsidR="00ED0460" w:rsidRPr="00E27CF2" w:rsidRDefault="00ED0460" w:rsidP="00ED0460">
      <w:pPr>
        <w:pStyle w:val="ListParagraph"/>
        <w:numPr>
          <w:ilvl w:val="0"/>
          <w:numId w:val="18"/>
        </w:numPr>
        <w:rPr>
          <w:bCs/>
          <w:sz w:val="23"/>
          <w:szCs w:val="23"/>
        </w:rPr>
      </w:pPr>
      <w:r w:rsidRPr="00E27CF2">
        <w:rPr>
          <w:bCs/>
          <w:sz w:val="23"/>
          <w:szCs w:val="23"/>
        </w:rPr>
        <w:t xml:space="preserve">Ensure that an </w:t>
      </w:r>
      <w:r w:rsidR="00FE775F">
        <w:rPr>
          <w:bCs/>
          <w:sz w:val="23"/>
          <w:szCs w:val="23"/>
        </w:rPr>
        <w:t>SEND</w:t>
      </w:r>
      <w:r w:rsidRPr="00E27CF2">
        <w:rPr>
          <w:bCs/>
          <w:sz w:val="23"/>
          <w:szCs w:val="23"/>
        </w:rPr>
        <w:t xml:space="preserve"> Information report is published annually which provides information about admission of children</w:t>
      </w:r>
      <w:r>
        <w:rPr>
          <w:bCs/>
          <w:sz w:val="23"/>
          <w:szCs w:val="23"/>
        </w:rPr>
        <w:t xml:space="preserve"> </w:t>
      </w:r>
      <w:r w:rsidRPr="00E27CF2">
        <w:rPr>
          <w:bCs/>
          <w:sz w:val="23"/>
          <w:szCs w:val="23"/>
        </w:rPr>
        <w:t xml:space="preserve">with disabilities, the steps to show disabled children </w:t>
      </w:r>
      <w:r>
        <w:rPr>
          <w:bCs/>
          <w:sz w:val="23"/>
          <w:szCs w:val="23"/>
        </w:rPr>
        <w:t>a</w:t>
      </w:r>
      <w:r w:rsidRPr="00E27CF2">
        <w:rPr>
          <w:bCs/>
          <w:sz w:val="23"/>
          <w:szCs w:val="23"/>
        </w:rPr>
        <w:t>re prevented from being treated as less favourably than their</w:t>
      </w:r>
      <w:r>
        <w:rPr>
          <w:bCs/>
          <w:sz w:val="23"/>
          <w:szCs w:val="23"/>
        </w:rPr>
        <w:t xml:space="preserve"> </w:t>
      </w:r>
      <w:r w:rsidRPr="00E27CF2">
        <w:rPr>
          <w:bCs/>
          <w:sz w:val="23"/>
          <w:szCs w:val="23"/>
        </w:rPr>
        <w:t xml:space="preserve">peers, the facilities provide to enable access to the school for disabled children and the </w:t>
      </w:r>
      <w:r w:rsidRPr="00091415">
        <w:rPr>
          <w:bCs/>
          <w:sz w:val="23"/>
          <w:szCs w:val="23"/>
        </w:rPr>
        <w:t>school’s access plan, showing plans for improvement in access over time</w:t>
      </w:r>
    </w:p>
    <w:p w14:paraId="32DDB685" w14:textId="77777777" w:rsidR="00ED0460" w:rsidRPr="00CE1F6E" w:rsidRDefault="00ED0460" w:rsidP="00ED0460">
      <w:pPr>
        <w:pStyle w:val="ListParagraph"/>
        <w:numPr>
          <w:ilvl w:val="0"/>
          <w:numId w:val="18"/>
        </w:numPr>
        <w:rPr>
          <w:bCs/>
          <w:sz w:val="23"/>
          <w:szCs w:val="23"/>
        </w:rPr>
      </w:pPr>
      <w:r w:rsidRPr="00E27CF2">
        <w:rPr>
          <w:bCs/>
          <w:sz w:val="23"/>
          <w:szCs w:val="23"/>
        </w:rPr>
        <w:t xml:space="preserve">Ensure there is a designated </w:t>
      </w:r>
      <w:r w:rsidR="00FE775F">
        <w:rPr>
          <w:bCs/>
          <w:sz w:val="23"/>
          <w:szCs w:val="23"/>
        </w:rPr>
        <w:t>SEND</w:t>
      </w:r>
      <w:r w:rsidRPr="00E27CF2">
        <w:rPr>
          <w:bCs/>
          <w:sz w:val="23"/>
          <w:szCs w:val="23"/>
        </w:rPr>
        <w:t xml:space="preserve"> Governor who maintains an up to date knowledge of </w:t>
      </w:r>
      <w:r w:rsidR="00FE775F">
        <w:rPr>
          <w:bCs/>
          <w:sz w:val="23"/>
          <w:szCs w:val="23"/>
        </w:rPr>
        <w:t>SEND</w:t>
      </w:r>
      <w:r w:rsidRPr="00E27CF2">
        <w:rPr>
          <w:bCs/>
          <w:sz w:val="23"/>
          <w:szCs w:val="23"/>
        </w:rPr>
        <w:t xml:space="preserve"> policy and understanding</w:t>
      </w:r>
      <w:r>
        <w:rPr>
          <w:bCs/>
          <w:sz w:val="23"/>
          <w:szCs w:val="23"/>
        </w:rPr>
        <w:t xml:space="preserve"> </w:t>
      </w:r>
      <w:r w:rsidRPr="00CE1F6E">
        <w:rPr>
          <w:bCs/>
          <w:sz w:val="23"/>
          <w:szCs w:val="23"/>
        </w:rPr>
        <w:t xml:space="preserve">of </w:t>
      </w:r>
      <w:r w:rsidR="00FE775F">
        <w:rPr>
          <w:bCs/>
          <w:sz w:val="23"/>
          <w:szCs w:val="23"/>
        </w:rPr>
        <w:t>SEND</w:t>
      </w:r>
      <w:r w:rsidRPr="00CE1F6E">
        <w:rPr>
          <w:bCs/>
          <w:sz w:val="23"/>
          <w:szCs w:val="23"/>
        </w:rPr>
        <w:t xml:space="preserve"> issues at a school, local, county and national level</w:t>
      </w:r>
    </w:p>
    <w:p w14:paraId="7EAFC961" w14:textId="77777777" w:rsidR="00ED0460" w:rsidRDefault="00ED0460" w:rsidP="00ED0460">
      <w:pPr>
        <w:rPr>
          <w:bCs/>
          <w:sz w:val="23"/>
          <w:szCs w:val="23"/>
        </w:rPr>
      </w:pPr>
    </w:p>
    <w:p w14:paraId="38CD8FDD" w14:textId="77777777" w:rsidR="00ED0460" w:rsidRPr="00CE1F6E" w:rsidRDefault="00ED0460" w:rsidP="00ED0460">
      <w:pPr>
        <w:rPr>
          <w:bCs/>
          <w:sz w:val="23"/>
          <w:szCs w:val="23"/>
        </w:rPr>
      </w:pPr>
      <w:r w:rsidRPr="00CE1F6E">
        <w:rPr>
          <w:bCs/>
          <w:sz w:val="23"/>
          <w:szCs w:val="23"/>
        </w:rPr>
        <w:t>The SEND Governor is responsible for:</w:t>
      </w:r>
    </w:p>
    <w:p w14:paraId="4114F46A" w14:textId="77777777" w:rsidR="00ED0460" w:rsidRPr="00E27CF2" w:rsidRDefault="00ED0460" w:rsidP="00ED0460">
      <w:pPr>
        <w:pStyle w:val="ListParagraph"/>
        <w:numPr>
          <w:ilvl w:val="0"/>
          <w:numId w:val="18"/>
        </w:numPr>
        <w:rPr>
          <w:bCs/>
          <w:sz w:val="23"/>
          <w:szCs w:val="23"/>
        </w:rPr>
      </w:pPr>
      <w:r w:rsidRPr="00E27CF2">
        <w:rPr>
          <w:bCs/>
          <w:sz w:val="23"/>
          <w:szCs w:val="23"/>
        </w:rPr>
        <w:t>Making sure that the school has an up to date SEND Policy</w:t>
      </w:r>
    </w:p>
    <w:p w14:paraId="5BF16C42" w14:textId="77777777" w:rsidR="00ED0460" w:rsidRPr="00F537F9" w:rsidRDefault="00ED0460" w:rsidP="00ED0460">
      <w:pPr>
        <w:pStyle w:val="ListParagraph"/>
        <w:numPr>
          <w:ilvl w:val="0"/>
          <w:numId w:val="18"/>
        </w:numPr>
        <w:rPr>
          <w:bCs/>
          <w:sz w:val="23"/>
          <w:szCs w:val="23"/>
        </w:rPr>
      </w:pPr>
      <w:r w:rsidRPr="00E27CF2">
        <w:rPr>
          <w:bCs/>
          <w:sz w:val="23"/>
          <w:szCs w:val="23"/>
        </w:rPr>
        <w:t>Making sure that the school has appropriate provision and has made necessary adaptations to meet the needs of all</w:t>
      </w:r>
      <w:r>
        <w:rPr>
          <w:bCs/>
          <w:sz w:val="23"/>
          <w:szCs w:val="23"/>
        </w:rPr>
        <w:t xml:space="preserve"> </w:t>
      </w:r>
      <w:r w:rsidRPr="00F537F9">
        <w:rPr>
          <w:bCs/>
          <w:sz w:val="23"/>
          <w:szCs w:val="23"/>
        </w:rPr>
        <w:t>children in the school</w:t>
      </w:r>
    </w:p>
    <w:p w14:paraId="57D31371" w14:textId="77777777" w:rsidR="00ED0460" w:rsidRPr="00E27CF2" w:rsidRDefault="00ED0460" w:rsidP="00ED0460">
      <w:pPr>
        <w:pStyle w:val="ListParagraph"/>
        <w:numPr>
          <w:ilvl w:val="0"/>
          <w:numId w:val="18"/>
        </w:numPr>
        <w:rPr>
          <w:bCs/>
          <w:sz w:val="23"/>
          <w:szCs w:val="23"/>
        </w:rPr>
      </w:pPr>
      <w:r w:rsidRPr="00E27CF2">
        <w:rPr>
          <w:bCs/>
          <w:sz w:val="23"/>
          <w:szCs w:val="23"/>
        </w:rPr>
        <w:t xml:space="preserve">Making sure that the necessary support is made for any child who attends the school who has </w:t>
      </w:r>
      <w:r w:rsidR="00FE775F">
        <w:rPr>
          <w:bCs/>
          <w:sz w:val="23"/>
          <w:szCs w:val="23"/>
        </w:rPr>
        <w:t>SEND</w:t>
      </w:r>
    </w:p>
    <w:p w14:paraId="579DAC5E" w14:textId="77777777" w:rsidR="00ED0460" w:rsidRPr="00F537F9" w:rsidRDefault="00ED0460" w:rsidP="00ED0460">
      <w:pPr>
        <w:pStyle w:val="ListParagraph"/>
        <w:numPr>
          <w:ilvl w:val="0"/>
          <w:numId w:val="18"/>
        </w:numPr>
        <w:rPr>
          <w:bCs/>
          <w:sz w:val="23"/>
          <w:szCs w:val="23"/>
        </w:rPr>
      </w:pPr>
      <w:r w:rsidRPr="00E27CF2">
        <w:rPr>
          <w:bCs/>
          <w:sz w:val="23"/>
          <w:szCs w:val="23"/>
        </w:rPr>
        <w:t>Making visits to understand and monitor the support given to children with SEND in the school, meeting with the</w:t>
      </w:r>
      <w:r>
        <w:rPr>
          <w:bCs/>
          <w:sz w:val="23"/>
          <w:szCs w:val="23"/>
        </w:rPr>
        <w:t xml:space="preserve"> SENDCo</w:t>
      </w:r>
      <w:r w:rsidRPr="00F537F9">
        <w:rPr>
          <w:bCs/>
          <w:sz w:val="23"/>
          <w:szCs w:val="23"/>
        </w:rPr>
        <w:t xml:space="preserve"> and being part of the process to ensure </w:t>
      </w:r>
      <w:r w:rsidR="000B2BE4">
        <w:rPr>
          <w:bCs/>
          <w:sz w:val="23"/>
          <w:szCs w:val="23"/>
        </w:rPr>
        <w:t>children achieve</w:t>
      </w:r>
      <w:r w:rsidRPr="00F537F9">
        <w:rPr>
          <w:bCs/>
          <w:sz w:val="23"/>
          <w:szCs w:val="23"/>
        </w:rPr>
        <w:t xml:space="preserve"> </w:t>
      </w:r>
      <w:r w:rsidR="000B2BE4">
        <w:rPr>
          <w:bCs/>
          <w:sz w:val="23"/>
          <w:szCs w:val="23"/>
        </w:rPr>
        <w:t>their</w:t>
      </w:r>
      <w:r w:rsidRPr="00F537F9">
        <w:rPr>
          <w:bCs/>
          <w:sz w:val="23"/>
          <w:szCs w:val="23"/>
        </w:rPr>
        <w:t xml:space="preserve"> potential in school</w:t>
      </w:r>
    </w:p>
    <w:p w14:paraId="56EA7594" w14:textId="77777777" w:rsidR="00ED0460" w:rsidRPr="00E666E6" w:rsidRDefault="00ED0460" w:rsidP="00ED0460">
      <w:pPr>
        <w:pStyle w:val="ListParagraph"/>
        <w:numPr>
          <w:ilvl w:val="0"/>
          <w:numId w:val="18"/>
        </w:numPr>
        <w:rPr>
          <w:bCs/>
          <w:sz w:val="23"/>
          <w:szCs w:val="23"/>
        </w:rPr>
      </w:pPr>
      <w:r w:rsidRPr="00E27CF2">
        <w:rPr>
          <w:bCs/>
          <w:sz w:val="23"/>
          <w:szCs w:val="23"/>
        </w:rPr>
        <w:t xml:space="preserve">Reporting on how the </w:t>
      </w:r>
      <w:r w:rsidR="00FE775F">
        <w:rPr>
          <w:bCs/>
          <w:sz w:val="23"/>
          <w:szCs w:val="23"/>
        </w:rPr>
        <w:t>SEND</w:t>
      </w:r>
      <w:r w:rsidRPr="00E27CF2">
        <w:rPr>
          <w:bCs/>
          <w:sz w:val="23"/>
          <w:szCs w:val="23"/>
        </w:rPr>
        <w:t xml:space="preserve"> policy is being implemented in the school and how resources have been allocated </w:t>
      </w:r>
      <w:r w:rsidRPr="00E666E6">
        <w:rPr>
          <w:bCs/>
          <w:sz w:val="23"/>
          <w:szCs w:val="23"/>
        </w:rPr>
        <w:t>in the Governing Body’s Annual report to parents</w:t>
      </w:r>
      <w:r w:rsidR="000B2BE4" w:rsidRPr="00E666E6">
        <w:rPr>
          <w:bCs/>
          <w:sz w:val="23"/>
          <w:szCs w:val="23"/>
        </w:rPr>
        <w:t xml:space="preserve"> and carers.</w:t>
      </w:r>
    </w:p>
    <w:p w14:paraId="41F41A56" w14:textId="77777777" w:rsidR="00E666E6" w:rsidRDefault="00E666E6" w:rsidP="00E666E6">
      <w:pPr>
        <w:rPr>
          <w:bCs/>
          <w:sz w:val="23"/>
          <w:szCs w:val="23"/>
        </w:rPr>
      </w:pPr>
    </w:p>
    <w:p w14:paraId="4B951186" w14:textId="1B8A3801" w:rsidR="00ED0460" w:rsidRPr="00E666E6" w:rsidRDefault="00AF0EAF" w:rsidP="00E666E6">
      <w:pPr>
        <w:rPr>
          <w:bCs/>
          <w:sz w:val="23"/>
          <w:szCs w:val="23"/>
          <w:highlight w:val="yellow"/>
        </w:rPr>
      </w:pPr>
      <w:r>
        <w:rPr>
          <w:bCs/>
          <w:sz w:val="23"/>
          <w:szCs w:val="23"/>
        </w:rPr>
        <w:t xml:space="preserve">Ms. </w:t>
      </w:r>
      <w:r w:rsidR="00E666E6" w:rsidRPr="00E666E6">
        <w:rPr>
          <w:bCs/>
          <w:sz w:val="23"/>
          <w:szCs w:val="23"/>
        </w:rPr>
        <w:t>Kendle</w:t>
      </w:r>
      <w:r w:rsidR="00A4028D" w:rsidRPr="00E666E6">
        <w:rPr>
          <w:bCs/>
          <w:sz w:val="23"/>
          <w:szCs w:val="23"/>
        </w:rPr>
        <w:t xml:space="preserve"> </w:t>
      </w:r>
      <w:r w:rsidR="00ED0460" w:rsidRPr="00E666E6">
        <w:rPr>
          <w:bCs/>
          <w:sz w:val="23"/>
          <w:szCs w:val="23"/>
        </w:rPr>
        <w:t>can be contacted via the school office.</w:t>
      </w:r>
    </w:p>
    <w:p w14:paraId="30CE1992" w14:textId="77777777" w:rsidR="00ED0460" w:rsidRDefault="00ED0460" w:rsidP="007336FC">
      <w:pPr>
        <w:rPr>
          <w:b/>
          <w:bCs/>
          <w:sz w:val="23"/>
          <w:szCs w:val="23"/>
        </w:rPr>
      </w:pPr>
    </w:p>
    <w:p w14:paraId="6DB7D259" w14:textId="37E6D2DE" w:rsidR="00ED0460" w:rsidRPr="00B1134C" w:rsidRDefault="00C95348" w:rsidP="00ED0460">
      <w:pPr>
        <w:rPr>
          <w:b/>
          <w:bCs/>
          <w:sz w:val="23"/>
          <w:szCs w:val="23"/>
        </w:rPr>
      </w:pPr>
      <w:r>
        <w:rPr>
          <w:b/>
          <w:bCs/>
          <w:sz w:val="23"/>
          <w:szCs w:val="23"/>
        </w:rPr>
        <w:t>Mrs Sarah Parekh</w:t>
      </w:r>
      <w:r w:rsidR="00ED0460" w:rsidRPr="00B1134C">
        <w:rPr>
          <w:b/>
          <w:bCs/>
          <w:sz w:val="23"/>
          <w:szCs w:val="23"/>
        </w:rPr>
        <w:t xml:space="preserve"> is the </w:t>
      </w:r>
      <w:r>
        <w:rPr>
          <w:b/>
          <w:bCs/>
          <w:sz w:val="23"/>
          <w:szCs w:val="23"/>
        </w:rPr>
        <w:t xml:space="preserve">Acting </w:t>
      </w:r>
      <w:r w:rsidR="00E0098E">
        <w:rPr>
          <w:b/>
          <w:bCs/>
          <w:sz w:val="23"/>
          <w:szCs w:val="23"/>
        </w:rPr>
        <w:t>Headteacher</w:t>
      </w:r>
      <w:r w:rsidR="00ED0460" w:rsidRPr="00B1134C">
        <w:rPr>
          <w:b/>
          <w:bCs/>
          <w:sz w:val="23"/>
          <w:szCs w:val="23"/>
        </w:rPr>
        <w:t xml:space="preserve"> of </w:t>
      </w:r>
      <w:r w:rsidR="00ED0460">
        <w:rPr>
          <w:b/>
          <w:bCs/>
          <w:sz w:val="23"/>
          <w:szCs w:val="23"/>
        </w:rPr>
        <w:t>Pondhu Primary School. Sh</w:t>
      </w:r>
      <w:r w:rsidR="00ED0460" w:rsidRPr="00B1134C">
        <w:rPr>
          <w:b/>
          <w:bCs/>
          <w:sz w:val="23"/>
          <w:szCs w:val="23"/>
        </w:rPr>
        <w:t>e is responsible for:</w:t>
      </w:r>
    </w:p>
    <w:p w14:paraId="400D9825" w14:textId="77777777" w:rsidR="00ED0460" w:rsidRDefault="00ED0460" w:rsidP="00ED0460">
      <w:pPr>
        <w:pStyle w:val="ListParagraph"/>
        <w:numPr>
          <w:ilvl w:val="0"/>
          <w:numId w:val="17"/>
        </w:numPr>
        <w:rPr>
          <w:bCs/>
          <w:sz w:val="23"/>
          <w:szCs w:val="23"/>
        </w:rPr>
      </w:pPr>
      <w:r w:rsidRPr="00B1134C">
        <w:rPr>
          <w:bCs/>
          <w:sz w:val="23"/>
          <w:szCs w:val="23"/>
        </w:rPr>
        <w:t>The strategic leadership and day to day management of all aspects of the school, this includes the support for</w:t>
      </w:r>
      <w:r>
        <w:rPr>
          <w:bCs/>
          <w:sz w:val="23"/>
          <w:szCs w:val="23"/>
        </w:rPr>
        <w:t xml:space="preserve"> </w:t>
      </w:r>
      <w:r w:rsidRPr="00B1134C">
        <w:rPr>
          <w:bCs/>
          <w:sz w:val="23"/>
          <w:szCs w:val="23"/>
        </w:rPr>
        <w:t>children</w:t>
      </w:r>
      <w:r w:rsidR="00FE775F">
        <w:rPr>
          <w:bCs/>
          <w:sz w:val="23"/>
          <w:szCs w:val="23"/>
        </w:rPr>
        <w:t xml:space="preserve"> with SEND</w:t>
      </w:r>
      <w:r>
        <w:rPr>
          <w:bCs/>
          <w:sz w:val="23"/>
          <w:szCs w:val="23"/>
        </w:rPr>
        <w:t>. Sh</w:t>
      </w:r>
      <w:r w:rsidRPr="00B1134C">
        <w:rPr>
          <w:bCs/>
          <w:sz w:val="23"/>
          <w:szCs w:val="23"/>
        </w:rPr>
        <w:t xml:space="preserve">e will give responsibility to the </w:t>
      </w:r>
      <w:r w:rsidR="00FE775F">
        <w:rPr>
          <w:bCs/>
          <w:sz w:val="23"/>
          <w:szCs w:val="23"/>
        </w:rPr>
        <w:t>SENDCo</w:t>
      </w:r>
      <w:r w:rsidRPr="00B1134C">
        <w:rPr>
          <w:bCs/>
          <w:sz w:val="23"/>
          <w:szCs w:val="23"/>
        </w:rPr>
        <w:t xml:space="preserve"> and class/subject teachers but has</w:t>
      </w:r>
      <w:r>
        <w:rPr>
          <w:bCs/>
          <w:sz w:val="23"/>
          <w:szCs w:val="23"/>
        </w:rPr>
        <w:t xml:space="preserve"> </w:t>
      </w:r>
      <w:r w:rsidRPr="00B1134C">
        <w:rPr>
          <w:bCs/>
          <w:sz w:val="23"/>
          <w:szCs w:val="23"/>
        </w:rPr>
        <w:t>overall respo</w:t>
      </w:r>
      <w:r w:rsidR="007C78E2">
        <w:rPr>
          <w:bCs/>
          <w:sz w:val="23"/>
          <w:szCs w:val="23"/>
        </w:rPr>
        <w:t>nsibility for ensuring that</w:t>
      </w:r>
      <w:r w:rsidRPr="00B1134C">
        <w:rPr>
          <w:bCs/>
          <w:sz w:val="23"/>
          <w:szCs w:val="23"/>
        </w:rPr>
        <w:t xml:space="preserve"> c</w:t>
      </w:r>
      <w:r w:rsidR="00FF43D7">
        <w:rPr>
          <w:bCs/>
          <w:sz w:val="23"/>
          <w:szCs w:val="23"/>
        </w:rPr>
        <w:t>hildren</w:t>
      </w:r>
      <w:r w:rsidRPr="00B1134C">
        <w:rPr>
          <w:bCs/>
          <w:sz w:val="23"/>
          <w:szCs w:val="23"/>
        </w:rPr>
        <w:t>’s needs are met</w:t>
      </w:r>
    </w:p>
    <w:p w14:paraId="64928800" w14:textId="77777777" w:rsidR="00ED0460" w:rsidRDefault="00ED0460" w:rsidP="00ED0460">
      <w:pPr>
        <w:pStyle w:val="ListParagraph"/>
        <w:numPr>
          <w:ilvl w:val="0"/>
          <w:numId w:val="17"/>
        </w:numPr>
        <w:rPr>
          <w:bCs/>
          <w:sz w:val="23"/>
          <w:szCs w:val="23"/>
        </w:rPr>
      </w:pPr>
      <w:r w:rsidRPr="00B1134C">
        <w:rPr>
          <w:bCs/>
          <w:sz w:val="23"/>
          <w:szCs w:val="23"/>
        </w:rPr>
        <w:t>Ensuring that staff performance management arrangements and professional development emphasise the importance</w:t>
      </w:r>
      <w:r>
        <w:rPr>
          <w:bCs/>
          <w:sz w:val="23"/>
          <w:szCs w:val="23"/>
        </w:rPr>
        <w:t xml:space="preserve"> </w:t>
      </w:r>
      <w:r w:rsidRPr="00B1134C">
        <w:rPr>
          <w:bCs/>
          <w:sz w:val="23"/>
          <w:szCs w:val="23"/>
        </w:rPr>
        <w:t>of high quality teaching and progress for all learners in the school including those with SEND</w:t>
      </w:r>
    </w:p>
    <w:p w14:paraId="6478498E" w14:textId="77777777" w:rsidR="00ED0460" w:rsidRDefault="00ED0460" w:rsidP="00ED0460">
      <w:pPr>
        <w:pStyle w:val="ListParagraph"/>
        <w:numPr>
          <w:ilvl w:val="0"/>
          <w:numId w:val="17"/>
        </w:numPr>
        <w:rPr>
          <w:bCs/>
          <w:sz w:val="23"/>
          <w:szCs w:val="23"/>
        </w:rPr>
      </w:pPr>
      <w:r w:rsidRPr="00B1134C">
        <w:rPr>
          <w:bCs/>
          <w:sz w:val="23"/>
          <w:szCs w:val="23"/>
        </w:rPr>
        <w:t>Ensuring that the Governing Body is kept up to date about SEND in the school</w:t>
      </w:r>
    </w:p>
    <w:p w14:paraId="75AAB974" w14:textId="77777777" w:rsidR="00ED0460" w:rsidRDefault="00ED0460" w:rsidP="00ED0460">
      <w:pPr>
        <w:pStyle w:val="ListParagraph"/>
        <w:numPr>
          <w:ilvl w:val="0"/>
          <w:numId w:val="17"/>
        </w:numPr>
        <w:rPr>
          <w:bCs/>
          <w:sz w:val="23"/>
          <w:szCs w:val="23"/>
        </w:rPr>
      </w:pPr>
      <w:r>
        <w:rPr>
          <w:bCs/>
          <w:sz w:val="23"/>
          <w:szCs w:val="23"/>
        </w:rPr>
        <w:t>Designated Safeguarding Lead</w:t>
      </w:r>
    </w:p>
    <w:p w14:paraId="3199946C" w14:textId="77777777" w:rsidR="00E6421F" w:rsidRPr="00E6421F" w:rsidRDefault="00E6421F" w:rsidP="00E6421F">
      <w:pPr>
        <w:pStyle w:val="ListParagraph"/>
        <w:numPr>
          <w:ilvl w:val="0"/>
          <w:numId w:val="17"/>
        </w:numPr>
        <w:rPr>
          <w:bCs/>
          <w:sz w:val="23"/>
          <w:szCs w:val="23"/>
        </w:rPr>
      </w:pPr>
      <w:r w:rsidRPr="00E6421F">
        <w:rPr>
          <w:bCs/>
          <w:sz w:val="23"/>
          <w:szCs w:val="23"/>
        </w:rPr>
        <w:t>Managing PPG/CIC funding</w:t>
      </w:r>
    </w:p>
    <w:p w14:paraId="6BDFC1AF" w14:textId="77777777" w:rsidR="00E6421F" w:rsidRPr="00E6421F" w:rsidRDefault="00E6421F" w:rsidP="00E6421F">
      <w:pPr>
        <w:pStyle w:val="ListParagraph"/>
        <w:numPr>
          <w:ilvl w:val="0"/>
          <w:numId w:val="17"/>
        </w:numPr>
        <w:rPr>
          <w:bCs/>
          <w:sz w:val="23"/>
          <w:szCs w:val="23"/>
        </w:rPr>
      </w:pPr>
      <w:r w:rsidRPr="00E6421F">
        <w:rPr>
          <w:bCs/>
          <w:sz w:val="23"/>
          <w:szCs w:val="23"/>
        </w:rPr>
        <w:t>Managing the school’s responsibility for meeting the medical needs of pupils</w:t>
      </w:r>
    </w:p>
    <w:p w14:paraId="0216373C" w14:textId="77777777" w:rsidR="00E6421F" w:rsidRPr="00E6421F" w:rsidRDefault="00E6421F" w:rsidP="00E6421F">
      <w:pPr>
        <w:rPr>
          <w:bCs/>
          <w:sz w:val="23"/>
          <w:szCs w:val="23"/>
        </w:rPr>
      </w:pPr>
    </w:p>
    <w:p w14:paraId="2951B890" w14:textId="77777777" w:rsidR="00ED0460" w:rsidRDefault="00ED0460" w:rsidP="00ED0460">
      <w:pPr>
        <w:rPr>
          <w:bCs/>
          <w:sz w:val="23"/>
          <w:szCs w:val="23"/>
        </w:rPr>
      </w:pPr>
    </w:p>
    <w:p w14:paraId="3F2235E5" w14:textId="2F795705" w:rsidR="00ED0460" w:rsidRDefault="00ED0460" w:rsidP="003E6DBB">
      <w:pPr>
        <w:pStyle w:val="ListParagraph"/>
        <w:numPr>
          <w:ilvl w:val="0"/>
          <w:numId w:val="38"/>
        </w:numPr>
        <w:rPr>
          <w:bCs/>
          <w:sz w:val="23"/>
          <w:szCs w:val="23"/>
        </w:rPr>
      </w:pPr>
      <w:r w:rsidRPr="00FF43D7">
        <w:rPr>
          <w:bCs/>
          <w:sz w:val="23"/>
          <w:szCs w:val="23"/>
        </w:rPr>
        <w:t xml:space="preserve">Arrangements to meet with Mrs </w:t>
      </w:r>
      <w:r w:rsidR="00C95348">
        <w:rPr>
          <w:bCs/>
          <w:sz w:val="23"/>
          <w:szCs w:val="23"/>
        </w:rPr>
        <w:t>Parekh</w:t>
      </w:r>
      <w:r w:rsidRPr="00FF43D7">
        <w:rPr>
          <w:bCs/>
          <w:sz w:val="23"/>
          <w:szCs w:val="23"/>
        </w:rPr>
        <w:t>, can be made through the school office.</w:t>
      </w:r>
    </w:p>
    <w:p w14:paraId="52DE5505" w14:textId="71DBC311" w:rsidR="00956929" w:rsidRDefault="00956929" w:rsidP="00872860">
      <w:pPr>
        <w:pStyle w:val="ListParagraph"/>
        <w:ind w:left="360"/>
        <w:rPr>
          <w:bCs/>
          <w:sz w:val="23"/>
          <w:szCs w:val="23"/>
        </w:rPr>
      </w:pPr>
    </w:p>
    <w:p w14:paraId="16D75F8F" w14:textId="2C1FAAA5" w:rsidR="00C60B4A" w:rsidRDefault="00C60B4A" w:rsidP="00872860">
      <w:pPr>
        <w:pStyle w:val="ListParagraph"/>
        <w:ind w:left="360"/>
        <w:rPr>
          <w:bCs/>
          <w:sz w:val="23"/>
          <w:szCs w:val="23"/>
        </w:rPr>
      </w:pPr>
    </w:p>
    <w:p w14:paraId="55E2345D" w14:textId="77777777" w:rsidR="00C60B4A" w:rsidRPr="00FF43D7" w:rsidRDefault="00C60B4A" w:rsidP="00872860">
      <w:pPr>
        <w:pStyle w:val="ListParagraph"/>
        <w:ind w:left="360"/>
        <w:rPr>
          <w:bCs/>
          <w:sz w:val="23"/>
          <w:szCs w:val="23"/>
        </w:rPr>
      </w:pPr>
    </w:p>
    <w:p w14:paraId="1E7A6AE9" w14:textId="77777777" w:rsidR="00ED0460" w:rsidRDefault="00ED0460" w:rsidP="00ED0460">
      <w:pPr>
        <w:rPr>
          <w:b/>
          <w:bCs/>
          <w:sz w:val="23"/>
          <w:szCs w:val="23"/>
        </w:rPr>
      </w:pPr>
    </w:p>
    <w:p w14:paraId="59642284" w14:textId="77777777" w:rsidR="00ED0460" w:rsidRDefault="00ED0460" w:rsidP="00ED0460">
      <w:pPr>
        <w:rPr>
          <w:b/>
          <w:bCs/>
          <w:sz w:val="23"/>
          <w:szCs w:val="23"/>
        </w:rPr>
      </w:pPr>
    </w:p>
    <w:p w14:paraId="718D12CB" w14:textId="7332B03F" w:rsidR="00E14C1D" w:rsidRPr="00C33711" w:rsidRDefault="008D6277" w:rsidP="00E14C1D">
      <w:pPr>
        <w:rPr>
          <w:b/>
          <w:bCs/>
          <w:sz w:val="23"/>
          <w:szCs w:val="23"/>
        </w:rPr>
      </w:pPr>
      <w:r>
        <w:rPr>
          <w:b/>
          <w:bCs/>
          <w:sz w:val="23"/>
          <w:szCs w:val="23"/>
        </w:rPr>
        <w:t xml:space="preserve">Mrs Sarah Parekh is the Deputy Head of Pondhu Primary School and </w:t>
      </w:r>
      <w:r w:rsidR="00E14C1D" w:rsidRPr="00C33711">
        <w:rPr>
          <w:b/>
          <w:bCs/>
          <w:sz w:val="23"/>
          <w:szCs w:val="23"/>
        </w:rPr>
        <w:t>support</w:t>
      </w:r>
      <w:r>
        <w:rPr>
          <w:b/>
          <w:bCs/>
          <w:sz w:val="23"/>
          <w:szCs w:val="23"/>
        </w:rPr>
        <w:t>s</w:t>
      </w:r>
      <w:r w:rsidR="00E14C1D" w:rsidRPr="00C33711">
        <w:rPr>
          <w:b/>
          <w:bCs/>
          <w:sz w:val="23"/>
          <w:szCs w:val="23"/>
        </w:rPr>
        <w:t xml:space="preserve"> class teachers in all aspects of teaching and learning:</w:t>
      </w:r>
    </w:p>
    <w:p w14:paraId="337CCCB0" w14:textId="77777777" w:rsidR="00E14C1D" w:rsidRDefault="00E14C1D" w:rsidP="00E14C1D">
      <w:pPr>
        <w:rPr>
          <w:bCs/>
          <w:sz w:val="23"/>
          <w:szCs w:val="23"/>
        </w:rPr>
      </w:pPr>
    </w:p>
    <w:p w14:paraId="55C53C9A" w14:textId="15B90CFE" w:rsidR="00E14C1D" w:rsidRPr="00145677" w:rsidRDefault="008D6277" w:rsidP="00ED0460">
      <w:pPr>
        <w:rPr>
          <w:bCs/>
          <w:sz w:val="23"/>
          <w:szCs w:val="23"/>
        </w:rPr>
      </w:pPr>
      <w:r>
        <w:rPr>
          <w:bCs/>
          <w:sz w:val="23"/>
          <w:szCs w:val="23"/>
        </w:rPr>
        <w:t>Mrs Parekh can</w:t>
      </w:r>
      <w:r w:rsidR="00E14C1D" w:rsidRPr="00C33711">
        <w:rPr>
          <w:bCs/>
          <w:sz w:val="23"/>
          <w:szCs w:val="23"/>
        </w:rPr>
        <w:t xml:space="preserve"> be contacted via the school</w:t>
      </w:r>
      <w:r w:rsidR="00E14C1D">
        <w:rPr>
          <w:bCs/>
          <w:sz w:val="23"/>
          <w:szCs w:val="23"/>
        </w:rPr>
        <w:t xml:space="preserve"> </w:t>
      </w:r>
      <w:r w:rsidR="00E14C1D" w:rsidRPr="00C33711">
        <w:rPr>
          <w:bCs/>
          <w:sz w:val="23"/>
          <w:szCs w:val="23"/>
        </w:rPr>
        <w:t>office.</w:t>
      </w:r>
      <w:r w:rsidR="00E14C1D">
        <w:rPr>
          <w:bCs/>
          <w:sz w:val="23"/>
          <w:szCs w:val="23"/>
        </w:rPr>
        <w:tab/>
      </w:r>
    </w:p>
    <w:p w14:paraId="0AB2B06C" w14:textId="77777777" w:rsidR="00E14C1D" w:rsidRDefault="00E14C1D" w:rsidP="00ED0460">
      <w:pPr>
        <w:rPr>
          <w:b/>
          <w:bCs/>
          <w:sz w:val="23"/>
          <w:szCs w:val="23"/>
        </w:rPr>
      </w:pPr>
    </w:p>
    <w:p w14:paraId="0426D5DC" w14:textId="77777777" w:rsidR="00ED0460" w:rsidRPr="00593B16" w:rsidRDefault="00ED0460" w:rsidP="00ED0460">
      <w:pPr>
        <w:rPr>
          <w:b/>
          <w:bCs/>
          <w:sz w:val="23"/>
          <w:szCs w:val="23"/>
        </w:rPr>
      </w:pPr>
      <w:r>
        <w:rPr>
          <w:b/>
          <w:bCs/>
          <w:sz w:val="23"/>
          <w:szCs w:val="23"/>
        </w:rPr>
        <w:t>The SENDCo</w:t>
      </w:r>
    </w:p>
    <w:p w14:paraId="60E71C5B" w14:textId="77777777" w:rsidR="00ED0460" w:rsidRDefault="00ED0460" w:rsidP="00ED0460">
      <w:pPr>
        <w:rPr>
          <w:bCs/>
          <w:sz w:val="23"/>
          <w:szCs w:val="23"/>
        </w:rPr>
      </w:pPr>
    </w:p>
    <w:p w14:paraId="1D37BB2F" w14:textId="77777777" w:rsidR="00ED0460" w:rsidRDefault="00ED0460" w:rsidP="00ED0460">
      <w:pPr>
        <w:rPr>
          <w:bCs/>
          <w:sz w:val="23"/>
          <w:szCs w:val="23"/>
        </w:rPr>
      </w:pPr>
      <w:r w:rsidRPr="00593B16">
        <w:rPr>
          <w:bCs/>
          <w:sz w:val="23"/>
          <w:szCs w:val="23"/>
        </w:rPr>
        <w:t xml:space="preserve">The </w:t>
      </w:r>
      <w:r>
        <w:rPr>
          <w:bCs/>
          <w:sz w:val="23"/>
          <w:szCs w:val="23"/>
        </w:rPr>
        <w:t xml:space="preserve">SENDCo </w:t>
      </w:r>
      <w:r w:rsidRPr="00593B16">
        <w:rPr>
          <w:bCs/>
          <w:sz w:val="23"/>
          <w:szCs w:val="23"/>
        </w:rPr>
        <w:t>with responsibility for co-ordinating Special Educational Needs</w:t>
      </w:r>
      <w:r>
        <w:rPr>
          <w:bCs/>
          <w:sz w:val="23"/>
          <w:szCs w:val="23"/>
        </w:rPr>
        <w:t xml:space="preserve"> and Disabilities </w:t>
      </w:r>
      <w:r w:rsidRPr="00593B16">
        <w:rPr>
          <w:bCs/>
          <w:sz w:val="23"/>
          <w:szCs w:val="23"/>
        </w:rPr>
        <w:t xml:space="preserve">is Mrs </w:t>
      </w:r>
      <w:r>
        <w:rPr>
          <w:bCs/>
          <w:sz w:val="23"/>
          <w:szCs w:val="23"/>
        </w:rPr>
        <w:t xml:space="preserve">Victoria Burgess. </w:t>
      </w:r>
      <w:r w:rsidRPr="00593B16">
        <w:rPr>
          <w:bCs/>
          <w:sz w:val="23"/>
          <w:szCs w:val="23"/>
        </w:rPr>
        <w:t xml:space="preserve"> She is responsible for</w:t>
      </w:r>
      <w:r>
        <w:rPr>
          <w:bCs/>
          <w:sz w:val="23"/>
          <w:szCs w:val="23"/>
        </w:rPr>
        <w:t xml:space="preserve"> </w:t>
      </w:r>
      <w:r w:rsidRPr="00593B16">
        <w:rPr>
          <w:bCs/>
          <w:sz w:val="23"/>
          <w:szCs w:val="23"/>
        </w:rPr>
        <w:t>coordinating all the support for children with special educational needs and or disabilities, and developing the school’s</w:t>
      </w:r>
      <w:r>
        <w:rPr>
          <w:bCs/>
          <w:sz w:val="23"/>
          <w:szCs w:val="23"/>
        </w:rPr>
        <w:t xml:space="preserve"> </w:t>
      </w:r>
      <w:r w:rsidR="00FE775F">
        <w:rPr>
          <w:bCs/>
          <w:sz w:val="23"/>
          <w:szCs w:val="23"/>
        </w:rPr>
        <w:t>SEND</w:t>
      </w:r>
      <w:r w:rsidRPr="00593B16">
        <w:rPr>
          <w:bCs/>
          <w:sz w:val="23"/>
          <w:szCs w:val="23"/>
        </w:rPr>
        <w:t xml:space="preserve"> Policy to ensure all children get a consistent, high quality response to meeting their needs in school. </w:t>
      </w:r>
    </w:p>
    <w:p w14:paraId="7E14B1AB" w14:textId="77777777" w:rsidR="00ED0460" w:rsidRDefault="00ED0460" w:rsidP="00ED0460">
      <w:pPr>
        <w:rPr>
          <w:bCs/>
          <w:sz w:val="23"/>
          <w:szCs w:val="23"/>
        </w:rPr>
      </w:pPr>
    </w:p>
    <w:p w14:paraId="7AF0E4C7" w14:textId="77777777" w:rsidR="00ED0460" w:rsidRPr="00593B16" w:rsidRDefault="00ED0460" w:rsidP="00ED0460">
      <w:pPr>
        <w:rPr>
          <w:bCs/>
          <w:sz w:val="23"/>
          <w:szCs w:val="23"/>
        </w:rPr>
      </w:pPr>
      <w:r>
        <w:rPr>
          <w:bCs/>
          <w:sz w:val="23"/>
          <w:szCs w:val="23"/>
        </w:rPr>
        <w:t xml:space="preserve">The SENDCo </w:t>
      </w:r>
      <w:r w:rsidRPr="00593B16">
        <w:rPr>
          <w:bCs/>
          <w:sz w:val="23"/>
          <w:szCs w:val="23"/>
        </w:rPr>
        <w:t>will e</w:t>
      </w:r>
      <w:r w:rsidR="00136E44">
        <w:rPr>
          <w:bCs/>
          <w:sz w:val="23"/>
          <w:szCs w:val="23"/>
        </w:rPr>
        <w:t>nsure that parents and carers</w:t>
      </w:r>
      <w:r w:rsidRPr="00593B16">
        <w:rPr>
          <w:bCs/>
          <w:sz w:val="23"/>
          <w:szCs w:val="23"/>
        </w:rPr>
        <w:t xml:space="preserve"> are:</w:t>
      </w:r>
    </w:p>
    <w:p w14:paraId="0685A9A5" w14:textId="77777777" w:rsidR="00ED0460" w:rsidRPr="00F55257" w:rsidRDefault="00136E44" w:rsidP="00ED0460">
      <w:pPr>
        <w:pStyle w:val="ListParagraph"/>
        <w:numPr>
          <w:ilvl w:val="1"/>
          <w:numId w:val="10"/>
        </w:numPr>
        <w:ind w:left="360"/>
        <w:rPr>
          <w:bCs/>
          <w:sz w:val="23"/>
          <w:szCs w:val="23"/>
        </w:rPr>
      </w:pPr>
      <w:r>
        <w:rPr>
          <w:bCs/>
          <w:sz w:val="23"/>
          <w:szCs w:val="23"/>
        </w:rPr>
        <w:t>involved in supporting their</w:t>
      </w:r>
      <w:r w:rsidR="00ED0460" w:rsidRPr="00F55257">
        <w:rPr>
          <w:bCs/>
          <w:sz w:val="23"/>
          <w:szCs w:val="23"/>
        </w:rPr>
        <w:t xml:space="preserve"> child’s learning</w:t>
      </w:r>
    </w:p>
    <w:p w14:paraId="50C9E273" w14:textId="77777777" w:rsidR="00ED0460" w:rsidRPr="00F55257" w:rsidRDefault="00ED0460" w:rsidP="00ED0460">
      <w:pPr>
        <w:pStyle w:val="ListParagraph"/>
        <w:numPr>
          <w:ilvl w:val="1"/>
          <w:numId w:val="10"/>
        </w:numPr>
        <w:ind w:left="360"/>
        <w:rPr>
          <w:bCs/>
          <w:sz w:val="23"/>
          <w:szCs w:val="23"/>
        </w:rPr>
      </w:pPr>
      <w:r w:rsidRPr="00F55257">
        <w:rPr>
          <w:bCs/>
          <w:sz w:val="23"/>
          <w:szCs w:val="23"/>
        </w:rPr>
        <w:t>kept</w:t>
      </w:r>
      <w:r w:rsidR="00136E44">
        <w:rPr>
          <w:bCs/>
          <w:sz w:val="23"/>
          <w:szCs w:val="23"/>
        </w:rPr>
        <w:t xml:space="preserve"> informed about the support their</w:t>
      </w:r>
      <w:r w:rsidRPr="00F55257">
        <w:rPr>
          <w:bCs/>
          <w:sz w:val="23"/>
          <w:szCs w:val="23"/>
        </w:rPr>
        <w:t xml:space="preserve"> child is getting and </w:t>
      </w:r>
      <w:r>
        <w:rPr>
          <w:bCs/>
          <w:sz w:val="23"/>
          <w:szCs w:val="23"/>
        </w:rPr>
        <w:t>are</w:t>
      </w:r>
      <w:r w:rsidRPr="00F55257">
        <w:rPr>
          <w:bCs/>
          <w:sz w:val="23"/>
          <w:szCs w:val="23"/>
        </w:rPr>
        <w:t xml:space="preserve"> involved in reviewing </w:t>
      </w:r>
      <w:r>
        <w:rPr>
          <w:bCs/>
          <w:sz w:val="23"/>
          <w:szCs w:val="23"/>
        </w:rPr>
        <w:t>their progress</w:t>
      </w:r>
    </w:p>
    <w:p w14:paraId="6C0148DD" w14:textId="77777777" w:rsidR="00ED0460" w:rsidRDefault="00ED0460" w:rsidP="00ED0460">
      <w:pPr>
        <w:pStyle w:val="ListParagraph"/>
        <w:numPr>
          <w:ilvl w:val="1"/>
          <w:numId w:val="10"/>
        </w:numPr>
        <w:ind w:left="360"/>
        <w:rPr>
          <w:bCs/>
          <w:sz w:val="23"/>
          <w:szCs w:val="23"/>
        </w:rPr>
      </w:pPr>
      <w:r w:rsidRPr="00F55257">
        <w:rPr>
          <w:bCs/>
          <w:sz w:val="23"/>
          <w:szCs w:val="23"/>
        </w:rPr>
        <w:t xml:space="preserve">part of planning </w:t>
      </w:r>
      <w:r w:rsidR="00002AE9">
        <w:rPr>
          <w:bCs/>
          <w:sz w:val="23"/>
          <w:szCs w:val="23"/>
        </w:rPr>
        <w:t>ahead</w:t>
      </w:r>
      <w:r w:rsidRPr="00F55257">
        <w:rPr>
          <w:bCs/>
          <w:sz w:val="23"/>
          <w:szCs w:val="23"/>
        </w:rPr>
        <w:t xml:space="preserve"> for them</w:t>
      </w:r>
    </w:p>
    <w:p w14:paraId="0855467E" w14:textId="77777777" w:rsidR="00E14C1D" w:rsidRPr="00E14C1D" w:rsidRDefault="00E14C1D" w:rsidP="00E14C1D">
      <w:pPr>
        <w:rPr>
          <w:bCs/>
          <w:sz w:val="23"/>
          <w:szCs w:val="23"/>
        </w:rPr>
      </w:pPr>
    </w:p>
    <w:p w14:paraId="4A7DFB28" w14:textId="77777777" w:rsidR="00ED0460" w:rsidRPr="006B0A2D" w:rsidRDefault="00ED0460" w:rsidP="00ED0460">
      <w:pPr>
        <w:rPr>
          <w:bCs/>
          <w:sz w:val="23"/>
          <w:szCs w:val="23"/>
        </w:rPr>
      </w:pPr>
      <w:r>
        <w:rPr>
          <w:bCs/>
          <w:sz w:val="23"/>
          <w:szCs w:val="23"/>
        </w:rPr>
        <w:t>The SENDCo</w:t>
      </w:r>
      <w:r w:rsidRPr="006B0A2D">
        <w:rPr>
          <w:bCs/>
          <w:sz w:val="23"/>
          <w:szCs w:val="23"/>
        </w:rPr>
        <w:t xml:space="preserve"> will:</w:t>
      </w:r>
    </w:p>
    <w:p w14:paraId="5E190DE3" w14:textId="77777777" w:rsidR="00ED0460" w:rsidRDefault="00ED0460" w:rsidP="00ED0460">
      <w:pPr>
        <w:pStyle w:val="ListParagraph"/>
        <w:numPr>
          <w:ilvl w:val="0"/>
          <w:numId w:val="16"/>
        </w:numPr>
        <w:rPr>
          <w:bCs/>
          <w:sz w:val="23"/>
          <w:szCs w:val="23"/>
        </w:rPr>
      </w:pPr>
      <w:r w:rsidRPr="006B0A2D">
        <w:rPr>
          <w:bCs/>
          <w:sz w:val="23"/>
          <w:szCs w:val="23"/>
        </w:rPr>
        <w:t xml:space="preserve">Provide specialist support for teachers and support staff in the school so they can help your </w:t>
      </w:r>
      <w:r w:rsidR="00136E44">
        <w:rPr>
          <w:bCs/>
          <w:sz w:val="23"/>
          <w:szCs w:val="23"/>
        </w:rPr>
        <w:t xml:space="preserve">children </w:t>
      </w:r>
      <w:r w:rsidR="00FE775F">
        <w:rPr>
          <w:bCs/>
          <w:sz w:val="23"/>
          <w:szCs w:val="23"/>
        </w:rPr>
        <w:t xml:space="preserve">with SEND </w:t>
      </w:r>
      <w:r w:rsidRPr="006B0A2D">
        <w:rPr>
          <w:bCs/>
          <w:sz w:val="23"/>
          <w:szCs w:val="23"/>
        </w:rPr>
        <w:t>to achieve their potential through using a ‘graduated response’ to providing</w:t>
      </w:r>
      <w:r>
        <w:rPr>
          <w:bCs/>
          <w:sz w:val="23"/>
          <w:szCs w:val="23"/>
        </w:rPr>
        <w:t xml:space="preserve"> </w:t>
      </w:r>
      <w:r w:rsidR="00FE775F">
        <w:rPr>
          <w:bCs/>
          <w:sz w:val="23"/>
          <w:szCs w:val="23"/>
        </w:rPr>
        <w:t>SEND</w:t>
      </w:r>
      <w:r w:rsidRPr="006B0A2D">
        <w:rPr>
          <w:bCs/>
          <w:sz w:val="23"/>
          <w:szCs w:val="23"/>
        </w:rPr>
        <w:t xml:space="preserve"> support</w:t>
      </w:r>
      <w:r>
        <w:rPr>
          <w:bCs/>
          <w:sz w:val="23"/>
          <w:szCs w:val="23"/>
        </w:rPr>
        <w:t>.</w:t>
      </w:r>
    </w:p>
    <w:p w14:paraId="0236ADF0" w14:textId="70B94498" w:rsidR="00ED0460" w:rsidRPr="00CF73C3" w:rsidRDefault="00136E44" w:rsidP="00CF73C3">
      <w:pPr>
        <w:pStyle w:val="ListParagraph"/>
        <w:numPr>
          <w:ilvl w:val="0"/>
          <w:numId w:val="16"/>
        </w:numPr>
        <w:rPr>
          <w:bCs/>
          <w:sz w:val="23"/>
          <w:szCs w:val="23"/>
        </w:rPr>
      </w:pPr>
      <w:r w:rsidRPr="00CF73C3">
        <w:rPr>
          <w:bCs/>
          <w:sz w:val="23"/>
          <w:szCs w:val="23"/>
        </w:rPr>
        <w:t>Support teachers to</w:t>
      </w:r>
      <w:r w:rsidR="00ED0460" w:rsidRPr="00CF73C3">
        <w:rPr>
          <w:bCs/>
          <w:sz w:val="23"/>
          <w:szCs w:val="23"/>
        </w:rPr>
        <w:t xml:space="preserve"> write </w:t>
      </w:r>
      <w:r w:rsidR="00C95348">
        <w:rPr>
          <w:bCs/>
          <w:sz w:val="23"/>
          <w:szCs w:val="23"/>
        </w:rPr>
        <w:t>Pupil Passports and Learning Plans</w:t>
      </w:r>
      <w:r w:rsidR="00CF73C3">
        <w:rPr>
          <w:bCs/>
          <w:sz w:val="23"/>
          <w:szCs w:val="23"/>
        </w:rPr>
        <w:t>.</w:t>
      </w:r>
    </w:p>
    <w:p w14:paraId="06BB75F5" w14:textId="77777777" w:rsidR="00ED0460" w:rsidRDefault="00ED0460" w:rsidP="00ED0460">
      <w:pPr>
        <w:pStyle w:val="ListParagraph"/>
        <w:numPr>
          <w:ilvl w:val="0"/>
          <w:numId w:val="16"/>
        </w:numPr>
        <w:rPr>
          <w:bCs/>
          <w:sz w:val="23"/>
          <w:szCs w:val="23"/>
        </w:rPr>
      </w:pPr>
      <w:r w:rsidRPr="006B0A2D">
        <w:rPr>
          <w:bCs/>
          <w:sz w:val="23"/>
          <w:szCs w:val="23"/>
        </w:rPr>
        <w:t xml:space="preserve">Organise training for staff so they are aware and confident </w:t>
      </w:r>
      <w:r w:rsidR="00136E44">
        <w:rPr>
          <w:bCs/>
          <w:sz w:val="23"/>
          <w:szCs w:val="23"/>
        </w:rPr>
        <w:t>in meeting the needs of children</w:t>
      </w:r>
      <w:r>
        <w:rPr>
          <w:bCs/>
          <w:sz w:val="23"/>
          <w:szCs w:val="23"/>
        </w:rPr>
        <w:t xml:space="preserve"> </w:t>
      </w:r>
      <w:r w:rsidRPr="006B0A2D">
        <w:rPr>
          <w:bCs/>
          <w:sz w:val="23"/>
          <w:szCs w:val="23"/>
        </w:rPr>
        <w:t>within our school</w:t>
      </w:r>
      <w:r>
        <w:rPr>
          <w:bCs/>
          <w:sz w:val="23"/>
          <w:szCs w:val="23"/>
        </w:rPr>
        <w:t>.</w:t>
      </w:r>
    </w:p>
    <w:p w14:paraId="48C3D45A" w14:textId="77777777" w:rsidR="00ED0460" w:rsidRDefault="00ED0460" w:rsidP="00ED0460">
      <w:pPr>
        <w:pStyle w:val="ListParagraph"/>
        <w:numPr>
          <w:ilvl w:val="0"/>
          <w:numId w:val="16"/>
        </w:numPr>
        <w:rPr>
          <w:bCs/>
          <w:sz w:val="23"/>
          <w:szCs w:val="23"/>
        </w:rPr>
      </w:pPr>
      <w:r w:rsidRPr="006B0A2D">
        <w:rPr>
          <w:bCs/>
          <w:sz w:val="23"/>
          <w:szCs w:val="23"/>
        </w:rPr>
        <w:t xml:space="preserve">Update the school’s </w:t>
      </w:r>
      <w:r w:rsidR="00FE775F">
        <w:rPr>
          <w:bCs/>
          <w:sz w:val="23"/>
          <w:szCs w:val="23"/>
        </w:rPr>
        <w:t>SEND</w:t>
      </w:r>
      <w:r w:rsidRPr="006B0A2D">
        <w:rPr>
          <w:bCs/>
          <w:sz w:val="23"/>
          <w:szCs w:val="23"/>
        </w:rPr>
        <w:t xml:space="preserve"> register, a system for ensuring all the special educational, physical and sensory needs of</w:t>
      </w:r>
      <w:r>
        <w:rPr>
          <w:bCs/>
          <w:sz w:val="23"/>
          <w:szCs w:val="23"/>
        </w:rPr>
        <w:t xml:space="preserve"> </w:t>
      </w:r>
      <w:r w:rsidRPr="006B0A2D">
        <w:rPr>
          <w:bCs/>
          <w:sz w:val="23"/>
          <w:szCs w:val="23"/>
        </w:rPr>
        <w:t xml:space="preserve">pupils in this school are known and understood, and making sure that there are up-to-date records about </w:t>
      </w:r>
      <w:r w:rsidR="00136E44">
        <w:rPr>
          <w:bCs/>
          <w:sz w:val="23"/>
          <w:szCs w:val="23"/>
        </w:rPr>
        <w:t>children’s</w:t>
      </w:r>
      <w:r>
        <w:rPr>
          <w:bCs/>
          <w:sz w:val="23"/>
          <w:szCs w:val="23"/>
        </w:rPr>
        <w:t xml:space="preserve"> </w:t>
      </w:r>
      <w:r w:rsidRPr="006B0A2D">
        <w:rPr>
          <w:bCs/>
          <w:sz w:val="23"/>
          <w:szCs w:val="23"/>
        </w:rPr>
        <w:t>progress and needs</w:t>
      </w:r>
      <w:r>
        <w:rPr>
          <w:bCs/>
          <w:sz w:val="23"/>
          <w:szCs w:val="23"/>
        </w:rPr>
        <w:t>.</w:t>
      </w:r>
    </w:p>
    <w:p w14:paraId="1BB6651A" w14:textId="77777777" w:rsidR="00ED0460" w:rsidRDefault="00ED0460" w:rsidP="00ED0460">
      <w:pPr>
        <w:pStyle w:val="ListParagraph"/>
        <w:numPr>
          <w:ilvl w:val="0"/>
          <w:numId w:val="16"/>
        </w:numPr>
        <w:rPr>
          <w:bCs/>
          <w:sz w:val="23"/>
          <w:szCs w:val="23"/>
        </w:rPr>
      </w:pPr>
      <w:r w:rsidRPr="006B0A2D">
        <w:rPr>
          <w:bCs/>
          <w:sz w:val="23"/>
          <w:szCs w:val="23"/>
        </w:rPr>
        <w:t xml:space="preserve">Advise on the use of the </w:t>
      </w:r>
      <w:r w:rsidR="00FE775F">
        <w:rPr>
          <w:bCs/>
          <w:sz w:val="23"/>
          <w:szCs w:val="23"/>
        </w:rPr>
        <w:t>SEND</w:t>
      </w:r>
      <w:r w:rsidRPr="006B0A2D">
        <w:rPr>
          <w:bCs/>
          <w:sz w:val="23"/>
          <w:szCs w:val="23"/>
        </w:rPr>
        <w:t xml:space="preserve"> budget and other resources to meet the needs of learners with </w:t>
      </w:r>
      <w:r w:rsidR="00FE775F">
        <w:rPr>
          <w:bCs/>
          <w:sz w:val="23"/>
          <w:szCs w:val="23"/>
        </w:rPr>
        <w:t>SEND</w:t>
      </w:r>
      <w:r w:rsidRPr="006B0A2D">
        <w:rPr>
          <w:bCs/>
          <w:sz w:val="23"/>
          <w:szCs w:val="23"/>
        </w:rPr>
        <w:t xml:space="preserve"> effectively</w:t>
      </w:r>
    </w:p>
    <w:p w14:paraId="3F515935" w14:textId="77777777" w:rsidR="00ED0460" w:rsidRDefault="00ED0460" w:rsidP="00ED0460">
      <w:pPr>
        <w:pStyle w:val="ListParagraph"/>
        <w:numPr>
          <w:ilvl w:val="0"/>
          <w:numId w:val="16"/>
        </w:numPr>
        <w:rPr>
          <w:bCs/>
          <w:sz w:val="23"/>
          <w:szCs w:val="23"/>
        </w:rPr>
      </w:pPr>
      <w:r w:rsidRPr="006B0A2D">
        <w:rPr>
          <w:bCs/>
          <w:sz w:val="23"/>
          <w:szCs w:val="23"/>
        </w:rPr>
        <w:t xml:space="preserve">Liaise with all the other professionals who may be coming into school to help support </w:t>
      </w:r>
      <w:r w:rsidR="00136E44">
        <w:rPr>
          <w:bCs/>
          <w:sz w:val="23"/>
          <w:szCs w:val="23"/>
        </w:rPr>
        <w:t>children’s</w:t>
      </w:r>
      <w:r w:rsidRPr="006B0A2D">
        <w:rPr>
          <w:bCs/>
          <w:sz w:val="23"/>
          <w:szCs w:val="23"/>
        </w:rPr>
        <w:t xml:space="preserve"> learning e.g. Speech</w:t>
      </w:r>
      <w:r>
        <w:rPr>
          <w:bCs/>
          <w:sz w:val="23"/>
          <w:szCs w:val="23"/>
        </w:rPr>
        <w:t xml:space="preserve"> </w:t>
      </w:r>
      <w:r w:rsidRPr="006B0A2D">
        <w:rPr>
          <w:bCs/>
          <w:sz w:val="23"/>
          <w:szCs w:val="23"/>
        </w:rPr>
        <w:t>and Language Therapi</w:t>
      </w:r>
      <w:r>
        <w:rPr>
          <w:bCs/>
          <w:sz w:val="23"/>
          <w:szCs w:val="23"/>
        </w:rPr>
        <w:t>sts, Educational Psychologists</w:t>
      </w:r>
      <w:r w:rsidRPr="006B0A2D">
        <w:rPr>
          <w:bCs/>
          <w:sz w:val="23"/>
          <w:szCs w:val="23"/>
        </w:rPr>
        <w:t>, Occupational</w:t>
      </w:r>
      <w:r>
        <w:rPr>
          <w:bCs/>
          <w:sz w:val="23"/>
          <w:szCs w:val="23"/>
        </w:rPr>
        <w:t xml:space="preserve"> </w:t>
      </w:r>
      <w:r w:rsidRPr="005E5BAD">
        <w:rPr>
          <w:bCs/>
          <w:sz w:val="23"/>
          <w:szCs w:val="23"/>
        </w:rPr>
        <w:t xml:space="preserve">Therapists, Physiotherapists </w:t>
      </w:r>
      <w:r>
        <w:rPr>
          <w:bCs/>
          <w:sz w:val="23"/>
          <w:szCs w:val="23"/>
        </w:rPr>
        <w:t xml:space="preserve">and other services from the Cornwall </w:t>
      </w:r>
      <w:r w:rsidRPr="006B0A2D">
        <w:rPr>
          <w:bCs/>
          <w:sz w:val="23"/>
          <w:szCs w:val="23"/>
        </w:rPr>
        <w:t>Local Authority</w:t>
      </w:r>
      <w:r>
        <w:rPr>
          <w:bCs/>
          <w:sz w:val="23"/>
          <w:szCs w:val="23"/>
        </w:rPr>
        <w:t>.</w:t>
      </w:r>
    </w:p>
    <w:p w14:paraId="2ED81A06" w14:textId="50760E9B" w:rsidR="00ED0460" w:rsidRDefault="00964B52" w:rsidP="00ED0460">
      <w:pPr>
        <w:pStyle w:val="ListParagraph"/>
        <w:numPr>
          <w:ilvl w:val="0"/>
          <w:numId w:val="16"/>
        </w:numPr>
        <w:rPr>
          <w:bCs/>
          <w:sz w:val="23"/>
          <w:szCs w:val="23"/>
        </w:rPr>
      </w:pPr>
      <w:r>
        <w:rPr>
          <w:bCs/>
          <w:sz w:val="23"/>
          <w:szCs w:val="23"/>
        </w:rPr>
        <w:t>Liaise with Early Y</w:t>
      </w:r>
      <w:r w:rsidR="00ED0460" w:rsidRPr="0074056D">
        <w:rPr>
          <w:bCs/>
          <w:sz w:val="23"/>
          <w:szCs w:val="23"/>
        </w:rPr>
        <w:t>ears providers, other schools from which l</w:t>
      </w:r>
      <w:r w:rsidR="00ED0460">
        <w:rPr>
          <w:bCs/>
          <w:sz w:val="23"/>
          <w:szCs w:val="23"/>
        </w:rPr>
        <w:t xml:space="preserve">earners may be joining Pondhu </w:t>
      </w:r>
      <w:r w:rsidR="00ED0460" w:rsidRPr="0074056D">
        <w:rPr>
          <w:bCs/>
          <w:sz w:val="23"/>
          <w:szCs w:val="23"/>
        </w:rPr>
        <w:t>and schools to which</w:t>
      </w:r>
      <w:r w:rsidR="00ED0460">
        <w:rPr>
          <w:bCs/>
          <w:sz w:val="23"/>
          <w:szCs w:val="23"/>
        </w:rPr>
        <w:t xml:space="preserve"> </w:t>
      </w:r>
      <w:r w:rsidR="00ED0460" w:rsidRPr="0074056D">
        <w:rPr>
          <w:bCs/>
          <w:sz w:val="23"/>
          <w:szCs w:val="23"/>
        </w:rPr>
        <w:t xml:space="preserve">learners are transferring, to ensure that </w:t>
      </w:r>
      <w:r w:rsidR="00136E44">
        <w:rPr>
          <w:bCs/>
          <w:sz w:val="23"/>
          <w:szCs w:val="23"/>
        </w:rPr>
        <w:t>children’s</w:t>
      </w:r>
      <w:r w:rsidR="00ED0460" w:rsidRPr="0074056D">
        <w:rPr>
          <w:bCs/>
          <w:sz w:val="23"/>
          <w:szCs w:val="23"/>
        </w:rPr>
        <w:t xml:space="preserve"> needs are comprehensively provided for and a smooth transition</w:t>
      </w:r>
      <w:r w:rsidR="00ED0460">
        <w:rPr>
          <w:bCs/>
          <w:sz w:val="23"/>
          <w:szCs w:val="23"/>
        </w:rPr>
        <w:t xml:space="preserve"> </w:t>
      </w:r>
      <w:r w:rsidR="00ED0460" w:rsidRPr="0074056D">
        <w:rPr>
          <w:bCs/>
          <w:sz w:val="23"/>
          <w:szCs w:val="23"/>
        </w:rPr>
        <w:t>planned</w:t>
      </w:r>
      <w:r w:rsidR="00ED0460">
        <w:rPr>
          <w:bCs/>
          <w:sz w:val="23"/>
          <w:szCs w:val="23"/>
        </w:rPr>
        <w:t>.</w:t>
      </w:r>
    </w:p>
    <w:p w14:paraId="336B34DE" w14:textId="16854B0E" w:rsidR="00ED0460" w:rsidRPr="009C70C6" w:rsidRDefault="00ED0460" w:rsidP="00ED0460">
      <w:pPr>
        <w:pStyle w:val="ListParagraph"/>
        <w:numPr>
          <w:ilvl w:val="0"/>
          <w:numId w:val="16"/>
        </w:numPr>
        <w:rPr>
          <w:bCs/>
          <w:sz w:val="23"/>
          <w:szCs w:val="23"/>
        </w:rPr>
      </w:pPr>
      <w:r w:rsidRPr="009C70C6">
        <w:rPr>
          <w:bCs/>
          <w:sz w:val="23"/>
          <w:szCs w:val="23"/>
        </w:rPr>
        <w:t xml:space="preserve">Work with the </w:t>
      </w:r>
      <w:r w:rsidR="00E0098E">
        <w:rPr>
          <w:bCs/>
          <w:sz w:val="23"/>
          <w:szCs w:val="23"/>
        </w:rPr>
        <w:t>Head</w:t>
      </w:r>
      <w:r w:rsidR="00964B52">
        <w:rPr>
          <w:bCs/>
          <w:sz w:val="23"/>
          <w:szCs w:val="23"/>
        </w:rPr>
        <w:t xml:space="preserve"> </w:t>
      </w:r>
      <w:r w:rsidR="00E0098E">
        <w:rPr>
          <w:bCs/>
          <w:sz w:val="23"/>
          <w:szCs w:val="23"/>
        </w:rPr>
        <w:t>teacher</w:t>
      </w:r>
      <w:r w:rsidR="00002AE9">
        <w:rPr>
          <w:bCs/>
          <w:sz w:val="23"/>
          <w:szCs w:val="23"/>
        </w:rPr>
        <w:t xml:space="preserve"> </w:t>
      </w:r>
      <w:r w:rsidRPr="009C70C6">
        <w:rPr>
          <w:bCs/>
          <w:sz w:val="23"/>
          <w:szCs w:val="23"/>
        </w:rPr>
        <w:t>and Governors to ensure that the school meets its responsibilities under the Equality</w:t>
      </w:r>
      <w:r>
        <w:rPr>
          <w:bCs/>
          <w:sz w:val="23"/>
          <w:szCs w:val="23"/>
        </w:rPr>
        <w:t xml:space="preserve"> </w:t>
      </w:r>
      <w:r w:rsidRPr="009C70C6">
        <w:rPr>
          <w:bCs/>
          <w:sz w:val="23"/>
          <w:szCs w:val="23"/>
        </w:rPr>
        <w:t>Act (2010) with regard to reasonable adjustments and access requirements</w:t>
      </w:r>
      <w:r w:rsidR="00D42ED0">
        <w:rPr>
          <w:bCs/>
          <w:sz w:val="23"/>
          <w:szCs w:val="23"/>
        </w:rPr>
        <w:t>.</w:t>
      </w:r>
    </w:p>
    <w:p w14:paraId="32D7F693" w14:textId="77777777" w:rsidR="00ED0460" w:rsidRDefault="00ED0460" w:rsidP="00ED0460">
      <w:pPr>
        <w:rPr>
          <w:bCs/>
          <w:sz w:val="23"/>
          <w:szCs w:val="23"/>
        </w:rPr>
      </w:pPr>
    </w:p>
    <w:p w14:paraId="221B3BA6" w14:textId="77777777" w:rsidR="00ED0460" w:rsidRDefault="00ED0460" w:rsidP="00ED0460">
      <w:pPr>
        <w:rPr>
          <w:bCs/>
          <w:sz w:val="23"/>
          <w:szCs w:val="23"/>
        </w:rPr>
      </w:pPr>
      <w:r>
        <w:rPr>
          <w:bCs/>
          <w:sz w:val="23"/>
          <w:szCs w:val="23"/>
        </w:rPr>
        <w:t>Arrangements to meet with Mrs Burgess</w:t>
      </w:r>
      <w:r w:rsidRPr="009C70C6">
        <w:rPr>
          <w:bCs/>
          <w:sz w:val="23"/>
          <w:szCs w:val="23"/>
        </w:rPr>
        <w:t>, can be made through the school office.</w:t>
      </w:r>
    </w:p>
    <w:p w14:paraId="09CC0568" w14:textId="77777777" w:rsidR="00ED0460" w:rsidRDefault="00ED0460" w:rsidP="007336FC">
      <w:pPr>
        <w:rPr>
          <w:b/>
          <w:bCs/>
          <w:sz w:val="23"/>
          <w:szCs w:val="23"/>
        </w:rPr>
      </w:pPr>
    </w:p>
    <w:p w14:paraId="72F81FCD" w14:textId="77777777" w:rsidR="007336FC" w:rsidRPr="009D7E46" w:rsidRDefault="00CC5673" w:rsidP="007336FC">
      <w:pPr>
        <w:rPr>
          <w:b/>
          <w:bCs/>
          <w:sz w:val="23"/>
          <w:szCs w:val="23"/>
        </w:rPr>
      </w:pPr>
      <w:r>
        <w:rPr>
          <w:b/>
          <w:bCs/>
          <w:sz w:val="23"/>
          <w:szCs w:val="23"/>
        </w:rPr>
        <w:t>The</w:t>
      </w:r>
      <w:r w:rsidR="007336FC" w:rsidRPr="009D7E46">
        <w:rPr>
          <w:b/>
          <w:bCs/>
          <w:sz w:val="23"/>
          <w:szCs w:val="23"/>
        </w:rPr>
        <w:t xml:space="preserve"> Class Teacher is responsible for:</w:t>
      </w:r>
    </w:p>
    <w:p w14:paraId="33E8DE14" w14:textId="77777777" w:rsidR="007336FC" w:rsidRPr="00861E8F" w:rsidRDefault="007336FC" w:rsidP="007336FC">
      <w:pPr>
        <w:pStyle w:val="ListParagraph"/>
        <w:numPr>
          <w:ilvl w:val="0"/>
          <w:numId w:val="4"/>
        </w:numPr>
        <w:rPr>
          <w:bCs/>
          <w:sz w:val="23"/>
          <w:szCs w:val="23"/>
        </w:rPr>
      </w:pPr>
      <w:r w:rsidRPr="00861E8F">
        <w:rPr>
          <w:bCs/>
          <w:sz w:val="23"/>
          <w:szCs w:val="23"/>
        </w:rPr>
        <w:t xml:space="preserve">Ensuring that all are provided with high quality teaching and learning opportunities and that the curriculum is appropriately adapted (differentiated) to meet </w:t>
      </w:r>
      <w:r w:rsidR="00136E44">
        <w:rPr>
          <w:bCs/>
          <w:sz w:val="23"/>
          <w:szCs w:val="23"/>
        </w:rPr>
        <w:t>children’s</w:t>
      </w:r>
      <w:r w:rsidRPr="00861E8F">
        <w:rPr>
          <w:bCs/>
          <w:sz w:val="23"/>
          <w:szCs w:val="23"/>
        </w:rPr>
        <w:t xml:space="preserve"> individual needs</w:t>
      </w:r>
    </w:p>
    <w:p w14:paraId="079C809B" w14:textId="77777777" w:rsidR="007336FC" w:rsidRPr="00861E8F" w:rsidRDefault="007336FC" w:rsidP="007336FC">
      <w:pPr>
        <w:pStyle w:val="ListParagraph"/>
        <w:numPr>
          <w:ilvl w:val="0"/>
          <w:numId w:val="4"/>
        </w:numPr>
        <w:rPr>
          <w:bCs/>
          <w:sz w:val="23"/>
          <w:szCs w:val="23"/>
        </w:rPr>
      </w:pPr>
      <w:r w:rsidRPr="00861E8F">
        <w:rPr>
          <w:bCs/>
          <w:sz w:val="23"/>
          <w:szCs w:val="23"/>
        </w:rPr>
        <w:t xml:space="preserve">Checking on the progress of </w:t>
      </w:r>
      <w:r w:rsidR="007C78E2">
        <w:rPr>
          <w:bCs/>
          <w:sz w:val="23"/>
          <w:szCs w:val="23"/>
        </w:rPr>
        <w:t>children</w:t>
      </w:r>
      <w:r w:rsidRPr="00861E8F">
        <w:rPr>
          <w:bCs/>
          <w:sz w:val="23"/>
          <w:szCs w:val="23"/>
        </w:rPr>
        <w:t xml:space="preserve"> and identifying, planning and delivering any additional </w:t>
      </w:r>
      <w:r w:rsidR="007C78E2">
        <w:rPr>
          <w:bCs/>
          <w:sz w:val="23"/>
          <w:szCs w:val="23"/>
        </w:rPr>
        <w:t>they</w:t>
      </w:r>
      <w:r w:rsidRPr="00861E8F">
        <w:rPr>
          <w:bCs/>
          <w:sz w:val="23"/>
          <w:szCs w:val="23"/>
        </w:rPr>
        <w:t xml:space="preserve"> may need (this could be things like targeted work, additional support, adapting resources </w:t>
      </w:r>
      <w:r w:rsidR="00573056" w:rsidRPr="00861E8F">
        <w:rPr>
          <w:bCs/>
          <w:sz w:val="23"/>
          <w:szCs w:val="23"/>
        </w:rPr>
        <w:t>etc.</w:t>
      </w:r>
      <w:r w:rsidRPr="00861E8F">
        <w:rPr>
          <w:bCs/>
          <w:sz w:val="23"/>
          <w:szCs w:val="23"/>
        </w:rPr>
        <w:t xml:space="preserve">) and discussing amendments with the </w:t>
      </w:r>
      <w:r>
        <w:rPr>
          <w:bCs/>
          <w:sz w:val="23"/>
          <w:szCs w:val="23"/>
        </w:rPr>
        <w:t>SENDCo,</w:t>
      </w:r>
      <w:r w:rsidRPr="00861E8F">
        <w:rPr>
          <w:bCs/>
          <w:sz w:val="23"/>
          <w:szCs w:val="23"/>
        </w:rPr>
        <w:t xml:space="preserve"> as necessary</w:t>
      </w:r>
    </w:p>
    <w:p w14:paraId="19FE7DE6" w14:textId="02DCED97" w:rsidR="007336FC" w:rsidRPr="00CF73C3" w:rsidRDefault="007336FC" w:rsidP="00CF73C3">
      <w:pPr>
        <w:pStyle w:val="ListParagraph"/>
        <w:numPr>
          <w:ilvl w:val="0"/>
          <w:numId w:val="4"/>
        </w:numPr>
        <w:rPr>
          <w:bCs/>
          <w:sz w:val="23"/>
          <w:szCs w:val="23"/>
        </w:rPr>
      </w:pPr>
      <w:r w:rsidRPr="00CF73C3">
        <w:rPr>
          <w:bCs/>
          <w:sz w:val="23"/>
          <w:szCs w:val="23"/>
        </w:rPr>
        <w:t xml:space="preserve">Writing </w:t>
      </w:r>
      <w:r w:rsidR="00C95348">
        <w:rPr>
          <w:bCs/>
          <w:sz w:val="23"/>
          <w:szCs w:val="23"/>
        </w:rPr>
        <w:t>Pupil Passports</w:t>
      </w:r>
      <w:r w:rsidR="00CF73C3" w:rsidRPr="00CF73C3">
        <w:rPr>
          <w:bCs/>
          <w:sz w:val="23"/>
          <w:szCs w:val="23"/>
        </w:rPr>
        <w:t xml:space="preserve"> </w:t>
      </w:r>
      <w:r w:rsidRPr="00CF73C3">
        <w:rPr>
          <w:bCs/>
          <w:sz w:val="23"/>
          <w:szCs w:val="23"/>
        </w:rPr>
        <w:t>and shar</w:t>
      </w:r>
      <w:r w:rsidR="007C78E2" w:rsidRPr="00CF73C3">
        <w:rPr>
          <w:bCs/>
          <w:sz w:val="23"/>
          <w:szCs w:val="23"/>
        </w:rPr>
        <w:t>ing and reviewing these with parents and carers</w:t>
      </w:r>
      <w:r w:rsidRPr="00CF73C3">
        <w:rPr>
          <w:bCs/>
          <w:sz w:val="23"/>
          <w:szCs w:val="23"/>
        </w:rPr>
        <w:t xml:space="preserve"> at least once each term and planning for the next term</w:t>
      </w:r>
    </w:p>
    <w:p w14:paraId="53308DE3" w14:textId="77777777" w:rsidR="007336FC" w:rsidRDefault="007336FC" w:rsidP="007336FC">
      <w:pPr>
        <w:pStyle w:val="ListParagraph"/>
        <w:numPr>
          <w:ilvl w:val="0"/>
          <w:numId w:val="4"/>
        </w:numPr>
        <w:rPr>
          <w:bCs/>
          <w:sz w:val="23"/>
          <w:szCs w:val="23"/>
        </w:rPr>
      </w:pPr>
      <w:r w:rsidRPr="00861E8F">
        <w:rPr>
          <w:bCs/>
          <w:sz w:val="23"/>
          <w:szCs w:val="23"/>
        </w:rPr>
        <w:t xml:space="preserve">Ensuring that all members of staff working </w:t>
      </w:r>
      <w:r w:rsidR="007C78E2">
        <w:rPr>
          <w:bCs/>
          <w:sz w:val="23"/>
          <w:szCs w:val="23"/>
        </w:rPr>
        <w:t xml:space="preserve">with children with SEND </w:t>
      </w:r>
      <w:r w:rsidRPr="00861E8F">
        <w:rPr>
          <w:bCs/>
          <w:sz w:val="23"/>
          <w:szCs w:val="23"/>
        </w:rPr>
        <w:t xml:space="preserve"> are aware of </w:t>
      </w:r>
      <w:r w:rsidR="007C78E2">
        <w:rPr>
          <w:bCs/>
          <w:sz w:val="23"/>
          <w:szCs w:val="23"/>
        </w:rPr>
        <w:t>their</w:t>
      </w:r>
      <w:r w:rsidRPr="00861E8F">
        <w:rPr>
          <w:bCs/>
          <w:sz w:val="23"/>
          <w:szCs w:val="23"/>
        </w:rPr>
        <w:t xml:space="preserve"> individual needs and/or conditions and what specific adjustments need to be made to enable them to be included and make progress</w:t>
      </w:r>
    </w:p>
    <w:p w14:paraId="08C01330" w14:textId="77777777" w:rsidR="007336FC" w:rsidRPr="00E226C9" w:rsidRDefault="007336FC" w:rsidP="007336FC">
      <w:pPr>
        <w:pStyle w:val="ListParagraph"/>
        <w:numPr>
          <w:ilvl w:val="0"/>
          <w:numId w:val="4"/>
        </w:numPr>
        <w:rPr>
          <w:bCs/>
          <w:sz w:val="23"/>
          <w:szCs w:val="23"/>
        </w:rPr>
      </w:pPr>
      <w:r w:rsidRPr="00465F9B">
        <w:rPr>
          <w:bCs/>
          <w:sz w:val="23"/>
          <w:szCs w:val="23"/>
        </w:rPr>
        <w:t xml:space="preserve">Ensuring that all staff working with </w:t>
      </w:r>
      <w:r w:rsidR="007C78E2">
        <w:rPr>
          <w:bCs/>
          <w:sz w:val="23"/>
          <w:szCs w:val="23"/>
        </w:rPr>
        <w:t>children</w:t>
      </w:r>
      <w:r w:rsidRPr="00465F9B">
        <w:rPr>
          <w:bCs/>
          <w:sz w:val="23"/>
          <w:szCs w:val="23"/>
        </w:rPr>
        <w:t xml:space="preserve"> are supported in delivering the planned work/programme, so</w:t>
      </w:r>
      <w:r>
        <w:rPr>
          <w:bCs/>
          <w:sz w:val="23"/>
          <w:szCs w:val="23"/>
        </w:rPr>
        <w:t xml:space="preserve"> </w:t>
      </w:r>
      <w:r w:rsidRPr="00465F9B">
        <w:rPr>
          <w:bCs/>
          <w:sz w:val="23"/>
          <w:szCs w:val="23"/>
        </w:rPr>
        <w:t>that all children can achieve the best possible progress. This may involve the use of additional adults, outside</w:t>
      </w:r>
      <w:r>
        <w:rPr>
          <w:bCs/>
          <w:sz w:val="23"/>
          <w:szCs w:val="23"/>
        </w:rPr>
        <w:t xml:space="preserve"> </w:t>
      </w:r>
      <w:r w:rsidRPr="00E226C9">
        <w:rPr>
          <w:bCs/>
          <w:sz w:val="23"/>
          <w:szCs w:val="23"/>
        </w:rPr>
        <w:t>specialist help and specially planned work and resources</w:t>
      </w:r>
      <w:r w:rsidR="007C539D">
        <w:rPr>
          <w:bCs/>
          <w:sz w:val="23"/>
          <w:szCs w:val="23"/>
        </w:rPr>
        <w:t>.</w:t>
      </w:r>
    </w:p>
    <w:p w14:paraId="4BACC41F" w14:textId="77777777" w:rsidR="007336FC" w:rsidRPr="00E226C9" w:rsidRDefault="007336FC" w:rsidP="007336FC">
      <w:pPr>
        <w:pStyle w:val="ListParagraph"/>
        <w:numPr>
          <w:ilvl w:val="0"/>
          <w:numId w:val="4"/>
        </w:numPr>
        <w:rPr>
          <w:bCs/>
          <w:sz w:val="23"/>
          <w:szCs w:val="23"/>
        </w:rPr>
      </w:pPr>
      <w:r w:rsidRPr="00465F9B">
        <w:rPr>
          <w:bCs/>
          <w:sz w:val="23"/>
          <w:szCs w:val="23"/>
        </w:rPr>
        <w:t xml:space="preserve">Ensuring that the school’s </w:t>
      </w:r>
      <w:r w:rsidR="00FE775F">
        <w:rPr>
          <w:bCs/>
          <w:sz w:val="23"/>
          <w:szCs w:val="23"/>
        </w:rPr>
        <w:t>SEND</w:t>
      </w:r>
      <w:r w:rsidRPr="00465F9B">
        <w:rPr>
          <w:bCs/>
          <w:sz w:val="23"/>
          <w:szCs w:val="23"/>
        </w:rPr>
        <w:t xml:space="preserve"> Policy is followed in the classroom and for all the pupils they teach with any SEN</w:t>
      </w:r>
      <w:r w:rsidR="00FE775F">
        <w:rPr>
          <w:bCs/>
          <w:sz w:val="23"/>
          <w:szCs w:val="23"/>
        </w:rPr>
        <w:t>D.</w:t>
      </w:r>
    </w:p>
    <w:p w14:paraId="3DECAF21" w14:textId="77777777" w:rsidR="00E43624" w:rsidRDefault="00E43624" w:rsidP="00E43624">
      <w:pPr>
        <w:rPr>
          <w:bCs/>
          <w:sz w:val="23"/>
          <w:szCs w:val="23"/>
        </w:rPr>
      </w:pPr>
    </w:p>
    <w:p w14:paraId="3C0764F9" w14:textId="77777777" w:rsidR="007336FC" w:rsidRDefault="007C78E2" w:rsidP="00E43624">
      <w:pPr>
        <w:rPr>
          <w:bCs/>
          <w:sz w:val="23"/>
          <w:szCs w:val="23"/>
        </w:rPr>
      </w:pPr>
      <w:r>
        <w:rPr>
          <w:bCs/>
          <w:sz w:val="23"/>
          <w:szCs w:val="23"/>
        </w:rPr>
        <w:t>Parents and carers</w:t>
      </w:r>
      <w:r w:rsidR="007336FC" w:rsidRPr="00E43624">
        <w:rPr>
          <w:bCs/>
          <w:sz w:val="23"/>
          <w:szCs w:val="23"/>
        </w:rPr>
        <w:t xml:space="preserve"> can contact </w:t>
      </w:r>
      <w:r>
        <w:rPr>
          <w:bCs/>
          <w:sz w:val="23"/>
          <w:szCs w:val="23"/>
        </w:rPr>
        <w:t>the</w:t>
      </w:r>
      <w:r w:rsidR="007336FC" w:rsidRPr="00E43624">
        <w:rPr>
          <w:bCs/>
          <w:sz w:val="23"/>
          <w:szCs w:val="23"/>
        </w:rPr>
        <w:t xml:space="preserve"> class teacher by talking to them at </w:t>
      </w:r>
      <w:r>
        <w:rPr>
          <w:bCs/>
          <w:sz w:val="23"/>
          <w:szCs w:val="23"/>
        </w:rPr>
        <w:t>the beginning or end of the day or</w:t>
      </w:r>
      <w:r w:rsidR="007336FC" w:rsidRPr="00E43624">
        <w:rPr>
          <w:bCs/>
          <w:sz w:val="23"/>
          <w:szCs w:val="23"/>
        </w:rPr>
        <w:t xml:space="preserve"> by making an appointment to meet, via the school office. Questions regarding your child’s learning and progress should be asked of </w:t>
      </w:r>
      <w:r>
        <w:rPr>
          <w:bCs/>
          <w:sz w:val="23"/>
          <w:szCs w:val="23"/>
        </w:rPr>
        <w:t>the</w:t>
      </w:r>
      <w:r w:rsidR="007336FC" w:rsidRPr="00E43624">
        <w:rPr>
          <w:bCs/>
          <w:sz w:val="23"/>
          <w:szCs w:val="23"/>
        </w:rPr>
        <w:t xml:space="preserve"> class teacher.</w:t>
      </w:r>
    </w:p>
    <w:p w14:paraId="02B97216" w14:textId="77777777" w:rsidR="00E43624" w:rsidRDefault="00E43624" w:rsidP="00E43624">
      <w:pPr>
        <w:rPr>
          <w:bCs/>
          <w:sz w:val="23"/>
          <w:szCs w:val="23"/>
        </w:rPr>
      </w:pPr>
    </w:p>
    <w:p w14:paraId="1F5A705D" w14:textId="77777777" w:rsidR="00B535FC" w:rsidRPr="00B535FC" w:rsidRDefault="00B535FC" w:rsidP="00E43624">
      <w:pPr>
        <w:rPr>
          <w:bCs/>
        </w:rPr>
      </w:pPr>
      <w:r w:rsidRPr="00B535FC">
        <w:rPr>
          <w:b/>
          <w:bCs/>
        </w:rPr>
        <w:t>Higher Level Teaching Assistants (HLTAs)</w:t>
      </w:r>
    </w:p>
    <w:p w14:paraId="6B95665E" w14:textId="77777777" w:rsidR="00B535FC" w:rsidRPr="00B535FC" w:rsidRDefault="00B535FC" w:rsidP="00B535FC">
      <w:pPr>
        <w:rPr>
          <w:rFonts w:cs="Arial"/>
          <w:lang w:eastAsia="en-GB"/>
        </w:rPr>
      </w:pPr>
      <w:r w:rsidRPr="00B535FC">
        <w:rPr>
          <w:rFonts w:cs="Arial"/>
          <w:lang w:eastAsia="en-GB"/>
        </w:rPr>
        <w:t xml:space="preserve">HLTAs have specialist skills and training and provide support for teachers in relation to teaching and </w:t>
      </w:r>
      <w:r w:rsidR="001B23E2">
        <w:rPr>
          <w:rFonts w:cs="Arial"/>
          <w:lang w:eastAsia="en-GB"/>
        </w:rPr>
        <w:t>learning. They may undertake ‘specified work’</w:t>
      </w:r>
      <w:r w:rsidRPr="00B535FC">
        <w:rPr>
          <w:rFonts w:cs="Arial"/>
          <w:lang w:eastAsia="en-GB"/>
        </w:rPr>
        <w:t xml:space="preserve"> under the direction and supervision of a teacher in addition to running specific interventions to support the additional needs of children. This may involve working with individual pupils as well as with groups and whole classes. </w:t>
      </w:r>
    </w:p>
    <w:p w14:paraId="5D851909" w14:textId="77777777" w:rsidR="00B535FC" w:rsidRDefault="00B535FC" w:rsidP="00E43624">
      <w:pPr>
        <w:rPr>
          <w:b/>
          <w:bCs/>
          <w:sz w:val="23"/>
          <w:szCs w:val="23"/>
        </w:rPr>
      </w:pPr>
    </w:p>
    <w:p w14:paraId="561E55E5" w14:textId="77777777" w:rsidR="00E43624" w:rsidRPr="00E43624" w:rsidRDefault="00E43624" w:rsidP="00E43624">
      <w:pPr>
        <w:rPr>
          <w:b/>
          <w:bCs/>
          <w:sz w:val="23"/>
          <w:szCs w:val="23"/>
        </w:rPr>
      </w:pPr>
      <w:r>
        <w:rPr>
          <w:b/>
          <w:bCs/>
          <w:sz w:val="23"/>
          <w:szCs w:val="23"/>
        </w:rPr>
        <w:t>Teaching</w:t>
      </w:r>
      <w:r w:rsidRPr="00E43624">
        <w:rPr>
          <w:b/>
          <w:bCs/>
          <w:sz w:val="23"/>
          <w:szCs w:val="23"/>
        </w:rPr>
        <w:t xml:space="preserve"> Assistants</w:t>
      </w:r>
      <w:r w:rsidR="00081DEB">
        <w:rPr>
          <w:b/>
          <w:bCs/>
          <w:sz w:val="23"/>
          <w:szCs w:val="23"/>
        </w:rPr>
        <w:t xml:space="preserve"> (TAs)</w:t>
      </w:r>
    </w:p>
    <w:p w14:paraId="64D2140C" w14:textId="4403F2F1" w:rsidR="00E43624" w:rsidRDefault="00E43624" w:rsidP="00E43624">
      <w:pPr>
        <w:rPr>
          <w:bCs/>
          <w:sz w:val="23"/>
          <w:szCs w:val="23"/>
        </w:rPr>
      </w:pPr>
      <w:r w:rsidRPr="00E43624">
        <w:rPr>
          <w:bCs/>
          <w:sz w:val="23"/>
          <w:szCs w:val="23"/>
        </w:rPr>
        <w:t xml:space="preserve">Additional support may be offered to </w:t>
      </w:r>
      <w:r w:rsidR="0058345F">
        <w:rPr>
          <w:bCs/>
          <w:sz w:val="23"/>
          <w:szCs w:val="23"/>
        </w:rPr>
        <w:t>children</w:t>
      </w:r>
      <w:r w:rsidRPr="00E43624">
        <w:rPr>
          <w:bCs/>
          <w:sz w:val="23"/>
          <w:szCs w:val="23"/>
        </w:rPr>
        <w:t xml:space="preserve"> by a </w:t>
      </w:r>
      <w:r w:rsidR="009A3642">
        <w:rPr>
          <w:bCs/>
          <w:sz w:val="23"/>
          <w:szCs w:val="23"/>
        </w:rPr>
        <w:t>Teaching Assistant (TA</w:t>
      </w:r>
      <w:r w:rsidRPr="00E43624">
        <w:rPr>
          <w:bCs/>
          <w:sz w:val="23"/>
          <w:szCs w:val="23"/>
        </w:rPr>
        <w:t>) if a high level of additional adult</w:t>
      </w:r>
      <w:r>
        <w:rPr>
          <w:bCs/>
          <w:sz w:val="23"/>
          <w:szCs w:val="23"/>
        </w:rPr>
        <w:t xml:space="preserve"> </w:t>
      </w:r>
      <w:r w:rsidRPr="00E43624">
        <w:rPr>
          <w:bCs/>
          <w:sz w:val="23"/>
          <w:szCs w:val="23"/>
        </w:rPr>
        <w:t xml:space="preserve">support is required to enable </w:t>
      </w:r>
      <w:r w:rsidR="0058345F">
        <w:rPr>
          <w:bCs/>
          <w:sz w:val="23"/>
          <w:szCs w:val="23"/>
        </w:rPr>
        <w:t>their</w:t>
      </w:r>
      <w:r w:rsidRPr="00E43624">
        <w:rPr>
          <w:bCs/>
          <w:sz w:val="23"/>
          <w:szCs w:val="23"/>
        </w:rPr>
        <w:t xml:space="preserve"> engagement in learning. </w:t>
      </w:r>
      <w:r w:rsidR="00C33711">
        <w:rPr>
          <w:bCs/>
          <w:sz w:val="23"/>
          <w:szCs w:val="23"/>
        </w:rPr>
        <w:t>Teaching</w:t>
      </w:r>
      <w:r w:rsidRPr="00E43624">
        <w:rPr>
          <w:bCs/>
          <w:sz w:val="23"/>
          <w:szCs w:val="23"/>
        </w:rPr>
        <w:t xml:space="preserve"> Assistants play a very valuable role in</w:t>
      </w:r>
      <w:r>
        <w:rPr>
          <w:bCs/>
          <w:sz w:val="23"/>
          <w:szCs w:val="23"/>
        </w:rPr>
        <w:t xml:space="preserve"> </w:t>
      </w:r>
      <w:r w:rsidRPr="00E43624">
        <w:rPr>
          <w:bCs/>
          <w:sz w:val="23"/>
          <w:szCs w:val="23"/>
        </w:rPr>
        <w:t xml:space="preserve">facilitating </w:t>
      </w:r>
      <w:r w:rsidR="0058345F">
        <w:rPr>
          <w:bCs/>
          <w:sz w:val="23"/>
          <w:szCs w:val="23"/>
        </w:rPr>
        <w:t>children’s</w:t>
      </w:r>
      <w:r w:rsidRPr="00E43624">
        <w:rPr>
          <w:bCs/>
          <w:sz w:val="23"/>
          <w:szCs w:val="23"/>
        </w:rPr>
        <w:t xml:space="preserve"> learning and monitoring progress in liaison </w:t>
      </w:r>
      <w:r w:rsidR="0058345F">
        <w:rPr>
          <w:bCs/>
          <w:sz w:val="23"/>
          <w:szCs w:val="23"/>
        </w:rPr>
        <w:t>the class</w:t>
      </w:r>
      <w:r w:rsidRPr="00E43624">
        <w:rPr>
          <w:bCs/>
          <w:sz w:val="23"/>
          <w:szCs w:val="23"/>
        </w:rPr>
        <w:t xml:space="preserve"> teacher. </w:t>
      </w:r>
      <w:r w:rsidR="00747865">
        <w:rPr>
          <w:bCs/>
          <w:sz w:val="23"/>
          <w:szCs w:val="23"/>
        </w:rPr>
        <w:t>TAs are</w:t>
      </w:r>
      <w:r w:rsidR="00CD46FA">
        <w:rPr>
          <w:bCs/>
          <w:sz w:val="23"/>
          <w:szCs w:val="23"/>
        </w:rPr>
        <w:t xml:space="preserve"> line</w:t>
      </w:r>
      <w:r w:rsidR="00E74EC2">
        <w:rPr>
          <w:bCs/>
          <w:sz w:val="23"/>
          <w:szCs w:val="23"/>
        </w:rPr>
        <w:t xml:space="preserve"> managed by the relevant </w:t>
      </w:r>
      <w:r w:rsidR="007654DF">
        <w:rPr>
          <w:bCs/>
          <w:sz w:val="23"/>
          <w:szCs w:val="23"/>
        </w:rPr>
        <w:t>class teacher</w:t>
      </w:r>
      <w:r w:rsidR="00E74EC2">
        <w:rPr>
          <w:bCs/>
          <w:sz w:val="23"/>
          <w:szCs w:val="23"/>
        </w:rPr>
        <w:t>.</w:t>
      </w:r>
    </w:p>
    <w:p w14:paraId="6A57F2BD" w14:textId="77777777" w:rsidR="004F4F0F" w:rsidRDefault="004F4F0F" w:rsidP="00E43624">
      <w:pPr>
        <w:rPr>
          <w:bCs/>
          <w:sz w:val="23"/>
          <w:szCs w:val="23"/>
        </w:rPr>
      </w:pPr>
    </w:p>
    <w:p w14:paraId="4B082975" w14:textId="77777777" w:rsidR="004F4F0F" w:rsidRDefault="004F4F0F" w:rsidP="00E43624">
      <w:pPr>
        <w:rPr>
          <w:bCs/>
          <w:sz w:val="23"/>
          <w:szCs w:val="23"/>
        </w:rPr>
      </w:pPr>
      <w:r>
        <w:rPr>
          <w:bCs/>
          <w:sz w:val="23"/>
          <w:szCs w:val="23"/>
        </w:rPr>
        <w:t>SEND TAs are assigned to children with significant needs. These members of staff have the relevant additional training required to meet the needs of these children, and they form secure relationships with the children, which is a critical aspect of ensuring inclusion for all.</w:t>
      </w:r>
      <w:r w:rsidR="005C1510">
        <w:rPr>
          <w:bCs/>
          <w:sz w:val="23"/>
          <w:szCs w:val="23"/>
        </w:rPr>
        <w:t xml:space="preserve"> SEND TAs are line managed by the SENDCo.</w:t>
      </w:r>
    </w:p>
    <w:p w14:paraId="132B3D75" w14:textId="77777777" w:rsidR="006F7A22" w:rsidRDefault="006F7A22" w:rsidP="00E43624">
      <w:pPr>
        <w:rPr>
          <w:bCs/>
          <w:sz w:val="23"/>
          <w:szCs w:val="23"/>
        </w:rPr>
      </w:pPr>
    </w:p>
    <w:p w14:paraId="7CE15DB5" w14:textId="77777777" w:rsidR="006F7A22" w:rsidRDefault="006F7A22" w:rsidP="00E43624">
      <w:pPr>
        <w:rPr>
          <w:bCs/>
          <w:sz w:val="23"/>
          <w:szCs w:val="23"/>
        </w:rPr>
      </w:pPr>
      <w:r>
        <w:rPr>
          <w:b/>
          <w:bCs/>
          <w:sz w:val="23"/>
          <w:szCs w:val="23"/>
        </w:rPr>
        <w:t>Parent Support Advisor</w:t>
      </w:r>
      <w:r w:rsidR="00092331">
        <w:rPr>
          <w:b/>
          <w:bCs/>
          <w:sz w:val="23"/>
          <w:szCs w:val="23"/>
        </w:rPr>
        <w:t xml:space="preserve"> (PSA)</w:t>
      </w:r>
    </w:p>
    <w:p w14:paraId="6CD4EF66" w14:textId="1E6C9EB9" w:rsidR="006F7A22" w:rsidRPr="006F7A22" w:rsidRDefault="00092331" w:rsidP="00E43624">
      <w:pPr>
        <w:rPr>
          <w:bCs/>
          <w:sz w:val="23"/>
          <w:szCs w:val="23"/>
        </w:rPr>
      </w:pPr>
      <w:r>
        <w:rPr>
          <w:bCs/>
          <w:sz w:val="23"/>
          <w:szCs w:val="23"/>
        </w:rPr>
        <w:t>The parent support advisor</w:t>
      </w:r>
      <w:r w:rsidR="006F7A22">
        <w:rPr>
          <w:bCs/>
          <w:sz w:val="23"/>
          <w:szCs w:val="23"/>
        </w:rPr>
        <w:t xml:space="preserve"> is Claire </w:t>
      </w:r>
      <w:r w:rsidR="00872860">
        <w:rPr>
          <w:bCs/>
          <w:sz w:val="23"/>
          <w:szCs w:val="23"/>
        </w:rPr>
        <w:t>Smitheringale</w:t>
      </w:r>
      <w:r w:rsidR="006F7A22">
        <w:rPr>
          <w:bCs/>
          <w:sz w:val="23"/>
          <w:szCs w:val="23"/>
        </w:rPr>
        <w:t xml:space="preserve">. The PSA is available to support parents in a wide variety of ways, including offering parenting advice, help with issues around attendance and providing support for parents to access the services they need.  The PSA supports positive links to the school, helping parents to feel confident to engage with their child’s learning.  </w:t>
      </w:r>
    </w:p>
    <w:p w14:paraId="1C71C8C8" w14:textId="77777777" w:rsidR="00DE4790" w:rsidRPr="00F8238C" w:rsidRDefault="00DE4790" w:rsidP="00BB4E30">
      <w:pPr>
        <w:pStyle w:val="Title"/>
        <w:rPr>
          <w:sz w:val="28"/>
        </w:rPr>
      </w:pPr>
    </w:p>
    <w:p w14:paraId="54306B95" w14:textId="6DE9335C" w:rsidR="009F1B9F" w:rsidRDefault="00BB4E30" w:rsidP="00AF0EAF">
      <w:pPr>
        <w:pStyle w:val="Heading1"/>
      </w:pPr>
      <w:bookmarkStart w:id="13" w:name="_Toc83942184"/>
      <w:r>
        <w:t>Section 1</w:t>
      </w:r>
      <w:r w:rsidR="00872860">
        <w:t>3</w:t>
      </w:r>
      <w:r>
        <w:t>: S</w:t>
      </w:r>
      <w:r w:rsidR="00FF4AC6">
        <w:t>toring and Managing Information</w:t>
      </w:r>
      <w:bookmarkEnd w:id="13"/>
    </w:p>
    <w:p w14:paraId="26643F64" w14:textId="77777777" w:rsidR="00AF0EAF" w:rsidRPr="00AF0EAF" w:rsidRDefault="00AF0EAF" w:rsidP="00AF0EAF"/>
    <w:p w14:paraId="609C258B" w14:textId="77777777" w:rsidR="009F1B9F" w:rsidRDefault="00EF38C2" w:rsidP="009F1B9F">
      <w:r>
        <w:t>School</w:t>
      </w:r>
      <w:r w:rsidR="009F1B9F">
        <w:t xml:space="preserve"> hold</w:t>
      </w:r>
      <w:r>
        <w:t>s</w:t>
      </w:r>
      <w:r w:rsidR="009F1B9F">
        <w:t xml:space="preserve"> personal information about </w:t>
      </w:r>
      <w:r w:rsidR="00C953BA">
        <w:t>p</w:t>
      </w:r>
      <w:r w:rsidR="009F1B9F">
        <w:t xml:space="preserve">upils including contact details, national curriculum assessments, attendance information, ethnicity, special needs and relevant medical information and they share some of the information they hold with the Local Authority. This information enables us to monitor and evaluate provision. </w:t>
      </w:r>
    </w:p>
    <w:p w14:paraId="61592D58" w14:textId="77777777" w:rsidR="009F1B9F" w:rsidRDefault="009F1B9F" w:rsidP="009F1B9F"/>
    <w:p w14:paraId="352D7FBB" w14:textId="29F92F5F" w:rsidR="009F1B9F" w:rsidRDefault="003266F5" w:rsidP="003266F5">
      <w:r>
        <w:t xml:space="preserve">As part of Cornwall Education Learning Trust, </w:t>
      </w:r>
      <w:r w:rsidR="009F1B9F">
        <w:t xml:space="preserve">Pondhu Primary School </w:t>
      </w:r>
      <w:r>
        <w:t>aims to ensure that all personal data collected about staff, pupils, parents, governors, visitors and other individuals is collected, stored and processed in accordance with the General Data Protection Regulation (GDPR) and the expected provisions of the Data Protection Act 2018 (DPA 2018) as set out in the Data Protection Bill.</w:t>
      </w:r>
    </w:p>
    <w:p w14:paraId="2D89FEF4" w14:textId="77777777" w:rsidR="009F1B9F" w:rsidRDefault="009F1B9F" w:rsidP="009F1B9F"/>
    <w:p w14:paraId="4390C8AA" w14:textId="605C0819" w:rsidR="004E012F" w:rsidRDefault="009F1B9F" w:rsidP="00A54E0C">
      <w:r>
        <w:t>For further information about the processing of data by, please visit:</w:t>
      </w:r>
      <w:r w:rsidR="00A54E0C">
        <w:t xml:space="preserve"> </w:t>
      </w:r>
    </w:p>
    <w:p w14:paraId="4F57F92B" w14:textId="77777777" w:rsidR="00F8238C" w:rsidRDefault="00F8238C" w:rsidP="003266F5"/>
    <w:p w14:paraId="0D978E72" w14:textId="6B379B91" w:rsidR="00F8238C" w:rsidRDefault="003266F5" w:rsidP="003266F5">
      <w:r>
        <w:t>Cornwall Council and the Department for Education (DfE):</w:t>
      </w:r>
      <w:r w:rsidRPr="003266F5">
        <w:t xml:space="preserve"> </w:t>
      </w:r>
    </w:p>
    <w:p w14:paraId="55341EEE" w14:textId="40DA3106" w:rsidR="003266F5" w:rsidRDefault="00EE2B5C" w:rsidP="003266F5">
      <w:pPr>
        <w:rPr>
          <w:rStyle w:val="Hyperlink"/>
        </w:rPr>
      </w:pPr>
      <w:hyperlink r:id="rId18" w:history="1">
        <w:r w:rsidR="003266F5" w:rsidRPr="00F95319">
          <w:rPr>
            <w:rStyle w:val="Hyperlink"/>
          </w:rPr>
          <w:t>https://www.cornwall.gov.uk/health-and-social-care/childrens-services/how-we-use-your-information-to-provide-services/</w:t>
        </w:r>
      </w:hyperlink>
    </w:p>
    <w:p w14:paraId="56D5F938" w14:textId="77777777" w:rsidR="00F8238C" w:rsidRDefault="00F8238C" w:rsidP="003266F5"/>
    <w:p w14:paraId="6193B920" w14:textId="2D8EB582" w:rsidR="003266F5" w:rsidRDefault="003266F5" w:rsidP="003266F5">
      <w:r>
        <w:t xml:space="preserve">Cornwall Education Learning Trust: </w:t>
      </w:r>
      <w:hyperlink r:id="rId19" w:history="1">
        <w:r w:rsidRPr="00365853">
          <w:rPr>
            <w:rStyle w:val="Hyperlink"/>
          </w:rPr>
          <w:t>https://celtrust.org/governance/policies</w:t>
        </w:r>
      </w:hyperlink>
      <w:r>
        <w:t xml:space="preserve"> </w:t>
      </w:r>
    </w:p>
    <w:p w14:paraId="65151B7E" w14:textId="599FBF88" w:rsidR="005F4A9A" w:rsidRPr="00F8238C" w:rsidRDefault="005F4A9A" w:rsidP="00D42E58">
      <w:pPr>
        <w:pStyle w:val="Title"/>
        <w:rPr>
          <w:sz w:val="28"/>
        </w:rPr>
      </w:pPr>
    </w:p>
    <w:p w14:paraId="246EF2D5" w14:textId="02FDFE65" w:rsidR="00BB4E30" w:rsidRDefault="00BB4E30" w:rsidP="00AF0EAF">
      <w:pPr>
        <w:pStyle w:val="Heading1"/>
      </w:pPr>
      <w:bookmarkStart w:id="14" w:name="_Toc83942185"/>
      <w:r>
        <w:t>Se</w:t>
      </w:r>
      <w:r w:rsidR="00D42E58">
        <w:t>ction 1</w:t>
      </w:r>
      <w:r w:rsidR="00872860">
        <w:t>4</w:t>
      </w:r>
      <w:r w:rsidR="00D42E58">
        <w:t>: Reviewing the policy</w:t>
      </w:r>
      <w:bookmarkEnd w:id="14"/>
    </w:p>
    <w:p w14:paraId="4F669D62" w14:textId="77777777" w:rsidR="00D42E58" w:rsidRPr="00F8238C" w:rsidRDefault="00D42E58" w:rsidP="00D42E58">
      <w:pPr>
        <w:rPr>
          <w:sz w:val="12"/>
        </w:rPr>
      </w:pPr>
    </w:p>
    <w:p w14:paraId="2EB0A7CC" w14:textId="77777777" w:rsidR="00F57114" w:rsidRDefault="00F57114" w:rsidP="00F57114">
      <w:r>
        <w:t xml:space="preserve">This </w:t>
      </w:r>
      <w:r w:rsidR="00F04303">
        <w:t>SEND</w:t>
      </w:r>
      <w:r w:rsidR="001E0F45" w:rsidRPr="00385090">
        <w:t xml:space="preserve"> </w:t>
      </w:r>
      <w:r w:rsidR="006F4CA8">
        <w:t xml:space="preserve">Policy </w:t>
      </w:r>
      <w:r w:rsidRPr="00385090">
        <w:t>will be</w:t>
      </w:r>
      <w:r>
        <w:t xml:space="preserve"> updated on an annual basis, and more frequently if required.</w:t>
      </w:r>
    </w:p>
    <w:p w14:paraId="4A2205DD" w14:textId="77777777" w:rsidR="00F57114" w:rsidRDefault="00F57114" w:rsidP="00F57114"/>
    <w:p w14:paraId="1647D770" w14:textId="28976CE6" w:rsidR="00F57114" w:rsidRPr="00F57114" w:rsidRDefault="00E74D97" w:rsidP="00F57114">
      <w:r>
        <w:rPr>
          <w:b/>
        </w:rPr>
        <w:t>Date when SEND</w:t>
      </w:r>
      <w:r w:rsidR="00F57114" w:rsidRPr="00F57114">
        <w:rPr>
          <w:b/>
        </w:rPr>
        <w:t xml:space="preserve"> Information Report was</w:t>
      </w:r>
      <w:r w:rsidR="00F57114" w:rsidRPr="00F57114">
        <w:rPr>
          <w:rFonts w:ascii="ComicSansMS,Bold" w:hAnsi="ComicSansMS,Bold" w:cs="ComicSansMS,Bold"/>
          <w:b/>
          <w:bCs/>
        </w:rPr>
        <w:t xml:space="preserve"> </w:t>
      </w:r>
      <w:r>
        <w:rPr>
          <w:b/>
          <w:bCs/>
        </w:rPr>
        <w:t>reviewed</w:t>
      </w:r>
      <w:r w:rsidR="00F57114" w:rsidRPr="00F57114">
        <w:rPr>
          <w:b/>
          <w:bCs/>
        </w:rPr>
        <w:t xml:space="preserve">: </w:t>
      </w:r>
      <w:r w:rsidR="00C95348">
        <w:t>Autumn 2021</w:t>
      </w:r>
    </w:p>
    <w:p w14:paraId="4917181E" w14:textId="1052709A" w:rsidR="00DE4790" w:rsidRDefault="00F57114" w:rsidP="00F8238C">
      <w:r w:rsidRPr="00F57114">
        <w:rPr>
          <w:b/>
          <w:bCs/>
        </w:rPr>
        <w:t xml:space="preserve">Date when next review is due: </w:t>
      </w:r>
      <w:r w:rsidR="00C95348">
        <w:t>Autumn 2022</w:t>
      </w:r>
    </w:p>
    <w:p w14:paraId="1604FFF5" w14:textId="70100CFE" w:rsidR="006C2460" w:rsidRDefault="00F00075" w:rsidP="00AF0EAF">
      <w:pPr>
        <w:pStyle w:val="Heading1"/>
      </w:pPr>
      <w:bookmarkStart w:id="15" w:name="_Toc83942186"/>
      <w:r>
        <w:t>Section 1</w:t>
      </w:r>
      <w:r w:rsidR="00872860">
        <w:t>5</w:t>
      </w:r>
      <w:r>
        <w:t>: Accessibility</w:t>
      </w:r>
      <w:bookmarkEnd w:id="15"/>
    </w:p>
    <w:p w14:paraId="32CF6A27" w14:textId="77777777" w:rsidR="00AF0EAF" w:rsidRPr="00AF0EAF" w:rsidRDefault="00AF0EAF" w:rsidP="00AF0EAF"/>
    <w:p w14:paraId="58DC114D" w14:textId="77777777" w:rsidR="006C2460" w:rsidRDefault="003D1EDA" w:rsidP="006C2460">
      <w:r>
        <w:t xml:space="preserve">As an inclusive school, all members of staff are continually conscious of the need to identify barriers to learning. We </w:t>
      </w:r>
      <w:r w:rsidR="006C2460">
        <w:t xml:space="preserve">have adopted the </w:t>
      </w:r>
      <w:r w:rsidR="006C2460" w:rsidRPr="006C2460">
        <w:rPr>
          <w:i/>
        </w:rPr>
        <w:t>Social Model of Disability</w:t>
      </w:r>
      <w:r w:rsidR="006C2460">
        <w:t xml:space="preserve">, which </w:t>
      </w:r>
      <w:r w:rsidR="006C2460" w:rsidRPr="006C2460">
        <w:t xml:space="preserve">looks at ways of removing barriers that restrict life choices for disabled people. When barriers are removed, disabled </w:t>
      </w:r>
      <w:r w:rsidR="006C2460">
        <w:t>children in our school</w:t>
      </w:r>
      <w:r w:rsidR="006C2460" w:rsidRPr="006C2460">
        <w:t xml:space="preserve"> can be </w:t>
      </w:r>
      <w:r w:rsidR="006C2460">
        <w:t>independent and equal</w:t>
      </w:r>
      <w:r w:rsidR="006C2460" w:rsidRPr="006C2460">
        <w:t>, with choice and control over their own lives.</w:t>
      </w:r>
    </w:p>
    <w:p w14:paraId="0D9092C3" w14:textId="77777777" w:rsidR="006C2460" w:rsidRPr="006C2460" w:rsidRDefault="006C2460" w:rsidP="006C2460"/>
    <w:p w14:paraId="7E5B09DE" w14:textId="77777777" w:rsidR="008B6DFC" w:rsidRPr="008B6DFC" w:rsidRDefault="008B6DFC" w:rsidP="001B58E1">
      <w:pPr>
        <w:pStyle w:val="ListParagraph"/>
        <w:numPr>
          <w:ilvl w:val="0"/>
          <w:numId w:val="13"/>
        </w:numPr>
      </w:pPr>
      <w:r w:rsidRPr="008B6DFC">
        <w:t xml:space="preserve">The school is a single storey building </w:t>
      </w:r>
      <w:r w:rsidR="00AC28F6">
        <w:t>with access to all area</w:t>
      </w:r>
      <w:r w:rsidRPr="008B6DFC">
        <w:t>s</w:t>
      </w:r>
      <w:r w:rsidR="00AC28F6">
        <w:t>,</w:t>
      </w:r>
      <w:r w:rsidRPr="008B6DFC">
        <w:t xml:space="preserve"> accessible to </w:t>
      </w:r>
      <w:r w:rsidR="00C94210">
        <w:t xml:space="preserve">wheelchairs and to </w:t>
      </w:r>
      <w:r w:rsidRPr="008B6DFC">
        <w:t>children with physical disabilities via ramps</w:t>
      </w:r>
      <w:r w:rsidR="003D1EDA">
        <w:t>.</w:t>
      </w:r>
    </w:p>
    <w:p w14:paraId="05969159" w14:textId="77777777" w:rsidR="008B6DFC" w:rsidRPr="008B6DFC" w:rsidRDefault="008B6DFC" w:rsidP="001B58E1">
      <w:pPr>
        <w:pStyle w:val="ListParagraph"/>
        <w:numPr>
          <w:ilvl w:val="0"/>
          <w:numId w:val="12"/>
        </w:numPr>
      </w:pPr>
      <w:r w:rsidRPr="008B6DFC">
        <w:t>We ensure that equipment used is made accessible to all children regardless of their needs</w:t>
      </w:r>
      <w:r w:rsidR="003D1EDA">
        <w:t>.</w:t>
      </w:r>
    </w:p>
    <w:p w14:paraId="7C52B502" w14:textId="77777777" w:rsidR="00B87478" w:rsidRDefault="008B6DFC" w:rsidP="00B87478">
      <w:pPr>
        <w:pStyle w:val="ListParagraph"/>
        <w:numPr>
          <w:ilvl w:val="0"/>
          <w:numId w:val="12"/>
        </w:numPr>
      </w:pPr>
      <w:r w:rsidRPr="008B6DFC">
        <w:t>The school has a toilet which is adapted</w:t>
      </w:r>
      <w:r w:rsidR="00C94210">
        <w:t xml:space="preserve">, including changing facilities, </w:t>
      </w:r>
      <w:r w:rsidRPr="008B6DFC">
        <w:t>for use by disabled people</w:t>
      </w:r>
      <w:r w:rsidR="00733042">
        <w:t xml:space="preserve"> and there are handrails in some other toilets.</w:t>
      </w:r>
    </w:p>
    <w:p w14:paraId="0BF6F7FA" w14:textId="77777777" w:rsidR="00B87478" w:rsidRDefault="00D77708" w:rsidP="00B87478">
      <w:pPr>
        <w:pStyle w:val="ListParagraph"/>
        <w:numPr>
          <w:ilvl w:val="0"/>
          <w:numId w:val="12"/>
        </w:numPr>
      </w:pPr>
      <w:r>
        <w:t>Specialists</w:t>
      </w:r>
      <w:r w:rsidR="00B87478">
        <w:t xml:space="preserve"> from the Vision Support Service and Hearing Support Service evaluate the auditory and visual environment and school make improvements in line with recommendations.</w:t>
      </w:r>
    </w:p>
    <w:p w14:paraId="1C93FB2D" w14:textId="2739710E" w:rsidR="00302216" w:rsidRPr="008B6DFC" w:rsidRDefault="00302216" w:rsidP="00B87478">
      <w:pPr>
        <w:pStyle w:val="ListParagraph"/>
        <w:numPr>
          <w:ilvl w:val="0"/>
          <w:numId w:val="12"/>
        </w:numPr>
      </w:pPr>
      <w:r>
        <w:t xml:space="preserve">Written information </w:t>
      </w:r>
      <w:r w:rsidR="00D77708">
        <w:t xml:space="preserve">takes account of disabilities and </w:t>
      </w:r>
      <w:r>
        <w:t xml:space="preserve">is adapted for </w:t>
      </w:r>
      <w:r w:rsidR="00D77708">
        <w:t xml:space="preserve">children as appropriate, or recommended by specialists. </w:t>
      </w:r>
      <w:r w:rsidR="00D42ED0">
        <w:t>W</w:t>
      </w:r>
      <w:r w:rsidR="00D77708">
        <w:t>ritten information is delivered to take account of individual needs and preferred formats.</w:t>
      </w:r>
    </w:p>
    <w:p w14:paraId="7417C084" w14:textId="77777777" w:rsidR="00A40C44" w:rsidRDefault="00A40C44" w:rsidP="001B58E1">
      <w:pPr>
        <w:pStyle w:val="ListParagraph"/>
        <w:numPr>
          <w:ilvl w:val="0"/>
          <w:numId w:val="12"/>
        </w:numPr>
      </w:pPr>
      <w:r>
        <w:t xml:space="preserve">When a </w:t>
      </w:r>
      <w:r w:rsidRPr="008B6DFC">
        <w:t>new child with a disability attends</w:t>
      </w:r>
      <w:r>
        <w:t xml:space="preserve"> </w:t>
      </w:r>
      <w:r w:rsidRPr="008B6DFC">
        <w:t>our school</w:t>
      </w:r>
      <w:r w:rsidR="00654887">
        <w:t xml:space="preserve">, </w:t>
      </w:r>
      <w:r>
        <w:t>w</w:t>
      </w:r>
      <w:r w:rsidR="008B6DFC" w:rsidRPr="008B6DFC">
        <w:t>e take advice</w:t>
      </w:r>
      <w:r w:rsidR="00654887">
        <w:t xml:space="preserve"> to ensure </w:t>
      </w:r>
      <w:r w:rsidR="00654887" w:rsidRPr="008B6DFC">
        <w:t>all his/her needs are fully catered for</w:t>
      </w:r>
      <w:r w:rsidR="00654887">
        <w:t>. We may seek the advice from the following services:</w:t>
      </w:r>
    </w:p>
    <w:p w14:paraId="4E41799E" w14:textId="77777777" w:rsidR="00A40C44" w:rsidRDefault="00A40C44" w:rsidP="001B58E1">
      <w:pPr>
        <w:pStyle w:val="ListParagraph"/>
        <w:numPr>
          <w:ilvl w:val="1"/>
          <w:numId w:val="12"/>
        </w:numPr>
      </w:pPr>
      <w:r>
        <w:t>T</w:t>
      </w:r>
      <w:r w:rsidR="008B6DFC" w:rsidRPr="008B6DFC">
        <w:t>he Phys</w:t>
      </w:r>
      <w:r>
        <w:t>ical Disability Support Service</w:t>
      </w:r>
    </w:p>
    <w:p w14:paraId="40E3915E" w14:textId="77777777" w:rsidR="00A40C44" w:rsidRDefault="00A40C44" w:rsidP="001B58E1">
      <w:pPr>
        <w:pStyle w:val="ListParagraph"/>
        <w:numPr>
          <w:ilvl w:val="1"/>
          <w:numId w:val="12"/>
        </w:numPr>
      </w:pPr>
      <w:r>
        <w:t>Occupational Therapy Team</w:t>
      </w:r>
    </w:p>
    <w:p w14:paraId="754C9D5C" w14:textId="77777777" w:rsidR="00A40C44" w:rsidRDefault="00A40C44" w:rsidP="001B58E1">
      <w:pPr>
        <w:pStyle w:val="ListParagraph"/>
        <w:numPr>
          <w:ilvl w:val="1"/>
          <w:numId w:val="12"/>
        </w:numPr>
      </w:pPr>
      <w:r>
        <w:t>Vision Support Service</w:t>
      </w:r>
    </w:p>
    <w:p w14:paraId="173DC6F0" w14:textId="77777777" w:rsidR="00A40C44" w:rsidRDefault="00A40C44" w:rsidP="001B58E1">
      <w:pPr>
        <w:pStyle w:val="ListParagraph"/>
        <w:numPr>
          <w:ilvl w:val="1"/>
          <w:numId w:val="12"/>
        </w:numPr>
      </w:pPr>
      <w:r>
        <w:t>Hearing Support Service</w:t>
      </w:r>
    </w:p>
    <w:p w14:paraId="3805AA0C" w14:textId="2391AAA5" w:rsidR="008B6DFC" w:rsidRPr="008B6DFC" w:rsidRDefault="008B6DFC" w:rsidP="001B58E1">
      <w:pPr>
        <w:pStyle w:val="ListParagraph"/>
        <w:numPr>
          <w:ilvl w:val="0"/>
          <w:numId w:val="12"/>
        </w:numPr>
      </w:pPr>
      <w:r w:rsidRPr="008B6DFC">
        <w:t xml:space="preserve">There is a designated disabled parking space </w:t>
      </w:r>
      <w:r w:rsidR="00C95348">
        <w:t>in the</w:t>
      </w:r>
      <w:r w:rsidR="00F126D2">
        <w:t xml:space="preserve"> car park</w:t>
      </w:r>
    </w:p>
    <w:p w14:paraId="4C59656D" w14:textId="77777777" w:rsidR="003A6244" w:rsidRDefault="003A6244" w:rsidP="003A6244">
      <w:pPr>
        <w:rPr>
          <w:highlight w:val="yellow"/>
        </w:rPr>
      </w:pPr>
    </w:p>
    <w:p w14:paraId="1C94E2FD" w14:textId="2E5F5173" w:rsidR="008B6DFC" w:rsidRDefault="003A6244" w:rsidP="003A6244">
      <w:r w:rsidRPr="00E6027D">
        <w:t>Please refer to Pondhu’s Accessibility P</w:t>
      </w:r>
      <w:r w:rsidR="008B6DFC" w:rsidRPr="00E6027D">
        <w:t>lan</w:t>
      </w:r>
      <w:r w:rsidR="00C95348">
        <w:t>,</w:t>
      </w:r>
      <w:r w:rsidR="008B6DFC" w:rsidRPr="00E6027D">
        <w:t xml:space="preserve"> wh</w:t>
      </w:r>
      <w:r w:rsidRPr="00E6027D">
        <w:t>ich details further adjustments</w:t>
      </w:r>
      <w:r w:rsidR="008B6DFC" w:rsidRPr="00E6027D">
        <w:t xml:space="preserve"> made in order to</w:t>
      </w:r>
      <w:r w:rsidR="00F126D2" w:rsidRPr="00E6027D">
        <w:t xml:space="preserve"> </w:t>
      </w:r>
      <w:r w:rsidR="008B6DFC" w:rsidRPr="00E6027D">
        <w:t>continue to meet</w:t>
      </w:r>
      <w:r w:rsidR="00E6027D" w:rsidRPr="00E6027D">
        <w:t xml:space="preserve"> the needs of learners with SEND</w:t>
      </w:r>
    </w:p>
    <w:p w14:paraId="16D4B5F7" w14:textId="77777777" w:rsidR="00986A10" w:rsidRDefault="00986A10" w:rsidP="003A6244"/>
    <w:p w14:paraId="79558517" w14:textId="77777777" w:rsidR="00986A10" w:rsidRDefault="00AA20F6" w:rsidP="003A6244">
      <w:r>
        <w:t>P</w:t>
      </w:r>
      <w:r w:rsidRPr="00AA20F6">
        <w:t>arents and carers</w:t>
      </w:r>
      <w:r>
        <w:t xml:space="preserve"> </w:t>
      </w:r>
      <w:r w:rsidR="00986A10">
        <w:t>who do not have access to the internet are advised to speak with the office regarding accessing hard copies of written information available online.</w:t>
      </w:r>
    </w:p>
    <w:p w14:paraId="60DFC4AE" w14:textId="77777777" w:rsidR="00C7784B" w:rsidRDefault="00C7784B" w:rsidP="003A6244"/>
    <w:p w14:paraId="7C364C36" w14:textId="25E48B60" w:rsidR="00522A11" w:rsidRDefault="00522A11" w:rsidP="007552AB">
      <w:pPr>
        <w:pStyle w:val="Title"/>
      </w:pPr>
    </w:p>
    <w:p w14:paraId="4A16BE62" w14:textId="77777777" w:rsidR="00522A11" w:rsidRDefault="00522A11" w:rsidP="007552AB">
      <w:pPr>
        <w:pStyle w:val="Title"/>
      </w:pPr>
    </w:p>
    <w:p w14:paraId="65929EB9" w14:textId="77777777" w:rsidR="00522A11" w:rsidRDefault="00522A11" w:rsidP="007552AB">
      <w:pPr>
        <w:pStyle w:val="Title"/>
      </w:pPr>
    </w:p>
    <w:p w14:paraId="44E01957" w14:textId="02D1BA6F" w:rsidR="00CE0C93" w:rsidRDefault="00BB4E30" w:rsidP="00AF0EAF">
      <w:pPr>
        <w:pStyle w:val="Heading1"/>
      </w:pPr>
      <w:bookmarkStart w:id="16" w:name="_Toc83942187"/>
      <w:r>
        <w:t>Section1</w:t>
      </w:r>
      <w:r w:rsidR="00872860">
        <w:t>6</w:t>
      </w:r>
      <w:r>
        <w:t>: Dealing with Complaints</w:t>
      </w:r>
      <w:bookmarkEnd w:id="16"/>
    </w:p>
    <w:p w14:paraId="42E9F74F" w14:textId="77777777" w:rsidR="00AF0EAF" w:rsidRPr="00AF0EAF" w:rsidRDefault="00AF0EAF" w:rsidP="00AF0EAF"/>
    <w:p w14:paraId="6438FB4A" w14:textId="77777777" w:rsidR="001F6991" w:rsidRDefault="00AF5824" w:rsidP="00AF5824">
      <w:r w:rsidRPr="00AF5824">
        <w:t xml:space="preserve">Through working in partnership with parents, the school staff team wish to offer every opportunity for </w:t>
      </w:r>
      <w:r w:rsidR="00E0098E">
        <w:t>parents and carers</w:t>
      </w:r>
      <w:r w:rsidRPr="00AF5824">
        <w:t xml:space="preserve"> to ask questions</w:t>
      </w:r>
      <w:r>
        <w:t xml:space="preserve"> </w:t>
      </w:r>
      <w:r w:rsidRPr="00AF5824">
        <w:t xml:space="preserve">and express any concerns. </w:t>
      </w:r>
    </w:p>
    <w:p w14:paraId="790D3A2B" w14:textId="77777777" w:rsidR="001F6991" w:rsidRDefault="001F6991" w:rsidP="00AF5824"/>
    <w:p w14:paraId="0B7D803B" w14:textId="41603963" w:rsidR="001F6991" w:rsidRDefault="0067594F" w:rsidP="00AF5824">
      <w:r>
        <w:t xml:space="preserve">The </w:t>
      </w:r>
      <w:r w:rsidR="00E0098E">
        <w:t>class teacher</w:t>
      </w:r>
      <w:r>
        <w:t xml:space="preserve"> should be the first point of contact </w:t>
      </w:r>
      <w:r w:rsidR="001F6991">
        <w:t>when wishing to</w:t>
      </w:r>
      <w:r>
        <w:t xml:space="preserve"> discuss worries </w:t>
      </w:r>
      <w:r w:rsidR="001F6991">
        <w:t xml:space="preserve">about a </w:t>
      </w:r>
      <w:r>
        <w:t>chil</w:t>
      </w:r>
      <w:r w:rsidR="001F6991">
        <w:t xml:space="preserve">d. If further advice is needed, </w:t>
      </w:r>
      <w:r w:rsidR="00C95348">
        <w:t>a member of the Senior Leadership Team or PSA</w:t>
      </w:r>
      <w:r w:rsidR="001F6991">
        <w:t xml:space="preserve"> can meet with the </w:t>
      </w:r>
      <w:r w:rsidR="00E0098E">
        <w:t>parents and carers</w:t>
      </w:r>
      <w:r w:rsidR="001F6991">
        <w:t xml:space="preserve"> and </w:t>
      </w:r>
      <w:r w:rsidR="00E0098E">
        <w:t>class teacher</w:t>
      </w:r>
      <w:r w:rsidR="001F6991">
        <w:t xml:space="preserve"> to further address concerns.</w:t>
      </w:r>
    </w:p>
    <w:p w14:paraId="68AD0D9B" w14:textId="77777777" w:rsidR="001F6991" w:rsidRDefault="001F6991" w:rsidP="00AF5824"/>
    <w:p w14:paraId="51EFD9A9" w14:textId="77777777" w:rsidR="00AF5824" w:rsidRDefault="001F6991" w:rsidP="00AF5824">
      <w:r>
        <w:t>For formal complaints,</w:t>
      </w:r>
      <w:r w:rsidR="00AF5824" w:rsidRPr="00AF5824">
        <w:t xml:space="preserve"> </w:t>
      </w:r>
      <w:r w:rsidR="00E0098E">
        <w:t>parents and carers</w:t>
      </w:r>
      <w:r>
        <w:t xml:space="preserve"> </w:t>
      </w:r>
      <w:r w:rsidR="00AF5824" w:rsidRPr="00AF5824">
        <w:t>are advised to refer to the school</w:t>
      </w:r>
      <w:r w:rsidR="00AF5824">
        <w:t xml:space="preserve"> </w:t>
      </w:r>
      <w:r w:rsidR="00426493">
        <w:t xml:space="preserve">complaints policy, </w:t>
      </w:r>
      <w:r w:rsidR="00AF5824" w:rsidRPr="00AF5824">
        <w:t xml:space="preserve">a copy of which is available on the website </w:t>
      </w:r>
      <w:hyperlink r:id="rId20" w:history="1">
        <w:r w:rsidR="00145677" w:rsidRPr="00E21F67">
          <w:rPr>
            <w:rStyle w:val="Hyperlink"/>
          </w:rPr>
          <w:t>www.pondhu.eschools.co.uk</w:t>
        </w:r>
      </w:hyperlink>
      <w:r w:rsidR="00145677">
        <w:t xml:space="preserve"> </w:t>
      </w:r>
      <w:r w:rsidR="00AF5824" w:rsidRPr="00AF5824">
        <w:t>or</w:t>
      </w:r>
      <w:r w:rsidR="00AF5824">
        <w:t xml:space="preserve"> </w:t>
      </w:r>
      <w:r w:rsidR="00AF5824" w:rsidRPr="00AF5824">
        <w:t>from the school office.</w:t>
      </w:r>
    </w:p>
    <w:p w14:paraId="797E06E0" w14:textId="77777777" w:rsidR="001F6991" w:rsidRPr="001F6991" w:rsidRDefault="001F6991" w:rsidP="001F6991"/>
    <w:p w14:paraId="72DAC173" w14:textId="2C190F25" w:rsidR="00BB4E30" w:rsidRDefault="00BB4E30" w:rsidP="00AF0EAF">
      <w:pPr>
        <w:pStyle w:val="Heading1"/>
      </w:pPr>
      <w:bookmarkStart w:id="17" w:name="_Toc83942188"/>
      <w:r>
        <w:t>Section 1</w:t>
      </w:r>
      <w:r w:rsidR="00872860">
        <w:t>7</w:t>
      </w:r>
      <w:r>
        <w:t>: Anti-Bullying</w:t>
      </w:r>
      <w:bookmarkEnd w:id="17"/>
    </w:p>
    <w:p w14:paraId="5866CE3D" w14:textId="77777777" w:rsidR="00AF0EAF" w:rsidRPr="00AF0EAF" w:rsidRDefault="00AF0EAF" w:rsidP="00AF0EAF"/>
    <w:p w14:paraId="4D3C3F34" w14:textId="77777777" w:rsidR="00B301EB" w:rsidRPr="00B301EB" w:rsidRDefault="001828C4" w:rsidP="001828C4">
      <w:pPr>
        <w:pStyle w:val="PlainText"/>
        <w:rPr>
          <w:rFonts w:ascii="Tw Cen MT" w:hAnsi="Tw Cen MT" w:cs="Arial"/>
          <w:sz w:val="24"/>
          <w:szCs w:val="24"/>
        </w:rPr>
      </w:pPr>
      <w:r w:rsidRPr="00350D38">
        <w:rPr>
          <w:rFonts w:ascii="Tw Cen MT" w:hAnsi="Tw Cen MT"/>
          <w:sz w:val="24"/>
          <w:szCs w:val="24"/>
        </w:rPr>
        <w:t xml:space="preserve">Pondhu Primary School </w:t>
      </w:r>
      <w:r>
        <w:rPr>
          <w:rFonts w:ascii="Tw Cen MT" w:hAnsi="Tw Cen MT"/>
          <w:sz w:val="24"/>
          <w:szCs w:val="24"/>
        </w:rPr>
        <w:t>is an inclusive school, and we treat our children as unique individuals. We seek</w:t>
      </w:r>
      <w:r w:rsidRPr="00350D38">
        <w:rPr>
          <w:rFonts w:ascii="Tw Cen MT" w:hAnsi="Tw Cen MT"/>
          <w:sz w:val="24"/>
          <w:szCs w:val="24"/>
        </w:rPr>
        <w:t xml:space="preserve"> to address the wholeness of each child</w:t>
      </w:r>
      <w:r w:rsidR="00B301EB">
        <w:rPr>
          <w:rFonts w:ascii="Tw Cen MT" w:hAnsi="Tw Cen MT"/>
          <w:sz w:val="24"/>
          <w:szCs w:val="24"/>
        </w:rPr>
        <w:t xml:space="preserve">, </w:t>
      </w:r>
      <w:r w:rsidRPr="00350D38">
        <w:rPr>
          <w:rFonts w:ascii="Tw Cen MT" w:hAnsi="Tw Cen MT"/>
          <w:sz w:val="24"/>
          <w:szCs w:val="24"/>
        </w:rPr>
        <w:t>in relation to their intellectual, physical, spiritual, social and moral development.</w:t>
      </w:r>
      <w:r w:rsidR="00B301EB">
        <w:rPr>
          <w:rFonts w:ascii="Tw Cen MT" w:hAnsi="Tw Cen MT" w:cs="Arial"/>
          <w:sz w:val="24"/>
          <w:szCs w:val="24"/>
        </w:rPr>
        <w:t xml:space="preserve"> </w:t>
      </w:r>
      <w:r w:rsidR="00B301EB">
        <w:rPr>
          <w:rFonts w:ascii="Tw Cen MT" w:hAnsi="Tw Cen MT"/>
          <w:sz w:val="24"/>
          <w:szCs w:val="24"/>
        </w:rPr>
        <w:t xml:space="preserve">We take steps to </w:t>
      </w:r>
      <w:r w:rsidR="00B301EB" w:rsidRPr="00B301EB">
        <w:rPr>
          <w:rFonts w:ascii="Tw Cen MT" w:hAnsi="Tw Cen MT"/>
          <w:sz w:val="24"/>
          <w:szCs w:val="24"/>
        </w:rPr>
        <w:t>ensure and mitigate the risk of bull</w:t>
      </w:r>
      <w:r w:rsidR="002D349D">
        <w:rPr>
          <w:rFonts w:ascii="Tw Cen MT" w:hAnsi="Tw Cen MT"/>
          <w:sz w:val="24"/>
          <w:szCs w:val="24"/>
        </w:rPr>
        <w:t xml:space="preserve">ying of vulnerable learners at </w:t>
      </w:r>
      <w:r w:rsidR="00B301EB" w:rsidRPr="00B301EB">
        <w:rPr>
          <w:rFonts w:ascii="Tw Cen MT" w:hAnsi="Tw Cen MT"/>
          <w:sz w:val="24"/>
          <w:szCs w:val="24"/>
        </w:rPr>
        <w:t>our school</w:t>
      </w:r>
      <w:r w:rsidR="002D349D">
        <w:rPr>
          <w:rFonts w:ascii="Tw Cen MT" w:hAnsi="Tw Cen MT"/>
          <w:sz w:val="24"/>
          <w:szCs w:val="24"/>
        </w:rPr>
        <w:t>.</w:t>
      </w:r>
    </w:p>
    <w:p w14:paraId="1B51936C" w14:textId="77777777" w:rsidR="00B301EB" w:rsidRDefault="00B301EB" w:rsidP="001828C4">
      <w:pPr>
        <w:pStyle w:val="PlainText"/>
        <w:rPr>
          <w:rFonts w:ascii="Tw Cen MT" w:hAnsi="Tw Cen MT"/>
          <w:sz w:val="24"/>
          <w:szCs w:val="24"/>
        </w:rPr>
      </w:pPr>
    </w:p>
    <w:p w14:paraId="23914E6F" w14:textId="77777777" w:rsidR="002D349D" w:rsidRDefault="001828C4" w:rsidP="001828C4">
      <w:pPr>
        <w:pStyle w:val="PlainText"/>
        <w:rPr>
          <w:rFonts w:ascii="Tw Cen MT" w:hAnsi="Tw Cen MT" w:cs="Arial"/>
          <w:sz w:val="24"/>
          <w:szCs w:val="24"/>
        </w:rPr>
      </w:pPr>
      <w:r w:rsidRPr="00350D38">
        <w:rPr>
          <w:rFonts w:ascii="Tw Cen MT" w:hAnsi="Tw Cen MT" w:cs="Arial"/>
          <w:sz w:val="24"/>
          <w:szCs w:val="24"/>
        </w:rPr>
        <w:t xml:space="preserve">No one person or group, whether staff or pupil, should have to accept </w:t>
      </w:r>
      <w:r w:rsidR="002D349D">
        <w:rPr>
          <w:rFonts w:ascii="Tw Cen MT" w:hAnsi="Tw Cen MT" w:cs="Arial"/>
          <w:sz w:val="24"/>
          <w:szCs w:val="24"/>
        </w:rPr>
        <w:t>bullying</w:t>
      </w:r>
      <w:r w:rsidRPr="00350D38">
        <w:rPr>
          <w:rFonts w:ascii="Tw Cen MT" w:hAnsi="Tw Cen MT" w:cs="Arial"/>
          <w:sz w:val="24"/>
          <w:szCs w:val="24"/>
        </w:rPr>
        <w:t xml:space="preserve"> behaviour and </w:t>
      </w:r>
      <w:r w:rsidRPr="00350D38">
        <w:rPr>
          <w:rFonts w:ascii="Tw Cen MT" w:hAnsi="Tw Cen MT"/>
          <w:sz w:val="24"/>
          <w:szCs w:val="24"/>
        </w:rPr>
        <w:t xml:space="preserve">it must be made very clear that we will not tolerate bullying at our school. We are committed to providing a caring, friendly and safe environment for all our pupils so that they can grow and learn in a </w:t>
      </w:r>
      <w:r>
        <w:rPr>
          <w:rFonts w:ascii="Tw Cen MT" w:hAnsi="Tw Cen MT"/>
          <w:sz w:val="24"/>
          <w:szCs w:val="24"/>
        </w:rPr>
        <w:t>supportive</w:t>
      </w:r>
      <w:r w:rsidRPr="00350D38">
        <w:rPr>
          <w:rFonts w:ascii="Tw Cen MT" w:hAnsi="Tw Cen MT"/>
          <w:sz w:val="24"/>
          <w:szCs w:val="24"/>
        </w:rPr>
        <w:t xml:space="preserve"> environment.</w:t>
      </w:r>
      <w:r w:rsidRPr="00350D38">
        <w:rPr>
          <w:rFonts w:ascii="Tw Cen MT" w:hAnsi="Tw Cen MT" w:cs="Arial"/>
          <w:sz w:val="24"/>
          <w:szCs w:val="24"/>
        </w:rPr>
        <w:t xml:space="preserve"> </w:t>
      </w:r>
    </w:p>
    <w:p w14:paraId="187AB4A5" w14:textId="77777777" w:rsidR="002D349D" w:rsidRDefault="002D349D" w:rsidP="001828C4">
      <w:pPr>
        <w:pStyle w:val="PlainText"/>
        <w:rPr>
          <w:rFonts w:ascii="Tw Cen MT" w:hAnsi="Tw Cen MT" w:cs="Arial"/>
          <w:sz w:val="24"/>
          <w:szCs w:val="24"/>
        </w:rPr>
      </w:pPr>
    </w:p>
    <w:p w14:paraId="3670D9E3" w14:textId="6D77E69E" w:rsidR="001F31B7" w:rsidRDefault="002D349D" w:rsidP="00DE4790">
      <w:pPr>
        <w:pStyle w:val="PlainText"/>
        <w:jc w:val="both"/>
        <w:rPr>
          <w:rFonts w:ascii="Tw Cen MT" w:hAnsi="Tw Cen MT"/>
          <w:sz w:val="24"/>
          <w:szCs w:val="24"/>
        </w:rPr>
      </w:pPr>
      <w:r>
        <w:rPr>
          <w:rFonts w:ascii="Tw Cen MT" w:hAnsi="Tw Cen MT" w:cs="Arial"/>
          <w:sz w:val="24"/>
          <w:szCs w:val="24"/>
        </w:rPr>
        <w:t xml:space="preserve">Please refer to the </w:t>
      </w:r>
      <w:r w:rsidR="00D42ED0">
        <w:rPr>
          <w:rFonts w:ascii="Tw Cen MT" w:hAnsi="Tw Cen MT" w:cs="Arial"/>
          <w:sz w:val="24"/>
          <w:szCs w:val="24"/>
        </w:rPr>
        <w:t>Relationships &amp; Behaviour</w:t>
      </w:r>
      <w:r>
        <w:rPr>
          <w:rFonts w:ascii="Tw Cen MT" w:hAnsi="Tw Cen MT" w:cs="Arial"/>
          <w:sz w:val="24"/>
          <w:szCs w:val="24"/>
        </w:rPr>
        <w:t xml:space="preserve"> policy for details of how we </w:t>
      </w:r>
      <w:r w:rsidR="001828C4" w:rsidRPr="00350D38">
        <w:rPr>
          <w:rFonts w:ascii="Tw Cen MT" w:hAnsi="Tw Cen MT" w:cs="Arial"/>
          <w:sz w:val="24"/>
          <w:szCs w:val="24"/>
        </w:rPr>
        <w:t xml:space="preserve">promote this belief and enable members of the school community to </w:t>
      </w:r>
      <w:r w:rsidR="001828C4" w:rsidRPr="00350D38">
        <w:rPr>
          <w:rFonts w:ascii="Tw Cen MT" w:hAnsi="Tw Cen MT"/>
          <w:sz w:val="24"/>
          <w:szCs w:val="24"/>
        </w:rPr>
        <w:t>recognise bullying, when it takes place, and to deal with it effectively.</w:t>
      </w:r>
    </w:p>
    <w:p w14:paraId="226398EE" w14:textId="6E8001BF" w:rsidR="006C1232" w:rsidRDefault="006C1232" w:rsidP="00DE4790">
      <w:pPr>
        <w:pStyle w:val="PlainText"/>
        <w:jc w:val="both"/>
        <w:rPr>
          <w:rFonts w:ascii="Tw Cen MT" w:hAnsi="Tw Cen MT" w:cs="Arial"/>
          <w:sz w:val="24"/>
          <w:szCs w:val="24"/>
        </w:rPr>
      </w:pPr>
    </w:p>
    <w:p w14:paraId="3FCFF3BF" w14:textId="60892F56" w:rsidR="00713BC5" w:rsidRDefault="00713BC5" w:rsidP="00DE4790">
      <w:pPr>
        <w:pStyle w:val="PlainText"/>
        <w:jc w:val="both"/>
        <w:rPr>
          <w:rFonts w:ascii="Tw Cen MT" w:hAnsi="Tw Cen MT" w:cs="Arial"/>
          <w:sz w:val="24"/>
          <w:szCs w:val="24"/>
        </w:rPr>
      </w:pPr>
    </w:p>
    <w:p w14:paraId="09E9DDDF" w14:textId="0B7BDF28" w:rsidR="00713BC5" w:rsidRDefault="00713BC5" w:rsidP="00713BC5">
      <w:pPr>
        <w:pStyle w:val="Heading1"/>
      </w:pPr>
      <w:bookmarkStart w:id="18" w:name="_Toc83942189"/>
      <w:r>
        <w:t>Section 18: Covid-19 (Coronavirus)</w:t>
      </w:r>
      <w:bookmarkEnd w:id="18"/>
    </w:p>
    <w:p w14:paraId="2A2CBEAD" w14:textId="0555B2F2" w:rsidR="00713BC5" w:rsidRDefault="00713BC5" w:rsidP="00713BC5"/>
    <w:p w14:paraId="43BE9C4B" w14:textId="4DFC1D6E" w:rsidR="00713BC5" w:rsidRDefault="00820706" w:rsidP="00713BC5">
      <w:r>
        <w:t xml:space="preserve">Due to the Covid-19 pandemic, </w:t>
      </w:r>
      <w:r w:rsidR="00713BC5">
        <w:t>Pondhu Primary School</w:t>
      </w:r>
      <w:r>
        <w:t xml:space="preserve"> will implement all changes necessary to ensure legislative requirements are met.</w:t>
      </w:r>
      <w:r w:rsidR="00713BC5">
        <w:t xml:space="preserve"> </w:t>
      </w:r>
    </w:p>
    <w:p w14:paraId="5C01F341" w14:textId="722E6597" w:rsidR="00820706" w:rsidRDefault="00820706" w:rsidP="00713BC5"/>
    <w:p w14:paraId="78FC5308" w14:textId="0F653C60" w:rsidR="00820706" w:rsidRDefault="00820706" w:rsidP="00713BC5">
      <w:r>
        <w:t>These changes include:</w:t>
      </w:r>
    </w:p>
    <w:p w14:paraId="39C9DD2E" w14:textId="77777777" w:rsidR="00820706" w:rsidRDefault="00820706" w:rsidP="00713BC5"/>
    <w:p w14:paraId="28FC718B" w14:textId="4323B88D" w:rsidR="00713BC5" w:rsidRDefault="00820706" w:rsidP="00820706">
      <w:pPr>
        <w:pStyle w:val="ListParagraph"/>
        <w:numPr>
          <w:ilvl w:val="0"/>
          <w:numId w:val="51"/>
        </w:numPr>
        <w:ind w:left="360"/>
      </w:pPr>
      <w:r w:rsidRPr="00820706">
        <w:rPr>
          <w:i/>
        </w:rPr>
        <w:t xml:space="preserve">Multi-Agency SEND </w:t>
      </w:r>
      <w:r w:rsidR="00713BC5" w:rsidRPr="00820706">
        <w:rPr>
          <w:i/>
        </w:rPr>
        <w:t>Meetings</w:t>
      </w:r>
      <w:r>
        <w:t>. Wherever possible, meetings will take place virtually, in order to minimise visitors to school. If you have any difficulties in the format, please contact the SENDCo or school office.</w:t>
      </w:r>
    </w:p>
    <w:p w14:paraId="4E7A146F" w14:textId="77777777" w:rsidR="00820706" w:rsidRDefault="00820706" w:rsidP="00820706"/>
    <w:p w14:paraId="400DB34E" w14:textId="12E4A852" w:rsidR="00713BC5" w:rsidRDefault="00713BC5" w:rsidP="00820706">
      <w:pPr>
        <w:pStyle w:val="ListParagraph"/>
        <w:numPr>
          <w:ilvl w:val="0"/>
          <w:numId w:val="51"/>
        </w:numPr>
        <w:ind w:left="360"/>
      </w:pPr>
      <w:r w:rsidRPr="00820706">
        <w:rPr>
          <w:i/>
        </w:rPr>
        <w:t>External agency visits</w:t>
      </w:r>
      <w:r w:rsidR="00820706">
        <w:t>. Agencies have their own arrangements in place surrounding the necessity of face-to-face visits and virtual options. Parents should be contacted directly by the service to discuss these arrangements.  Where visits to school are necessary, visitors are expected to comply with Pondhu School Visitors requirements.</w:t>
      </w:r>
    </w:p>
    <w:p w14:paraId="691A0B1B" w14:textId="6AA8392D" w:rsidR="00820706" w:rsidRDefault="00820706" w:rsidP="00820706"/>
    <w:p w14:paraId="7FEF3720" w14:textId="1D384C94" w:rsidR="00820706" w:rsidRDefault="00820706" w:rsidP="00713BC5">
      <w:r>
        <w:t xml:space="preserve">The school newsletter </w:t>
      </w:r>
      <w:r w:rsidR="00902664">
        <w:t>provides further details and regular updates.</w:t>
      </w:r>
      <w:r w:rsidR="00607374">
        <w:t xml:space="preserve"> </w:t>
      </w:r>
      <w:r w:rsidR="00902664">
        <w:t>Further</w:t>
      </w:r>
      <w:r>
        <w:t xml:space="preserve"> information can be found on the school website:</w:t>
      </w:r>
    </w:p>
    <w:p w14:paraId="0F6542B3" w14:textId="39E8C61C" w:rsidR="00820706" w:rsidRDefault="00EE2B5C" w:rsidP="00713BC5">
      <w:hyperlink r:id="rId21" w:history="1">
        <w:r w:rsidR="00820706" w:rsidRPr="00365853">
          <w:rPr>
            <w:rStyle w:val="Hyperlink"/>
          </w:rPr>
          <w:t>https://www.pondhu.cornwall.sch.uk/website</w:t>
        </w:r>
      </w:hyperlink>
      <w:r w:rsidR="00820706">
        <w:t xml:space="preserve"> </w:t>
      </w:r>
    </w:p>
    <w:p w14:paraId="6BC583B5" w14:textId="71ADA506" w:rsidR="00820706" w:rsidRDefault="00820706" w:rsidP="00713BC5"/>
    <w:p w14:paraId="2DA0C733" w14:textId="4EE43B4C" w:rsidR="00820706" w:rsidRDefault="00820706" w:rsidP="00713BC5">
      <w:r>
        <w:t>Further guidance:</w:t>
      </w:r>
    </w:p>
    <w:p w14:paraId="24C3B046" w14:textId="03E5687F" w:rsidR="00820706" w:rsidRDefault="00EE2B5C" w:rsidP="00713BC5">
      <w:hyperlink r:id="rId22" w:history="1">
        <w:r w:rsidR="00820706" w:rsidRPr="00365853">
          <w:rPr>
            <w:rStyle w:val="Hyperlink"/>
          </w:rPr>
          <w:t>https://www.cornwall.gov.uk/health-and-social-care/public-health-cornwall/information-about-coronavirus-covid-19/</w:t>
        </w:r>
      </w:hyperlink>
    </w:p>
    <w:p w14:paraId="78C47924" w14:textId="6AC3D353" w:rsidR="00820706" w:rsidRDefault="00820706" w:rsidP="00713BC5"/>
    <w:p w14:paraId="758F1913" w14:textId="4DACE229" w:rsidR="00820706" w:rsidRDefault="00EE2B5C" w:rsidP="00713BC5">
      <w:hyperlink r:id="rId23" w:history="1">
        <w:r w:rsidR="00820706" w:rsidRPr="00365853">
          <w:rPr>
            <w:rStyle w:val="Hyperlink"/>
          </w:rPr>
          <w:t>https://www.gov.uk/coronavirus/education-and-childcare</w:t>
        </w:r>
      </w:hyperlink>
    </w:p>
    <w:p w14:paraId="3E54FA7B" w14:textId="769C6016" w:rsidR="00713BC5" w:rsidRPr="00713BC5" w:rsidRDefault="00713BC5" w:rsidP="00713BC5"/>
    <w:p w14:paraId="61EEB687" w14:textId="30A33B9E" w:rsidR="002A1C5D" w:rsidRDefault="002A1C5D" w:rsidP="00AF0EAF">
      <w:pPr>
        <w:pStyle w:val="Heading1"/>
      </w:pPr>
      <w:bookmarkStart w:id="19" w:name="_Toc83942190"/>
      <w:r>
        <w:t>Section 1</w:t>
      </w:r>
      <w:r w:rsidR="00713BC5">
        <w:t>9</w:t>
      </w:r>
      <w:r>
        <w:t>: Appendices</w:t>
      </w:r>
      <w:bookmarkEnd w:id="19"/>
    </w:p>
    <w:p w14:paraId="6E6AD2DD" w14:textId="77777777" w:rsidR="00AF0EAF" w:rsidRPr="00AF0EAF" w:rsidRDefault="00AF0EAF" w:rsidP="00AF0EAF"/>
    <w:p w14:paraId="551EB86E" w14:textId="77777777" w:rsidR="009972E8" w:rsidRPr="009972E8" w:rsidRDefault="002A1C5D" w:rsidP="009972E8">
      <w:pPr>
        <w:pStyle w:val="ListParagraph"/>
        <w:numPr>
          <w:ilvl w:val="0"/>
          <w:numId w:val="14"/>
        </w:numPr>
      </w:pPr>
      <w:r>
        <w:t>Glossary of Terms</w:t>
      </w:r>
    </w:p>
    <w:p w14:paraId="103F5A4F" w14:textId="169637FE" w:rsidR="009972E8" w:rsidRPr="00427D66" w:rsidRDefault="009972E8" w:rsidP="009972E8">
      <w:pPr>
        <w:pStyle w:val="ListParagraph"/>
        <w:numPr>
          <w:ilvl w:val="0"/>
          <w:numId w:val="14"/>
        </w:numPr>
      </w:pPr>
      <w:r w:rsidRPr="009972E8">
        <w:rPr>
          <w:bCs/>
        </w:rPr>
        <w:t>Statutory timescales for EHC needs assessment and EHC plan development</w:t>
      </w:r>
    </w:p>
    <w:p w14:paraId="0A188796" w14:textId="636B090D" w:rsidR="009972E8" w:rsidRDefault="009972E8" w:rsidP="009972E8">
      <w:pPr>
        <w:pStyle w:val="ListParagraph"/>
        <w:numPr>
          <w:ilvl w:val="0"/>
          <w:numId w:val="14"/>
        </w:numPr>
      </w:pPr>
      <w:r>
        <w:t>Pondhu’s Local Offer</w:t>
      </w:r>
    </w:p>
    <w:p w14:paraId="1475F17E" w14:textId="77777777" w:rsidR="00940BDC" w:rsidRDefault="00940BDC" w:rsidP="00940BDC"/>
    <w:p w14:paraId="2FA68A6F" w14:textId="5BDD0F26" w:rsidR="00C60B4A" w:rsidRDefault="00C60B4A" w:rsidP="00C60B4A"/>
    <w:p w14:paraId="4A9B1B91" w14:textId="4CCD4D33" w:rsidR="00902664" w:rsidRDefault="00902664" w:rsidP="00C60B4A"/>
    <w:p w14:paraId="7B177B42" w14:textId="77777777" w:rsidR="00902664" w:rsidRPr="00C60B4A" w:rsidRDefault="00902664" w:rsidP="00C60B4A"/>
    <w:p w14:paraId="34C63BB9" w14:textId="4584867F" w:rsidR="009972E8" w:rsidRDefault="009972E8" w:rsidP="00AF0EAF">
      <w:pPr>
        <w:pStyle w:val="Heading2"/>
      </w:pPr>
      <w:bookmarkStart w:id="20" w:name="_Toc83942191"/>
      <w:r>
        <w:t>Appendix I: Glossary of Terms</w:t>
      </w:r>
      <w:bookmarkEnd w:id="20"/>
    </w:p>
    <w:p w14:paraId="33EE0711" w14:textId="77777777" w:rsidR="009972E8" w:rsidRDefault="009972E8" w:rsidP="009972E8"/>
    <w:tbl>
      <w:tblPr>
        <w:tblStyle w:val="TableGrid"/>
        <w:tblpPr w:leftFromText="180" w:rightFromText="180" w:vertAnchor="text" w:horzAnchor="margin" w:tblpY="164"/>
        <w:tblW w:w="0" w:type="auto"/>
        <w:tblLook w:val="04A0" w:firstRow="1" w:lastRow="0" w:firstColumn="1" w:lastColumn="0" w:noHBand="0" w:noVBand="1"/>
      </w:tblPr>
      <w:tblGrid>
        <w:gridCol w:w="1657"/>
        <w:gridCol w:w="8799"/>
      </w:tblGrid>
      <w:tr w:rsidR="009972E8" w:rsidRPr="00B23F7C" w14:paraId="6849A36B" w14:textId="77777777" w:rsidTr="001D0770">
        <w:tc>
          <w:tcPr>
            <w:tcW w:w="1657" w:type="dxa"/>
          </w:tcPr>
          <w:p w14:paraId="4D91EF5E" w14:textId="77777777" w:rsidR="009972E8" w:rsidRPr="00B23F7C" w:rsidRDefault="009972E8" w:rsidP="001D0770">
            <w:pPr>
              <w:rPr>
                <w:sz w:val="28"/>
              </w:rPr>
            </w:pPr>
            <w:r w:rsidRPr="00B23F7C">
              <w:rPr>
                <w:sz w:val="28"/>
              </w:rPr>
              <w:t>APDR</w:t>
            </w:r>
          </w:p>
        </w:tc>
        <w:tc>
          <w:tcPr>
            <w:tcW w:w="8799" w:type="dxa"/>
          </w:tcPr>
          <w:p w14:paraId="7298BAF8" w14:textId="77777777" w:rsidR="009972E8" w:rsidRPr="00B23F7C" w:rsidRDefault="009972E8" w:rsidP="001D0770">
            <w:pPr>
              <w:rPr>
                <w:sz w:val="28"/>
              </w:rPr>
            </w:pPr>
            <w:r w:rsidRPr="00B23F7C">
              <w:rPr>
                <w:sz w:val="28"/>
              </w:rPr>
              <w:t>Assess, Plan, Do, Review Cycle</w:t>
            </w:r>
          </w:p>
        </w:tc>
      </w:tr>
      <w:tr w:rsidR="009972E8" w:rsidRPr="00B23F7C" w14:paraId="64ABAFCE" w14:textId="77777777" w:rsidTr="001D0770">
        <w:tc>
          <w:tcPr>
            <w:tcW w:w="1657" w:type="dxa"/>
          </w:tcPr>
          <w:p w14:paraId="6C0F2C4A" w14:textId="77777777" w:rsidR="009972E8" w:rsidRPr="00B23F7C" w:rsidRDefault="009972E8" w:rsidP="001D0770">
            <w:pPr>
              <w:rPr>
                <w:sz w:val="28"/>
              </w:rPr>
            </w:pPr>
            <w:r w:rsidRPr="00B23F7C">
              <w:rPr>
                <w:sz w:val="28"/>
              </w:rPr>
              <w:t>APP</w:t>
            </w:r>
          </w:p>
        </w:tc>
        <w:tc>
          <w:tcPr>
            <w:tcW w:w="8799" w:type="dxa"/>
          </w:tcPr>
          <w:p w14:paraId="1D230CB8" w14:textId="77777777" w:rsidR="009972E8" w:rsidRPr="00B23F7C" w:rsidRDefault="009972E8" w:rsidP="001D0770">
            <w:pPr>
              <w:rPr>
                <w:sz w:val="28"/>
              </w:rPr>
            </w:pPr>
            <w:r w:rsidRPr="00B23F7C">
              <w:rPr>
                <w:sz w:val="28"/>
              </w:rPr>
              <w:t>Assessing Pupil Progress</w:t>
            </w:r>
          </w:p>
        </w:tc>
      </w:tr>
      <w:tr w:rsidR="009972E8" w:rsidRPr="00B23F7C" w14:paraId="5795DBB3" w14:textId="77777777" w:rsidTr="001D0770">
        <w:tc>
          <w:tcPr>
            <w:tcW w:w="1657" w:type="dxa"/>
          </w:tcPr>
          <w:p w14:paraId="29845E2F" w14:textId="77777777" w:rsidR="009972E8" w:rsidRPr="00B23F7C" w:rsidRDefault="009972E8" w:rsidP="001D0770">
            <w:pPr>
              <w:rPr>
                <w:sz w:val="28"/>
              </w:rPr>
            </w:pPr>
            <w:r w:rsidRPr="00B23F7C">
              <w:rPr>
                <w:sz w:val="28"/>
              </w:rPr>
              <w:t>ASD/ASC</w:t>
            </w:r>
          </w:p>
        </w:tc>
        <w:tc>
          <w:tcPr>
            <w:tcW w:w="8799" w:type="dxa"/>
          </w:tcPr>
          <w:p w14:paraId="561DFD93" w14:textId="77777777" w:rsidR="009972E8" w:rsidRPr="00B23F7C" w:rsidRDefault="009972E8" w:rsidP="001D0770">
            <w:pPr>
              <w:rPr>
                <w:sz w:val="28"/>
              </w:rPr>
            </w:pPr>
            <w:r w:rsidRPr="00B23F7C">
              <w:rPr>
                <w:sz w:val="28"/>
              </w:rPr>
              <w:t>Autism Spectrum Disorder/Condition</w:t>
            </w:r>
          </w:p>
        </w:tc>
      </w:tr>
      <w:tr w:rsidR="009972E8" w:rsidRPr="00B23F7C" w14:paraId="2BA99E0F" w14:textId="77777777" w:rsidTr="001D0770">
        <w:tc>
          <w:tcPr>
            <w:tcW w:w="1657" w:type="dxa"/>
          </w:tcPr>
          <w:p w14:paraId="2B1A4010" w14:textId="77777777" w:rsidR="009972E8" w:rsidRPr="00B23F7C" w:rsidRDefault="009972E8" w:rsidP="001D0770">
            <w:pPr>
              <w:rPr>
                <w:sz w:val="28"/>
              </w:rPr>
            </w:pPr>
            <w:r>
              <w:rPr>
                <w:sz w:val="28"/>
              </w:rPr>
              <w:t>AST</w:t>
            </w:r>
          </w:p>
        </w:tc>
        <w:tc>
          <w:tcPr>
            <w:tcW w:w="8799" w:type="dxa"/>
          </w:tcPr>
          <w:p w14:paraId="29187E14" w14:textId="77777777" w:rsidR="009972E8" w:rsidRPr="00B23F7C" w:rsidRDefault="009972E8" w:rsidP="001D0770">
            <w:pPr>
              <w:rPr>
                <w:sz w:val="28"/>
              </w:rPr>
            </w:pPr>
            <w:r>
              <w:rPr>
                <w:sz w:val="28"/>
              </w:rPr>
              <w:t>Autism Support Team</w:t>
            </w:r>
          </w:p>
        </w:tc>
      </w:tr>
      <w:tr w:rsidR="009972E8" w:rsidRPr="00B23F7C" w14:paraId="6DDF0C49" w14:textId="77777777" w:rsidTr="001D0770">
        <w:tc>
          <w:tcPr>
            <w:tcW w:w="1657" w:type="dxa"/>
          </w:tcPr>
          <w:p w14:paraId="2521624B" w14:textId="77777777" w:rsidR="009972E8" w:rsidRPr="00B23F7C" w:rsidRDefault="009972E8" w:rsidP="001D0770">
            <w:pPr>
              <w:rPr>
                <w:sz w:val="28"/>
              </w:rPr>
            </w:pPr>
            <w:r>
              <w:rPr>
                <w:sz w:val="28"/>
              </w:rPr>
              <w:t>BSS</w:t>
            </w:r>
          </w:p>
        </w:tc>
        <w:tc>
          <w:tcPr>
            <w:tcW w:w="8799" w:type="dxa"/>
          </w:tcPr>
          <w:p w14:paraId="0CC49D9B" w14:textId="77777777" w:rsidR="009972E8" w:rsidRPr="00B23F7C" w:rsidRDefault="009972E8" w:rsidP="001D0770">
            <w:pPr>
              <w:rPr>
                <w:sz w:val="28"/>
              </w:rPr>
            </w:pPr>
            <w:r>
              <w:rPr>
                <w:sz w:val="28"/>
              </w:rPr>
              <w:t>Behaviour Support Service</w:t>
            </w:r>
          </w:p>
        </w:tc>
      </w:tr>
      <w:tr w:rsidR="009972E8" w:rsidRPr="00B23F7C" w14:paraId="746DB5B8" w14:textId="77777777" w:rsidTr="001D0770">
        <w:tc>
          <w:tcPr>
            <w:tcW w:w="1657" w:type="dxa"/>
          </w:tcPr>
          <w:p w14:paraId="7ADE8496" w14:textId="77777777" w:rsidR="009972E8" w:rsidRPr="00B23F7C" w:rsidRDefault="009972E8" w:rsidP="001D0770">
            <w:pPr>
              <w:rPr>
                <w:sz w:val="28"/>
              </w:rPr>
            </w:pPr>
            <w:r>
              <w:rPr>
                <w:sz w:val="28"/>
              </w:rPr>
              <w:t>C&amp;F Bill</w:t>
            </w:r>
          </w:p>
        </w:tc>
        <w:tc>
          <w:tcPr>
            <w:tcW w:w="8799" w:type="dxa"/>
          </w:tcPr>
          <w:p w14:paraId="45915B70" w14:textId="77777777" w:rsidR="009972E8" w:rsidRPr="00B23F7C" w:rsidRDefault="009972E8" w:rsidP="001D0770">
            <w:pPr>
              <w:rPr>
                <w:sz w:val="28"/>
              </w:rPr>
            </w:pPr>
            <w:r>
              <w:rPr>
                <w:sz w:val="28"/>
              </w:rPr>
              <w:t>Children and Families Bill 2014</w:t>
            </w:r>
          </w:p>
        </w:tc>
      </w:tr>
      <w:tr w:rsidR="009972E8" w:rsidRPr="00B23F7C" w14:paraId="2DFF7656" w14:textId="77777777" w:rsidTr="001D0770">
        <w:tc>
          <w:tcPr>
            <w:tcW w:w="1657" w:type="dxa"/>
          </w:tcPr>
          <w:p w14:paraId="2FE15279" w14:textId="77777777" w:rsidR="009972E8" w:rsidRPr="00B23F7C" w:rsidRDefault="009972E8" w:rsidP="001D0770">
            <w:pPr>
              <w:rPr>
                <w:sz w:val="28"/>
              </w:rPr>
            </w:pPr>
            <w:r w:rsidRPr="00B23F7C">
              <w:rPr>
                <w:sz w:val="28"/>
              </w:rPr>
              <w:t>CAMHS</w:t>
            </w:r>
          </w:p>
        </w:tc>
        <w:tc>
          <w:tcPr>
            <w:tcW w:w="8799" w:type="dxa"/>
          </w:tcPr>
          <w:p w14:paraId="7225C4E5" w14:textId="77777777" w:rsidR="009972E8" w:rsidRPr="00B23F7C" w:rsidRDefault="009972E8" w:rsidP="001D0770">
            <w:pPr>
              <w:rPr>
                <w:sz w:val="28"/>
              </w:rPr>
            </w:pPr>
            <w:r w:rsidRPr="00B23F7C">
              <w:rPr>
                <w:sz w:val="28"/>
              </w:rPr>
              <w:t>Child &amp; Adolescent Mental Health Service</w:t>
            </w:r>
          </w:p>
        </w:tc>
      </w:tr>
      <w:tr w:rsidR="009972E8" w:rsidRPr="00B23F7C" w14:paraId="50429999" w14:textId="77777777" w:rsidTr="001D0770">
        <w:tc>
          <w:tcPr>
            <w:tcW w:w="1657" w:type="dxa"/>
          </w:tcPr>
          <w:p w14:paraId="3C6B7F82" w14:textId="77777777" w:rsidR="009972E8" w:rsidRPr="00B23F7C" w:rsidRDefault="009972E8" w:rsidP="001D0770">
            <w:pPr>
              <w:rPr>
                <w:sz w:val="28"/>
              </w:rPr>
            </w:pPr>
            <w:r w:rsidRPr="00B23F7C">
              <w:rPr>
                <w:sz w:val="28"/>
              </w:rPr>
              <w:t>CIC</w:t>
            </w:r>
          </w:p>
        </w:tc>
        <w:tc>
          <w:tcPr>
            <w:tcW w:w="8799" w:type="dxa"/>
          </w:tcPr>
          <w:p w14:paraId="030775E6" w14:textId="77777777" w:rsidR="009972E8" w:rsidRPr="00B23F7C" w:rsidRDefault="009972E8" w:rsidP="001D0770">
            <w:pPr>
              <w:rPr>
                <w:sz w:val="28"/>
              </w:rPr>
            </w:pPr>
            <w:r w:rsidRPr="00B23F7C">
              <w:rPr>
                <w:sz w:val="28"/>
              </w:rPr>
              <w:t>Child in the care (of the Local Authority)</w:t>
            </w:r>
          </w:p>
        </w:tc>
      </w:tr>
      <w:tr w:rsidR="009972E8" w:rsidRPr="00B23F7C" w14:paraId="00963E2D" w14:textId="77777777" w:rsidTr="001D0770">
        <w:tc>
          <w:tcPr>
            <w:tcW w:w="1657" w:type="dxa"/>
          </w:tcPr>
          <w:p w14:paraId="260B6066" w14:textId="77777777" w:rsidR="009972E8" w:rsidRPr="00B23F7C" w:rsidRDefault="009972E8" w:rsidP="001D0770">
            <w:pPr>
              <w:rPr>
                <w:sz w:val="28"/>
              </w:rPr>
            </w:pPr>
            <w:r>
              <w:rPr>
                <w:sz w:val="28"/>
              </w:rPr>
              <w:t>DfE</w:t>
            </w:r>
          </w:p>
        </w:tc>
        <w:tc>
          <w:tcPr>
            <w:tcW w:w="8799" w:type="dxa"/>
          </w:tcPr>
          <w:p w14:paraId="1D7DDD0F" w14:textId="77777777" w:rsidR="009972E8" w:rsidRPr="00B23F7C" w:rsidRDefault="009972E8" w:rsidP="001D0770">
            <w:pPr>
              <w:rPr>
                <w:sz w:val="28"/>
              </w:rPr>
            </w:pPr>
            <w:r>
              <w:rPr>
                <w:sz w:val="28"/>
              </w:rPr>
              <w:t>Department for Education</w:t>
            </w:r>
          </w:p>
        </w:tc>
      </w:tr>
      <w:tr w:rsidR="009972E8" w:rsidRPr="00B23F7C" w14:paraId="1B3600D1" w14:textId="77777777" w:rsidTr="001D0770">
        <w:tc>
          <w:tcPr>
            <w:tcW w:w="1657" w:type="dxa"/>
          </w:tcPr>
          <w:p w14:paraId="1EDC00E4" w14:textId="77777777" w:rsidR="009972E8" w:rsidRPr="00B23F7C" w:rsidRDefault="009972E8" w:rsidP="001D0770">
            <w:pPr>
              <w:rPr>
                <w:sz w:val="28"/>
              </w:rPr>
            </w:pPr>
            <w:r w:rsidRPr="00B23F7C">
              <w:rPr>
                <w:sz w:val="28"/>
              </w:rPr>
              <w:t>DSL</w:t>
            </w:r>
            <w:r w:rsidRPr="00B23F7C">
              <w:rPr>
                <w:sz w:val="28"/>
              </w:rPr>
              <w:tab/>
            </w:r>
            <w:r w:rsidRPr="00B23F7C">
              <w:rPr>
                <w:sz w:val="28"/>
              </w:rPr>
              <w:tab/>
            </w:r>
          </w:p>
        </w:tc>
        <w:tc>
          <w:tcPr>
            <w:tcW w:w="8799" w:type="dxa"/>
          </w:tcPr>
          <w:p w14:paraId="791AFBAC" w14:textId="77777777" w:rsidR="009972E8" w:rsidRPr="00B23F7C" w:rsidRDefault="009972E8" w:rsidP="001D0770">
            <w:pPr>
              <w:rPr>
                <w:sz w:val="28"/>
              </w:rPr>
            </w:pPr>
            <w:r w:rsidRPr="00B23F7C">
              <w:rPr>
                <w:sz w:val="28"/>
              </w:rPr>
              <w:t>Designated Safeguarding Lead</w:t>
            </w:r>
          </w:p>
        </w:tc>
      </w:tr>
      <w:tr w:rsidR="009972E8" w:rsidRPr="00B23F7C" w14:paraId="27244319" w14:textId="77777777" w:rsidTr="001D0770">
        <w:tc>
          <w:tcPr>
            <w:tcW w:w="1657" w:type="dxa"/>
          </w:tcPr>
          <w:p w14:paraId="01CA0F72" w14:textId="77777777" w:rsidR="009972E8" w:rsidRPr="00B23F7C" w:rsidRDefault="009972E8" w:rsidP="001D0770">
            <w:pPr>
              <w:rPr>
                <w:sz w:val="28"/>
              </w:rPr>
            </w:pPr>
            <w:r w:rsidRPr="00B23F7C">
              <w:rPr>
                <w:sz w:val="28"/>
              </w:rPr>
              <w:t>EAL</w:t>
            </w:r>
          </w:p>
        </w:tc>
        <w:tc>
          <w:tcPr>
            <w:tcW w:w="8799" w:type="dxa"/>
          </w:tcPr>
          <w:p w14:paraId="3FBF40C3" w14:textId="77777777" w:rsidR="009972E8" w:rsidRPr="00B23F7C" w:rsidRDefault="009972E8" w:rsidP="001D0770">
            <w:pPr>
              <w:rPr>
                <w:sz w:val="28"/>
              </w:rPr>
            </w:pPr>
            <w:r w:rsidRPr="00B23F7C">
              <w:rPr>
                <w:sz w:val="28"/>
              </w:rPr>
              <w:t>Learning English as an Additional Language</w:t>
            </w:r>
          </w:p>
        </w:tc>
      </w:tr>
      <w:tr w:rsidR="009972E8" w:rsidRPr="00B23F7C" w14:paraId="58549B41" w14:textId="77777777" w:rsidTr="001D0770">
        <w:tc>
          <w:tcPr>
            <w:tcW w:w="1657" w:type="dxa"/>
          </w:tcPr>
          <w:p w14:paraId="352EE0C9" w14:textId="77777777" w:rsidR="009972E8" w:rsidRPr="00B23F7C" w:rsidRDefault="009972E8" w:rsidP="001D0770">
            <w:pPr>
              <w:rPr>
                <w:sz w:val="28"/>
              </w:rPr>
            </w:pPr>
            <w:r w:rsidRPr="00B23F7C">
              <w:rPr>
                <w:sz w:val="28"/>
              </w:rPr>
              <w:t>EHC Plan</w:t>
            </w:r>
          </w:p>
        </w:tc>
        <w:tc>
          <w:tcPr>
            <w:tcW w:w="8799" w:type="dxa"/>
          </w:tcPr>
          <w:p w14:paraId="62725C87" w14:textId="77777777" w:rsidR="009972E8" w:rsidRPr="00B23F7C" w:rsidRDefault="009972E8" w:rsidP="001D0770">
            <w:pPr>
              <w:rPr>
                <w:sz w:val="28"/>
              </w:rPr>
            </w:pPr>
            <w:r w:rsidRPr="00B23F7C">
              <w:rPr>
                <w:sz w:val="28"/>
              </w:rPr>
              <w:t>Education, Health, Care Plan</w:t>
            </w:r>
          </w:p>
        </w:tc>
      </w:tr>
      <w:tr w:rsidR="009972E8" w:rsidRPr="00B23F7C" w14:paraId="6FB89763" w14:textId="77777777" w:rsidTr="001D0770">
        <w:tc>
          <w:tcPr>
            <w:tcW w:w="1657" w:type="dxa"/>
          </w:tcPr>
          <w:p w14:paraId="40D50240" w14:textId="77777777" w:rsidR="009972E8" w:rsidRPr="00B23F7C" w:rsidRDefault="009972E8" w:rsidP="001D0770">
            <w:pPr>
              <w:rPr>
                <w:sz w:val="28"/>
              </w:rPr>
            </w:pPr>
            <w:r w:rsidRPr="00B23F7C">
              <w:rPr>
                <w:sz w:val="28"/>
              </w:rPr>
              <w:t>EP</w:t>
            </w:r>
            <w:r>
              <w:rPr>
                <w:sz w:val="28"/>
              </w:rPr>
              <w:t>/EPS</w:t>
            </w:r>
          </w:p>
        </w:tc>
        <w:tc>
          <w:tcPr>
            <w:tcW w:w="8799" w:type="dxa"/>
          </w:tcPr>
          <w:p w14:paraId="46C431D5" w14:textId="77777777" w:rsidR="009972E8" w:rsidRPr="00B23F7C" w:rsidRDefault="009972E8" w:rsidP="001D0770">
            <w:pPr>
              <w:rPr>
                <w:sz w:val="28"/>
              </w:rPr>
            </w:pPr>
            <w:r w:rsidRPr="00B23F7C">
              <w:rPr>
                <w:sz w:val="28"/>
              </w:rPr>
              <w:t>Educational Psychologist</w:t>
            </w:r>
            <w:r>
              <w:t>/</w:t>
            </w:r>
            <w:r w:rsidRPr="00CA2B08">
              <w:rPr>
                <w:sz w:val="28"/>
              </w:rPr>
              <w:t>Educational Psychology Service</w:t>
            </w:r>
          </w:p>
        </w:tc>
      </w:tr>
      <w:tr w:rsidR="009972E8" w:rsidRPr="00B23F7C" w14:paraId="3EC0548E" w14:textId="77777777" w:rsidTr="001D0770">
        <w:tc>
          <w:tcPr>
            <w:tcW w:w="1657" w:type="dxa"/>
          </w:tcPr>
          <w:p w14:paraId="17949718" w14:textId="77777777" w:rsidR="009972E8" w:rsidRPr="00B23F7C" w:rsidRDefault="009972E8" w:rsidP="001D0770">
            <w:pPr>
              <w:rPr>
                <w:sz w:val="28"/>
              </w:rPr>
            </w:pPr>
            <w:r w:rsidRPr="00B23F7C">
              <w:rPr>
                <w:sz w:val="28"/>
              </w:rPr>
              <w:t>ES TAC</w:t>
            </w:r>
          </w:p>
        </w:tc>
        <w:tc>
          <w:tcPr>
            <w:tcW w:w="8799" w:type="dxa"/>
          </w:tcPr>
          <w:p w14:paraId="3A753D60" w14:textId="77777777" w:rsidR="009972E8" w:rsidRPr="00B23F7C" w:rsidRDefault="009972E8" w:rsidP="001D0770">
            <w:pPr>
              <w:rPr>
                <w:sz w:val="28"/>
              </w:rPr>
            </w:pPr>
            <w:r w:rsidRPr="00B23F7C">
              <w:rPr>
                <w:sz w:val="28"/>
              </w:rPr>
              <w:t>Early Support Team Around the Child meetings</w:t>
            </w:r>
          </w:p>
        </w:tc>
      </w:tr>
      <w:tr w:rsidR="009972E8" w:rsidRPr="00B23F7C" w14:paraId="55F771BD" w14:textId="77777777" w:rsidTr="001D0770">
        <w:tc>
          <w:tcPr>
            <w:tcW w:w="1657" w:type="dxa"/>
          </w:tcPr>
          <w:p w14:paraId="7378ACC4" w14:textId="77777777" w:rsidR="009972E8" w:rsidRPr="00B23F7C" w:rsidRDefault="009972E8" w:rsidP="001D0770">
            <w:pPr>
              <w:rPr>
                <w:sz w:val="28"/>
              </w:rPr>
            </w:pPr>
            <w:r>
              <w:rPr>
                <w:sz w:val="28"/>
              </w:rPr>
              <w:t>EYFS</w:t>
            </w:r>
          </w:p>
        </w:tc>
        <w:tc>
          <w:tcPr>
            <w:tcW w:w="8799" w:type="dxa"/>
          </w:tcPr>
          <w:p w14:paraId="7788CB98" w14:textId="77777777" w:rsidR="009972E8" w:rsidRPr="00B23F7C" w:rsidRDefault="009972E8" w:rsidP="001D0770">
            <w:pPr>
              <w:rPr>
                <w:sz w:val="28"/>
              </w:rPr>
            </w:pPr>
            <w:r>
              <w:rPr>
                <w:sz w:val="28"/>
              </w:rPr>
              <w:t>Early Years Foundation Stage (Nursery and Reception)</w:t>
            </w:r>
          </w:p>
        </w:tc>
      </w:tr>
      <w:tr w:rsidR="009972E8" w:rsidRPr="00B23F7C" w14:paraId="200B2DA4" w14:textId="77777777" w:rsidTr="001D0770">
        <w:tc>
          <w:tcPr>
            <w:tcW w:w="1657" w:type="dxa"/>
          </w:tcPr>
          <w:p w14:paraId="10D352AE" w14:textId="77777777" w:rsidR="009972E8" w:rsidRPr="00B23F7C" w:rsidRDefault="009972E8" w:rsidP="001D0770">
            <w:pPr>
              <w:rPr>
                <w:sz w:val="28"/>
              </w:rPr>
            </w:pPr>
            <w:r w:rsidRPr="00B23F7C">
              <w:rPr>
                <w:sz w:val="28"/>
              </w:rPr>
              <w:t>FOPS</w:t>
            </w:r>
          </w:p>
        </w:tc>
        <w:tc>
          <w:tcPr>
            <w:tcW w:w="8799" w:type="dxa"/>
          </w:tcPr>
          <w:p w14:paraId="161789B9" w14:textId="77777777" w:rsidR="009972E8" w:rsidRPr="00B23F7C" w:rsidRDefault="009972E8" w:rsidP="001D0770">
            <w:pPr>
              <w:rPr>
                <w:sz w:val="28"/>
              </w:rPr>
            </w:pPr>
            <w:r w:rsidRPr="00B23F7C">
              <w:rPr>
                <w:sz w:val="28"/>
              </w:rPr>
              <w:t>Friends of Pondhu</w:t>
            </w:r>
            <w:r>
              <w:rPr>
                <w:sz w:val="28"/>
              </w:rPr>
              <w:t xml:space="preserve"> School</w:t>
            </w:r>
          </w:p>
        </w:tc>
      </w:tr>
      <w:tr w:rsidR="009972E8" w:rsidRPr="00B23F7C" w14:paraId="2A5A0112" w14:textId="77777777" w:rsidTr="001D0770">
        <w:tc>
          <w:tcPr>
            <w:tcW w:w="1657" w:type="dxa"/>
          </w:tcPr>
          <w:p w14:paraId="67E29F3A" w14:textId="77777777" w:rsidR="009972E8" w:rsidRPr="00B23F7C" w:rsidRDefault="009972E8" w:rsidP="001D0770">
            <w:pPr>
              <w:rPr>
                <w:sz w:val="28"/>
              </w:rPr>
            </w:pPr>
            <w:r w:rsidRPr="00B23F7C">
              <w:rPr>
                <w:sz w:val="28"/>
              </w:rPr>
              <w:t>HLTA</w:t>
            </w:r>
          </w:p>
        </w:tc>
        <w:tc>
          <w:tcPr>
            <w:tcW w:w="8799" w:type="dxa"/>
          </w:tcPr>
          <w:p w14:paraId="7C036C2D" w14:textId="77777777" w:rsidR="009972E8" w:rsidRPr="00B23F7C" w:rsidRDefault="009972E8" w:rsidP="001D0770">
            <w:pPr>
              <w:rPr>
                <w:sz w:val="28"/>
              </w:rPr>
            </w:pPr>
            <w:r w:rsidRPr="00B23F7C">
              <w:rPr>
                <w:sz w:val="28"/>
              </w:rPr>
              <w:t>Higher Level Teaching Assistant</w:t>
            </w:r>
          </w:p>
        </w:tc>
      </w:tr>
      <w:tr w:rsidR="009972E8" w:rsidRPr="00B23F7C" w14:paraId="5649E357" w14:textId="77777777" w:rsidTr="001D0770">
        <w:tc>
          <w:tcPr>
            <w:tcW w:w="1657" w:type="dxa"/>
          </w:tcPr>
          <w:p w14:paraId="7EFA6851" w14:textId="77777777" w:rsidR="009972E8" w:rsidRPr="00B23F7C" w:rsidRDefault="009972E8" w:rsidP="001D0770">
            <w:pPr>
              <w:rPr>
                <w:sz w:val="28"/>
              </w:rPr>
            </w:pPr>
            <w:r>
              <w:rPr>
                <w:sz w:val="28"/>
              </w:rPr>
              <w:t>KS1</w:t>
            </w:r>
          </w:p>
        </w:tc>
        <w:tc>
          <w:tcPr>
            <w:tcW w:w="8799" w:type="dxa"/>
          </w:tcPr>
          <w:p w14:paraId="6780E123" w14:textId="77777777" w:rsidR="009972E8" w:rsidRPr="00B23F7C" w:rsidRDefault="009972E8" w:rsidP="001D0770">
            <w:pPr>
              <w:rPr>
                <w:sz w:val="28"/>
              </w:rPr>
            </w:pPr>
            <w:r>
              <w:rPr>
                <w:sz w:val="28"/>
              </w:rPr>
              <w:t>Key Stage 1 (Years 1-2)</w:t>
            </w:r>
          </w:p>
        </w:tc>
      </w:tr>
      <w:tr w:rsidR="009972E8" w:rsidRPr="00B23F7C" w14:paraId="3F58FCC2" w14:textId="77777777" w:rsidTr="001D0770">
        <w:tc>
          <w:tcPr>
            <w:tcW w:w="1657" w:type="dxa"/>
          </w:tcPr>
          <w:p w14:paraId="6BA36276" w14:textId="77777777" w:rsidR="009972E8" w:rsidRDefault="009972E8" w:rsidP="001D0770">
            <w:pPr>
              <w:rPr>
                <w:sz w:val="28"/>
              </w:rPr>
            </w:pPr>
            <w:r>
              <w:rPr>
                <w:sz w:val="28"/>
              </w:rPr>
              <w:t>KS2</w:t>
            </w:r>
          </w:p>
        </w:tc>
        <w:tc>
          <w:tcPr>
            <w:tcW w:w="8799" w:type="dxa"/>
          </w:tcPr>
          <w:p w14:paraId="76052B3F" w14:textId="77777777" w:rsidR="009972E8" w:rsidRPr="00B23F7C" w:rsidRDefault="009972E8" w:rsidP="001D0770">
            <w:pPr>
              <w:rPr>
                <w:sz w:val="28"/>
              </w:rPr>
            </w:pPr>
            <w:r>
              <w:rPr>
                <w:sz w:val="28"/>
              </w:rPr>
              <w:t>Key Stage 2 (Years 3-6)</w:t>
            </w:r>
          </w:p>
        </w:tc>
      </w:tr>
      <w:tr w:rsidR="009972E8" w:rsidRPr="00B23F7C" w14:paraId="19CF19A1" w14:textId="77777777" w:rsidTr="001D0770">
        <w:tc>
          <w:tcPr>
            <w:tcW w:w="1657" w:type="dxa"/>
          </w:tcPr>
          <w:p w14:paraId="53E57578" w14:textId="77777777" w:rsidR="009972E8" w:rsidRPr="00B23F7C" w:rsidRDefault="009972E8" w:rsidP="001D0770">
            <w:pPr>
              <w:rPr>
                <w:sz w:val="28"/>
              </w:rPr>
            </w:pPr>
            <w:r w:rsidRPr="00B23F7C">
              <w:rPr>
                <w:sz w:val="28"/>
              </w:rPr>
              <w:t>LA</w:t>
            </w:r>
            <w:r w:rsidRPr="00B23F7C">
              <w:rPr>
                <w:sz w:val="28"/>
              </w:rPr>
              <w:tab/>
            </w:r>
            <w:r w:rsidRPr="00B23F7C">
              <w:rPr>
                <w:sz w:val="28"/>
              </w:rPr>
              <w:tab/>
            </w:r>
          </w:p>
        </w:tc>
        <w:tc>
          <w:tcPr>
            <w:tcW w:w="8799" w:type="dxa"/>
          </w:tcPr>
          <w:p w14:paraId="24D85204" w14:textId="77777777" w:rsidR="009972E8" w:rsidRPr="00B23F7C" w:rsidRDefault="009972E8" w:rsidP="001D0770">
            <w:pPr>
              <w:rPr>
                <w:sz w:val="28"/>
              </w:rPr>
            </w:pPr>
            <w:r w:rsidRPr="00B23F7C">
              <w:rPr>
                <w:sz w:val="28"/>
              </w:rPr>
              <w:t>Local Authority (Cornwall)</w:t>
            </w:r>
          </w:p>
        </w:tc>
      </w:tr>
      <w:tr w:rsidR="009972E8" w:rsidRPr="00B23F7C" w14:paraId="2607E58D" w14:textId="77777777" w:rsidTr="001D0770">
        <w:tc>
          <w:tcPr>
            <w:tcW w:w="1657" w:type="dxa"/>
          </w:tcPr>
          <w:p w14:paraId="3916F57A" w14:textId="77777777" w:rsidR="009972E8" w:rsidRPr="00B23F7C" w:rsidRDefault="009972E8" w:rsidP="001D0770">
            <w:pPr>
              <w:rPr>
                <w:sz w:val="28"/>
              </w:rPr>
            </w:pPr>
            <w:r w:rsidRPr="00B23F7C">
              <w:rPr>
                <w:sz w:val="28"/>
              </w:rPr>
              <w:t>PPG</w:t>
            </w:r>
          </w:p>
        </w:tc>
        <w:tc>
          <w:tcPr>
            <w:tcW w:w="8799" w:type="dxa"/>
          </w:tcPr>
          <w:p w14:paraId="40D427CE" w14:textId="77777777" w:rsidR="009972E8" w:rsidRPr="00B23F7C" w:rsidRDefault="009972E8" w:rsidP="001D0770">
            <w:pPr>
              <w:rPr>
                <w:sz w:val="28"/>
              </w:rPr>
            </w:pPr>
            <w:r w:rsidRPr="00B23F7C">
              <w:rPr>
                <w:sz w:val="28"/>
              </w:rPr>
              <w:t>Pupil Premium Grant</w:t>
            </w:r>
          </w:p>
        </w:tc>
      </w:tr>
      <w:tr w:rsidR="009972E8" w:rsidRPr="00B23F7C" w14:paraId="543EAB0C" w14:textId="77777777" w:rsidTr="001D0770">
        <w:tc>
          <w:tcPr>
            <w:tcW w:w="1657" w:type="dxa"/>
          </w:tcPr>
          <w:p w14:paraId="17FE124A" w14:textId="77777777" w:rsidR="009972E8" w:rsidRPr="00B23F7C" w:rsidRDefault="009972E8" w:rsidP="001D0770">
            <w:pPr>
              <w:rPr>
                <w:sz w:val="28"/>
              </w:rPr>
            </w:pPr>
            <w:r w:rsidRPr="00B23F7C">
              <w:rPr>
                <w:sz w:val="28"/>
              </w:rPr>
              <w:t>PSA</w:t>
            </w:r>
            <w:r w:rsidRPr="00B23F7C">
              <w:rPr>
                <w:sz w:val="28"/>
              </w:rPr>
              <w:tab/>
            </w:r>
            <w:r w:rsidRPr="00B23F7C">
              <w:rPr>
                <w:sz w:val="28"/>
              </w:rPr>
              <w:tab/>
            </w:r>
          </w:p>
        </w:tc>
        <w:tc>
          <w:tcPr>
            <w:tcW w:w="8799" w:type="dxa"/>
          </w:tcPr>
          <w:p w14:paraId="09105FFA" w14:textId="77777777" w:rsidR="009972E8" w:rsidRPr="00B23F7C" w:rsidRDefault="009972E8" w:rsidP="001D0770">
            <w:pPr>
              <w:rPr>
                <w:sz w:val="28"/>
              </w:rPr>
            </w:pPr>
            <w:r w:rsidRPr="00B23F7C">
              <w:rPr>
                <w:sz w:val="28"/>
              </w:rPr>
              <w:t>Parent Support Advisor</w:t>
            </w:r>
          </w:p>
        </w:tc>
      </w:tr>
      <w:tr w:rsidR="009972E8" w:rsidRPr="00B23F7C" w14:paraId="757C9800" w14:textId="77777777" w:rsidTr="001D0770">
        <w:tc>
          <w:tcPr>
            <w:tcW w:w="1657" w:type="dxa"/>
          </w:tcPr>
          <w:p w14:paraId="0334D22A" w14:textId="77777777" w:rsidR="009972E8" w:rsidRDefault="009972E8" w:rsidP="001D0770">
            <w:pPr>
              <w:rPr>
                <w:sz w:val="28"/>
              </w:rPr>
            </w:pPr>
            <w:r>
              <w:rPr>
                <w:sz w:val="28"/>
              </w:rPr>
              <w:t>SaLT</w:t>
            </w:r>
          </w:p>
        </w:tc>
        <w:tc>
          <w:tcPr>
            <w:tcW w:w="8799" w:type="dxa"/>
          </w:tcPr>
          <w:p w14:paraId="1C6F50D4" w14:textId="77777777" w:rsidR="009972E8" w:rsidRDefault="009972E8" w:rsidP="001D0770">
            <w:pPr>
              <w:rPr>
                <w:sz w:val="28"/>
              </w:rPr>
            </w:pPr>
            <w:r>
              <w:rPr>
                <w:sz w:val="28"/>
              </w:rPr>
              <w:t>Speech and Language Therapy</w:t>
            </w:r>
          </w:p>
        </w:tc>
      </w:tr>
      <w:tr w:rsidR="009972E8" w:rsidRPr="00B23F7C" w14:paraId="3D3E2C78" w14:textId="77777777" w:rsidTr="001D0770">
        <w:tc>
          <w:tcPr>
            <w:tcW w:w="1657" w:type="dxa"/>
          </w:tcPr>
          <w:p w14:paraId="47E037AD" w14:textId="77777777" w:rsidR="009972E8" w:rsidRPr="00B23F7C" w:rsidRDefault="009972E8" w:rsidP="001D0770">
            <w:pPr>
              <w:rPr>
                <w:sz w:val="28"/>
              </w:rPr>
            </w:pPr>
            <w:r>
              <w:rPr>
                <w:sz w:val="28"/>
              </w:rPr>
              <w:t>SATs</w:t>
            </w:r>
          </w:p>
        </w:tc>
        <w:tc>
          <w:tcPr>
            <w:tcW w:w="8799" w:type="dxa"/>
          </w:tcPr>
          <w:p w14:paraId="7FC4D577" w14:textId="77777777" w:rsidR="009972E8" w:rsidRPr="00B23F7C" w:rsidRDefault="009972E8" w:rsidP="001D0770">
            <w:pPr>
              <w:rPr>
                <w:sz w:val="28"/>
              </w:rPr>
            </w:pPr>
            <w:r>
              <w:rPr>
                <w:sz w:val="28"/>
              </w:rPr>
              <w:t>Standardised Assessment Tests</w:t>
            </w:r>
          </w:p>
        </w:tc>
      </w:tr>
      <w:tr w:rsidR="00681A7D" w:rsidRPr="00B23F7C" w14:paraId="34D701AB" w14:textId="77777777" w:rsidTr="001D0770">
        <w:tc>
          <w:tcPr>
            <w:tcW w:w="1657" w:type="dxa"/>
          </w:tcPr>
          <w:p w14:paraId="1F9CA088" w14:textId="7B769B38" w:rsidR="00681A7D" w:rsidRPr="00B23F7C" w:rsidRDefault="00681A7D" w:rsidP="001D0770">
            <w:pPr>
              <w:rPr>
                <w:sz w:val="28"/>
              </w:rPr>
            </w:pPr>
            <w:r>
              <w:rPr>
                <w:sz w:val="28"/>
              </w:rPr>
              <w:t>SEN</w:t>
            </w:r>
          </w:p>
        </w:tc>
        <w:tc>
          <w:tcPr>
            <w:tcW w:w="8799" w:type="dxa"/>
          </w:tcPr>
          <w:p w14:paraId="56C73F5F" w14:textId="2E842610" w:rsidR="00681A7D" w:rsidRPr="00B23F7C" w:rsidRDefault="00681A7D" w:rsidP="001D0770">
            <w:pPr>
              <w:rPr>
                <w:sz w:val="28"/>
              </w:rPr>
            </w:pPr>
            <w:r w:rsidRPr="00B23F7C">
              <w:rPr>
                <w:sz w:val="28"/>
              </w:rPr>
              <w:t>Special Educational Needs</w:t>
            </w:r>
          </w:p>
        </w:tc>
      </w:tr>
      <w:tr w:rsidR="009972E8" w:rsidRPr="00B23F7C" w14:paraId="5A4F2C95" w14:textId="77777777" w:rsidTr="001D0770">
        <w:tc>
          <w:tcPr>
            <w:tcW w:w="1657" w:type="dxa"/>
          </w:tcPr>
          <w:p w14:paraId="153CC359" w14:textId="77777777" w:rsidR="009972E8" w:rsidRPr="00B23F7C" w:rsidRDefault="009972E8" w:rsidP="001D0770">
            <w:pPr>
              <w:rPr>
                <w:sz w:val="28"/>
              </w:rPr>
            </w:pPr>
            <w:r w:rsidRPr="00B23F7C">
              <w:rPr>
                <w:sz w:val="28"/>
              </w:rPr>
              <w:t>SEND</w:t>
            </w:r>
            <w:r w:rsidRPr="00B23F7C">
              <w:rPr>
                <w:sz w:val="28"/>
              </w:rPr>
              <w:tab/>
            </w:r>
            <w:r w:rsidRPr="00B23F7C">
              <w:rPr>
                <w:sz w:val="28"/>
              </w:rPr>
              <w:tab/>
            </w:r>
          </w:p>
        </w:tc>
        <w:tc>
          <w:tcPr>
            <w:tcW w:w="8799" w:type="dxa"/>
          </w:tcPr>
          <w:p w14:paraId="571EF94F" w14:textId="77777777" w:rsidR="009972E8" w:rsidRPr="00B23F7C" w:rsidRDefault="009972E8" w:rsidP="001D0770">
            <w:pPr>
              <w:rPr>
                <w:sz w:val="28"/>
              </w:rPr>
            </w:pPr>
            <w:r w:rsidRPr="00B23F7C">
              <w:rPr>
                <w:sz w:val="28"/>
              </w:rPr>
              <w:t>Special Educational Needs and Disabilities</w:t>
            </w:r>
          </w:p>
        </w:tc>
      </w:tr>
      <w:tr w:rsidR="009972E8" w:rsidRPr="00B23F7C" w14:paraId="0DD03A5C" w14:textId="77777777" w:rsidTr="001D0770">
        <w:tc>
          <w:tcPr>
            <w:tcW w:w="1657" w:type="dxa"/>
          </w:tcPr>
          <w:p w14:paraId="2A6E24A6" w14:textId="77777777" w:rsidR="009972E8" w:rsidRPr="00B23F7C" w:rsidRDefault="009972E8" w:rsidP="001D0770">
            <w:pPr>
              <w:rPr>
                <w:sz w:val="28"/>
              </w:rPr>
            </w:pPr>
            <w:r w:rsidRPr="00B23F7C">
              <w:rPr>
                <w:sz w:val="28"/>
              </w:rPr>
              <w:t>SENDCo</w:t>
            </w:r>
            <w:r w:rsidRPr="00B23F7C">
              <w:rPr>
                <w:sz w:val="28"/>
              </w:rPr>
              <w:tab/>
            </w:r>
          </w:p>
        </w:tc>
        <w:tc>
          <w:tcPr>
            <w:tcW w:w="8799" w:type="dxa"/>
          </w:tcPr>
          <w:p w14:paraId="5E80C9F2" w14:textId="77777777" w:rsidR="009972E8" w:rsidRPr="00B23F7C" w:rsidRDefault="009972E8" w:rsidP="001D0770">
            <w:pPr>
              <w:rPr>
                <w:sz w:val="28"/>
              </w:rPr>
            </w:pPr>
            <w:r w:rsidRPr="00B23F7C">
              <w:rPr>
                <w:sz w:val="28"/>
              </w:rPr>
              <w:t>Special Educational Needs and Disabilities Coordinator</w:t>
            </w:r>
          </w:p>
        </w:tc>
      </w:tr>
      <w:tr w:rsidR="009972E8" w:rsidRPr="00B23F7C" w14:paraId="765E613D" w14:textId="77777777" w:rsidTr="001D0770">
        <w:tc>
          <w:tcPr>
            <w:tcW w:w="1657" w:type="dxa"/>
          </w:tcPr>
          <w:p w14:paraId="085B8F0D" w14:textId="77777777" w:rsidR="009972E8" w:rsidRPr="00B23F7C" w:rsidRDefault="009972E8" w:rsidP="001D0770">
            <w:pPr>
              <w:rPr>
                <w:sz w:val="28"/>
              </w:rPr>
            </w:pPr>
            <w:r w:rsidRPr="00B23F7C">
              <w:rPr>
                <w:sz w:val="28"/>
              </w:rPr>
              <w:t>SMART</w:t>
            </w:r>
          </w:p>
        </w:tc>
        <w:tc>
          <w:tcPr>
            <w:tcW w:w="8799" w:type="dxa"/>
          </w:tcPr>
          <w:p w14:paraId="3B8B9EF8" w14:textId="77777777" w:rsidR="009972E8" w:rsidRPr="00B23F7C" w:rsidRDefault="009972E8" w:rsidP="001D0770">
            <w:pPr>
              <w:rPr>
                <w:sz w:val="28"/>
              </w:rPr>
            </w:pPr>
            <w:r w:rsidRPr="00B23F7C">
              <w:rPr>
                <w:sz w:val="28"/>
              </w:rPr>
              <w:t>Specific, measurable, attainable, relevant, timely</w:t>
            </w:r>
          </w:p>
        </w:tc>
      </w:tr>
      <w:tr w:rsidR="009972E8" w:rsidRPr="00B23F7C" w14:paraId="6E366D7C" w14:textId="77777777" w:rsidTr="001D0770">
        <w:tc>
          <w:tcPr>
            <w:tcW w:w="1657" w:type="dxa"/>
          </w:tcPr>
          <w:p w14:paraId="1DC55680" w14:textId="77777777" w:rsidR="009972E8" w:rsidRPr="00B23F7C" w:rsidRDefault="009972E8" w:rsidP="001D0770">
            <w:pPr>
              <w:rPr>
                <w:sz w:val="28"/>
              </w:rPr>
            </w:pPr>
            <w:r>
              <w:rPr>
                <w:sz w:val="28"/>
              </w:rPr>
              <w:t>SMT</w:t>
            </w:r>
          </w:p>
        </w:tc>
        <w:tc>
          <w:tcPr>
            <w:tcW w:w="8799" w:type="dxa"/>
          </w:tcPr>
          <w:p w14:paraId="3694315C" w14:textId="77777777" w:rsidR="009972E8" w:rsidRPr="00B23F7C" w:rsidRDefault="009972E8" w:rsidP="001D0770">
            <w:pPr>
              <w:rPr>
                <w:sz w:val="28"/>
              </w:rPr>
            </w:pPr>
            <w:r>
              <w:rPr>
                <w:sz w:val="28"/>
              </w:rPr>
              <w:t>Senior Management Team</w:t>
            </w:r>
          </w:p>
        </w:tc>
      </w:tr>
      <w:tr w:rsidR="009972E8" w:rsidRPr="00B23F7C" w14:paraId="36260D47" w14:textId="77777777" w:rsidTr="001D0770">
        <w:tc>
          <w:tcPr>
            <w:tcW w:w="1657" w:type="dxa"/>
          </w:tcPr>
          <w:p w14:paraId="391330CC" w14:textId="77777777" w:rsidR="009972E8" w:rsidRPr="00B23F7C" w:rsidRDefault="009972E8" w:rsidP="001D0770">
            <w:pPr>
              <w:rPr>
                <w:sz w:val="28"/>
              </w:rPr>
            </w:pPr>
            <w:r w:rsidRPr="00B23F7C">
              <w:rPr>
                <w:sz w:val="28"/>
              </w:rPr>
              <w:t>TA</w:t>
            </w:r>
          </w:p>
        </w:tc>
        <w:tc>
          <w:tcPr>
            <w:tcW w:w="8799" w:type="dxa"/>
          </w:tcPr>
          <w:p w14:paraId="3043DA9A" w14:textId="77777777" w:rsidR="009972E8" w:rsidRPr="00B23F7C" w:rsidRDefault="009972E8" w:rsidP="001D0770">
            <w:pPr>
              <w:rPr>
                <w:sz w:val="28"/>
              </w:rPr>
            </w:pPr>
            <w:r w:rsidRPr="00B23F7C">
              <w:rPr>
                <w:sz w:val="28"/>
              </w:rPr>
              <w:t>Teaching Assistant</w:t>
            </w:r>
          </w:p>
        </w:tc>
      </w:tr>
      <w:tr w:rsidR="009972E8" w:rsidRPr="00B23F7C" w14:paraId="1DCA8098" w14:textId="77777777" w:rsidTr="001D0770">
        <w:tc>
          <w:tcPr>
            <w:tcW w:w="1657" w:type="dxa"/>
          </w:tcPr>
          <w:p w14:paraId="6CD833A2" w14:textId="77777777" w:rsidR="009972E8" w:rsidRPr="00B23F7C" w:rsidRDefault="009972E8" w:rsidP="001D0770">
            <w:pPr>
              <w:rPr>
                <w:sz w:val="28"/>
              </w:rPr>
            </w:pPr>
            <w:r w:rsidRPr="00B23F7C">
              <w:rPr>
                <w:sz w:val="28"/>
              </w:rPr>
              <w:t>QFT</w:t>
            </w:r>
          </w:p>
        </w:tc>
        <w:tc>
          <w:tcPr>
            <w:tcW w:w="8799" w:type="dxa"/>
          </w:tcPr>
          <w:p w14:paraId="3D41BBB2" w14:textId="77777777" w:rsidR="009972E8" w:rsidRPr="00B23F7C" w:rsidRDefault="009972E8" w:rsidP="001D0770">
            <w:pPr>
              <w:rPr>
                <w:sz w:val="28"/>
              </w:rPr>
            </w:pPr>
            <w:r w:rsidRPr="00B23F7C">
              <w:rPr>
                <w:sz w:val="28"/>
              </w:rPr>
              <w:t>Quality First Teaching</w:t>
            </w:r>
          </w:p>
        </w:tc>
      </w:tr>
    </w:tbl>
    <w:p w14:paraId="7CB41464" w14:textId="77777777" w:rsidR="009972E8" w:rsidRDefault="009972E8" w:rsidP="009972E8"/>
    <w:p w14:paraId="237F43FB" w14:textId="77777777" w:rsidR="009972E8" w:rsidRPr="00657FDC" w:rsidRDefault="009972E8" w:rsidP="009972E8"/>
    <w:p w14:paraId="766A5FA4" w14:textId="77777777" w:rsidR="00276D79" w:rsidRDefault="00276D79" w:rsidP="00940BDC">
      <w:pPr>
        <w:pStyle w:val="Title"/>
      </w:pPr>
    </w:p>
    <w:p w14:paraId="69E40A6A" w14:textId="77777777" w:rsidR="00276D79" w:rsidRDefault="00276D79" w:rsidP="00940BDC">
      <w:pPr>
        <w:pStyle w:val="Title"/>
      </w:pPr>
    </w:p>
    <w:p w14:paraId="7CA30FFA" w14:textId="77777777" w:rsidR="00276D79" w:rsidRDefault="00276D79" w:rsidP="00940BDC">
      <w:pPr>
        <w:pStyle w:val="Title"/>
      </w:pPr>
    </w:p>
    <w:p w14:paraId="16A8F03F" w14:textId="378424F5" w:rsidR="00276D79" w:rsidRDefault="00276D79" w:rsidP="00940BDC">
      <w:pPr>
        <w:pStyle w:val="Title"/>
      </w:pPr>
    </w:p>
    <w:p w14:paraId="638A9A5A" w14:textId="732A747E" w:rsidR="00C60B4A" w:rsidRDefault="00C60B4A" w:rsidP="00C60B4A"/>
    <w:p w14:paraId="3EC3EEF9" w14:textId="77777777" w:rsidR="00C60B4A" w:rsidRPr="00C60B4A" w:rsidRDefault="00C60B4A" w:rsidP="00C60B4A"/>
    <w:p w14:paraId="16E23BA2" w14:textId="6B1A9B88" w:rsidR="00276D79" w:rsidRPr="002109F9" w:rsidRDefault="00A57B0D" w:rsidP="002109F9">
      <w:pPr>
        <w:pStyle w:val="Heading2"/>
      </w:pPr>
      <w:bookmarkStart w:id="21" w:name="_Toc83942192"/>
      <w:r>
        <w:t>Appendix I</w:t>
      </w:r>
      <w:r w:rsidR="009972E8">
        <w:t>I</w:t>
      </w:r>
      <w:r w:rsidR="002109F9" w:rsidRPr="002109F9">
        <w:t xml:space="preserve"> </w:t>
      </w:r>
      <w:r w:rsidR="002109F9">
        <w:t xml:space="preserve"> </w:t>
      </w:r>
      <w:r w:rsidR="002109F9" w:rsidRPr="002109F9">
        <w:t>Statutory timescales for EHC needs assessment and EHC plan development</w:t>
      </w:r>
      <w:bookmarkEnd w:id="21"/>
    </w:p>
    <w:p w14:paraId="00166489" w14:textId="77777777" w:rsidR="00940BDC" w:rsidRDefault="00940BDC" w:rsidP="00940BDC">
      <w:pPr>
        <w:rPr>
          <w:bCs/>
        </w:rPr>
      </w:pPr>
    </w:p>
    <w:p w14:paraId="761B9576" w14:textId="77777777" w:rsidR="00940BDC" w:rsidRPr="00427D66" w:rsidRDefault="00940BDC" w:rsidP="00940BDC">
      <w:r>
        <w:rPr>
          <w:noProof/>
          <w:lang w:eastAsia="en-GB"/>
        </w:rPr>
        <w:drawing>
          <wp:inline distT="0" distB="0" distL="0" distR="0" wp14:anchorId="084B6BF9" wp14:editId="5079D48C">
            <wp:extent cx="6609401" cy="733598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0421" cy="7337114"/>
                    </a:xfrm>
                    <a:prstGeom prst="rect">
                      <a:avLst/>
                    </a:prstGeom>
                    <a:noFill/>
                    <a:ln>
                      <a:noFill/>
                    </a:ln>
                  </pic:spPr>
                </pic:pic>
              </a:graphicData>
            </a:graphic>
          </wp:inline>
        </w:drawing>
      </w:r>
    </w:p>
    <w:p w14:paraId="1B41CAD4" w14:textId="77777777" w:rsidR="00940BDC" w:rsidRDefault="00940BDC" w:rsidP="00940BDC"/>
    <w:p w14:paraId="460EEAFA" w14:textId="77777777" w:rsidR="001F31B7" w:rsidRDefault="001F31B7" w:rsidP="002A1C5D">
      <w:pPr>
        <w:pStyle w:val="Title"/>
      </w:pPr>
    </w:p>
    <w:p w14:paraId="537F4876" w14:textId="77777777" w:rsidR="002A1C5D" w:rsidRDefault="002A1C5D"/>
    <w:p w14:paraId="27D7AC99" w14:textId="77777777" w:rsidR="00192968" w:rsidRDefault="00192968">
      <w:pPr>
        <w:sectPr w:rsidR="00192968" w:rsidSect="001762EB">
          <w:pgSz w:w="11906" w:h="16838"/>
          <w:pgMar w:top="272" w:right="720" w:bottom="720" w:left="720" w:header="284" w:footer="709" w:gutter="0"/>
          <w:cols w:space="708"/>
          <w:docGrid w:linePitch="360"/>
        </w:sectPr>
      </w:pPr>
    </w:p>
    <w:p w14:paraId="19E21728" w14:textId="689265EF" w:rsidR="00192968" w:rsidRPr="00C047D2" w:rsidRDefault="00C60B4A" w:rsidP="00C60B4A">
      <w:pPr>
        <w:pStyle w:val="Heading2"/>
        <w:rPr>
          <w:rFonts w:cs="Arial"/>
          <w:color w:val="2E74B5"/>
          <w:lang w:eastAsia="en-GB"/>
        </w:rPr>
      </w:pPr>
      <w:bookmarkStart w:id="22" w:name="_Toc83942193"/>
      <w:r>
        <w:t xml:space="preserve">Appendix III   Pondhu’s Local Offer </w:t>
      </w:r>
      <w:r w:rsidR="00192968" w:rsidRPr="00C047D2">
        <w:rPr>
          <w:noProof/>
          <w:color w:val="2E74B5"/>
          <w:lang w:eastAsia="en-GB"/>
        </w:rPr>
        <w:drawing>
          <wp:anchor distT="0" distB="0" distL="114300" distR="114300" simplePos="0" relativeHeight="251663360" behindDoc="1" locked="0" layoutInCell="1" allowOverlap="1" wp14:anchorId="18054320" wp14:editId="04CC1E53">
            <wp:simplePos x="0" y="0"/>
            <wp:positionH relativeFrom="column">
              <wp:posOffset>155575</wp:posOffset>
            </wp:positionH>
            <wp:positionV relativeFrom="paragraph">
              <wp:posOffset>-7620</wp:posOffset>
            </wp:positionV>
            <wp:extent cx="677545" cy="911225"/>
            <wp:effectExtent l="0" t="0" r="8255" b="3175"/>
            <wp:wrapTight wrapText="bothSides">
              <wp:wrapPolygon edited="0">
                <wp:start x="0" y="0"/>
                <wp:lineTo x="0" y="21224"/>
                <wp:lineTo x="21256" y="21224"/>
                <wp:lineTo x="21256" y="0"/>
                <wp:lineTo x="0" y="0"/>
              </wp:wrapPolygon>
            </wp:wrapTight>
            <wp:docPr id="303" name="Picture 303" descr="POND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NDHU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7545" cy="911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2"/>
    </w:p>
    <w:p w14:paraId="60DDAF59" w14:textId="77777777" w:rsidR="00C60B4A" w:rsidRDefault="00C60B4A" w:rsidP="00192968">
      <w:pPr>
        <w:autoSpaceDE w:val="0"/>
        <w:autoSpaceDN w:val="0"/>
        <w:adjustRightInd w:val="0"/>
        <w:jc w:val="center"/>
        <w:rPr>
          <w:rFonts w:cs="Arial"/>
          <w:b/>
          <w:bCs/>
          <w:color w:val="2E74B5"/>
          <w:sz w:val="44"/>
          <w:szCs w:val="28"/>
          <w:lang w:eastAsia="en-GB"/>
        </w:rPr>
      </w:pPr>
    </w:p>
    <w:p w14:paraId="119F0FBF" w14:textId="15CC7CD5" w:rsidR="00192968" w:rsidRPr="00C047D2" w:rsidRDefault="00192968" w:rsidP="00192968">
      <w:pPr>
        <w:autoSpaceDE w:val="0"/>
        <w:autoSpaceDN w:val="0"/>
        <w:adjustRightInd w:val="0"/>
        <w:jc w:val="center"/>
        <w:rPr>
          <w:rFonts w:cs="Arial"/>
          <w:b/>
          <w:bCs/>
          <w:color w:val="2E74B5"/>
          <w:sz w:val="44"/>
          <w:szCs w:val="28"/>
          <w:lang w:eastAsia="en-GB"/>
        </w:rPr>
      </w:pPr>
      <w:r w:rsidRPr="00C047D2">
        <w:rPr>
          <w:rFonts w:cs="Arial"/>
          <w:b/>
          <w:bCs/>
          <w:color w:val="2E74B5"/>
          <w:sz w:val="44"/>
          <w:szCs w:val="28"/>
          <w:lang w:eastAsia="en-GB"/>
        </w:rPr>
        <w:t>Our ‘Local Offer’ for Special Educational Needs and Disability (SEND)</w:t>
      </w:r>
    </w:p>
    <w:p w14:paraId="79797C09" w14:textId="77C44A93" w:rsidR="00192968" w:rsidRPr="00C047D2" w:rsidRDefault="00192968" w:rsidP="00C60B4A">
      <w:pPr>
        <w:autoSpaceDE w:val="0"/>
        <w:autoSpaceDN w:val="0"/>
        <w:adjustRightInd w:val="0"/>
        <w:rPr>
          <w:rFonts w:cs="Arial"/>
          <w:b/>
          <w:bCs/>
          <w:color w:val="2E74B5"/>
          <w:sz w:val="32"/>
          <w:szCs w:val="32"/>
          <w:lang w:eastAsia="en-GB"/>
        </w:rPr>
      </w:pPr>
    </w:p>
    <w:p w14:paraId="4498704D" w14:textId="77777777" w:rsidR="00192968" w:rsidRPr="00C047D2" w:rsidRDefault="00192968" w:rsidP="00192968">
      <w:pPr>
        <w:autoSpaceDE w:val="0"/>
        <w:autoSpaceDN w:val="0"/>
        <w:adjustRightInd w:val="0"/>
        <w:rPr>
          <w:rFonts w:cs="Arial"/>
          <w:color w:val="2E74B5"/>
          <w:lang w:eastAsia="en-GB"/>
        </w:rPr>
      </w:pPr>
    </w:p>
    <w:p w14:paraId="271901FB" w14:textId="77777777" w:rsidR="00192968" w:rsidRPr="00C047D2" w:rsidRDefault="00192968" w:rsidP="00192968">
      <w:pPr>
        <w:autoSpaceDE w:val="0"/>
        <w:autoSpaceDN w:val="0"/>
        <w:adjustRightInd w:val="0"/>
        <w:rPr>
          <w:rFonts w:cs="Arial"/>
          <w:color w:val="2E74B5"/>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6"/>
      </w:tblGrid>
      <w:tr w:rsidR="00192968" w:rsidRPr="00C047D2" w14:paraId="1948BBE0" w14:textId="77777777" w:rsidTr="001D0770">
        <w:trPr>
          <w:trHeight w:val="6540"/>
        </w:trPr>
        <w:tc>
          <w:tcPr>
            <w:tcW w:w="15352" w:type="dxa"/>
            <w:tcBorders>
              <w:top w:val="single" w:sz="4" w:space="0" w:color="auto"/>
              <w:left w:val="single" w:sz="4" w:space="0" w:color="auto"/>
              <w:bottom w:val="single" w:sz="4" w:space="0" w:color="auto"/>
              <w:right w:val="single" w:sz="4" w:space="0" w:color="auto"/>
            </w:tcBorders>
          </w:tcPr>
          <w:p w14:paraId="056DC305" w14:textId="77777777" w:rsidR="00192968" w:rsidRPr="00C047D2" w:rsidRDefault="00192968" w:rsidP="001D0770">
            <w:pPr>
              <w:autoSpaceDE w:val="0"/>
              <w:autoSpaceDN w:val="0"/>
              <w:adjustRightInd w:val="0"/>
              <w:rPr>
                <w:rFonts w:cs="Arial"/>
                <w:color w:val="2E74B5"/>
                <w:lang w:eastAsia="en-GB"/>
              </w:rPr>
            </w:pPr>
          </w:p>
          <w:p w14:paraId="5EDF393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34A28E68" w14:textId="09955C0C" w:rsidR="00192968" w:rsidRPr="00C047D2" w:rsidRDefault="00192968" w:rsidP="001D0770">
            <w:pPr>
              <w:autoSpaceDE w:val="0"/>
              <w:autoSpaceDN w:val="0"/>
              <w:adjustRightInd w:val="0"/>
              <w:rPr>
                <w:rFonts w:cs="Arial"/>
                <w:color w:val="2E74B5"/>
                <w:lang w:eastAsia="en-GB"/>
              </w:rPr>
            </w:pPr>
            <w:r w:rsidRPr="00C047D2">
              <w:rPr>
                <w:noProof/>
                <w:color w:val="2E74B5"/>
                <w:lang w:eastAsia="en-GB"/>
              </w:rPr>
              <mc:AlternateContent>
                <mc:Choice Requires="wps">
                  <w:drawing>
                    <wp:anchor distT="0" distB="0" distL="114300" distR="114300" simplePos="0" relativeHeight="251664384" behindDoc="1" locked="0" layoutInCell="1" allowOverlap="1" wp14:anchorId="1CECD86D" wp14:editId="2E8D9B8E">
                      <wp:simplePos x="0" y="0"/>
                      <wp:positionH relativeFrom="column">
                        <wp:posOffset>5295265</wp:posOffset>
                      </wp:positionH>
                      <wp:positionV relativeFrom="paragraph">
                        <wp:posOffset>-7620</wp:posOffset>
                      </wp:positionV>
                      <wp:extent cx="4205605" cy="3615055"/>
                      <wp:effectExtent l="15875" t="22860" r="17145" b="19685"/>
                      <wp:wrapTight wrapText="bothSides">
                        <wp:wrapPolygon edited="0">
                          <wp:start x="-98" y="-167"/>
                          <wp:lineTo x="-98" y="21683"/>
                          <wp:lineTo x="21698" y="21683"/>
                          <wp:lineTo x="21698" y="-167"/>
                          <wp:lineTo x="-98" y="-167"/>
                        </wp:wrapPolygon>
                      </wp:wrapTight>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5605" cy="361505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7C3E2B4" w14:textId="77777777" w:rsidR="00EE2B5C" w:rsidRPr="00DC4143" w:rsidRDefault="00EE2B5C" w:rsidP="00192968">
                                  <w:pPr>
                                    <w:pStyle w:val="ListParagraph"/>
                                    <w:ind w:left="142"/>
                                    <w:jc w:val="center"/>
                                    <w:rPr>
                                      <w:rFonts w:ascii="SassoonPrimaryType" w:hAnsi="SassoonPrimaryType"/>
                                      <w:color w:val="0070C0"/>
                                      <w:sz w:val="32"/>
                                      <w:szCs w:val="60"/>
                                      <w:u w:val="single"/>
                                    </w:rPr>
                                  </w:pPr>
                                  <w:r w:rsidRPr="00DC4143">
                                    <w:rPr>
                                      <w:rFonts w:ascii="SassoonPrimaryType" w:hAnsi="SassoonPrimaryType"/>
                                      <w:color w:val="0070C0"/>
                                      <w:sz w:val="32"/>
                                      <w:szCs w:val="60"/>
                                      <w:u w:val="single"/>
                                    </w:rPr>
                                    <w:t>Pondhu’s Curriculum Statement</w:t>
                                  </w:r>
                                </w:p>
                                <w:p w14:paraId="32023618" w14:textId="62841B84" w:rsidR="00EE2B5C" w:rsidRPr="003D547A" w:rsidRDefault="00EE2B5C" w:rsidP="003D547A">
                                  <w:pPr>
                                    <w:jc w:val="center"/>
                                    <w:rPr>
                                      <w:sz w:val="28"/>
                                      <w:szCs w:val="60"/>
                                    </w:rPr>
                                  </w:pPr>
                                  <w:r w:rsidRPr="003D547A">
                                    <w:rPr>
                                      <w:rFonts w:ascii="SassoonPrimaryType" w:hAnsi="SassoonPrimaryType"/>
                                      <w:color w:val="0070C0"/>
                                      <w:sz w:val="32"/>
                                      <w:szCs w:val="60"/>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CD86D" id="Text Box 302" o:spid="_x0000_s1027" type="#_x0000_t202" style="position:absolute;margin-left:416.95pt;margin-top:-.6pt;width:331.15pt;height:28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" strokecolor="#4f81bd" strokeweight="2.5pt">
                      <v:shadow color="#868686"/>
                      <v:textbox>
                        <w:txbxContent>
                          <w:p w14:paraId="07C3E2B4" w14:textId="77777777" w:rsidR="00EE2B5C" w:rsidRPr="00DC4143" w:rsidRDefault="00EE2B5C" w:rsidP="00192968">
                            <w:pPr>
                              <w:pStyle w:val="ListParagraph"/>
                              <w:ind w:left="142"/>
                              <w:jc w:val="center"/>
                              <w:rPr>
                                <w:rFonts w:ascii="SassoonPrimaryType" w:hAnsi="SassoonPrimaryType"/>
                                <w:color w:val="0070C0"/>
                                <w:sz w:val="32"/>
                                <w:szCs w:val="60"/>
                                <w:u w:val="single"/>
                              </w:rPr>
                            </w:pPr>
                            <w:r w:rsidRPr="00DC4143">
                              <w:rPr>
                                <w:rFonts w:ascii="SassoonPrimaryType" w:hAnsi="SassoonPrimaryType"/>
                                <w:color w:val="0070C0"/>
                                <w:sz w:val="32"/>
                                <w:szCs w:val="60"/>
                                <w:u w:val="single"/>
                              </w:rPr>
                              <w:t>Pondhu’s Curriculum Statement</w:t>
                            </w:r>
                          </w:p>
                          <w:p w14:paraId="32023618" w14:textId="62841B84" w:rsidR="00EE2B5C" w:rsidRPr="003D547A" w:rsidRDefault="00EE2B5C" w:rsidP="003D547A">
                            <w:pPr>
                              <w:jc w:val="center"/>
                              <w:rPr>
                                <w:sz w:val="28"/>
                                <w:szCs w:val="60"/>
                              </w:rPr>
                            </w:pPr>
                            <w:r w:rsidRPr="003D547A">
                              <w:rPr>
                                <w:rFonts w:ascii="SassoonPrimaryType" w:hAnsi="SassoonPrimaryType"/>
                                <w:color w:val="0070C0"/>
                                <w:sz w:val="32"/>
                                <w:szCs w:val="60"/>
                              </w:rPr>
                              <w:t>We provide a rich, stimulating and balanced curriculum which captures children’s interests and inspires a love of learning. Our inclusive teaching strategies enable all pupils to realise their full potential. Learners develop their independence, resilience, empathy and confidence to embrace challenge. Children acquire a deeper awareness of their rights and responsibilities as global citizens now and in the future.</w:t>
                            </w:r>
                          </w:p>
                        </w:txbxContent>
                      </v:textbox>
                      <w10:wrap type="tight"/>
                    </v:shape>
                  </w:pict>
                </mc:Fallback>
              </mc:AlternateContent>
            </w:r>
          </w:p>
          <w:p w14:paraId="5B3DF1B0" w14:textId="3CA6F103"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Pondhu Primary School</w:t>
            </w:r>
            <w:r>
              <w:rPr>
                <w:rFonts w:cs="Arial"/>
                <w:color w:val="2E74B5"/>
                <w:lang w:eastAsia="en-GB"/>
              </w:rPr>
              <w:t xml:space="preserve"> </w:t>
            </w:r>
            <w:r w:rsidRPr="00C047D2">
              <w:rPr>
                <w:rFonts w:cs="Arial"/>
                <w:color w:val="2E74B5"/>
                <w:lang w:eastAsia="en-GB"/>
              </w:rPr>
              <w:t xml:space="preserve">is proud of its inclusive approach to providing a high quality education for all our pupils. This is summarised in our curriculum statement. </w:t>
            </w:r>
          </w:p>
          <w:p w14:paraId="726DD8D5" w14:textId="77777777" w:rsidR="00192968" w:rsidRPr="00C047D2" w:rsidRDefault="00192968" w:rsidP="001D0770">
            <w:pPr>
              <w:autoSpaceDE w:val="0"/>
              <w:autoSpaceDN w:val="0"/>
              <w:adjustRightInd w:val="0"/>
              <w:rPr>
                <w:rFonts w:cs="Arial"/>
                <w:color w:val="2E74B5"/>
                <w:lang w:eastAsia="en-GB"/>
              </w:rPr>
            </w:pPr>
          </w:p>
          <w:p w14:paraId="7B2452C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We ensure that staff are provided with high quality professional training and development to ensure our provision remains excellent.</w:t>
            </w:r>
          </w:p>
          <w:p w14:paraId="3B8939D8" w14:textId="77777777" w:rsidR="00192968" w:rsidRPr="00C047D2" w:rsidRDefault="00192968" w:rsidP="001D0770">
            <w:pPr>
              <w:autoSpaceDE w:val="0"/>
              <w:autoSpaceDN w:val="0"/>
              <w:adjustRightInd w:val="0"/>
              <w:rPr>
                <w:rFonts w:cs="Arial"/>
                <w:color w:val="2E74B5"/>
                <w:lang w:eastAsia="en-GB"/>
              </w:rPr>
            </w:pPr>
          </w:p>
          <w:p w14:paraId="4701B1DA" w14:textId="48F41B45" w:rsidR="00192968" w:rsidRDefault="00192968" w:rsidP="001D0770">
            <w:pPr>
              <w:autoSpaceDE w:val="0"/>
              <w:autoSpaceDN w:val="0"/>
              <w:adjustRightInd w:val="0"/>
              <w:rPr>
                <w:rFonts w:cs="Arial"/>
                <w:color w:val="2E74B5"/>
                <w:lang w:eastAsia="en-GB"/>
              </w:rPr>
            </w:pPr>
          </w:p>
          <w:p w14:paraId="57C705E6" w14:textId="77777777" w:rsidR="003D547A" w:rsidRPr="00C047D2" w:rsidRDefault="003D547A" w:rsidP="001D0770">
            <w:pPr>
              <w:autoSpaceDE w:val="0"/>
              <w:autoSpaceDN w:val="0"/>
              <w:adjustRightInd w:val="0"/>
              <w:rPr>
                <w:rFonts w:cs="Arial"/>
                <w:color w:val="2E74B5"/>
                <w:lang w:eastAsia="en-GB"/>
              </w:rPr>
            </w:pPr>
          </w:p>
          <w:p w14:paraId="2710D5C8" w14:textId="77777777" w:rsidR="00192968" w:rsidRPr="00C047D2" w:rsidRDefault="00EE2B5C" w:rsidP="001D0770">
            <w:pPr>
              <w:autoSpaceDE w:val="0"/>
              <w:autoSpaceDN w:val="0"/>
              <w:adjustRightInd w:val="0"/>
              <w:rPr>
                <w:rFonts w:cs="Arial"/>
                <w:color w:val="2E74B5"/>
                <w:lang w:eastAsia="en-GB"/>
              </w:rPr>
            </w:pPr>
            <w:hyperlink r:id="rId26" w:history="1">
              <w:r w:rsidR="00192968" w:rsidRPr="00C047D2">
                <w:rPr>
                  <w:rStyle w:val="Hyperlink"/>
                  <w:rFonts w:cs="Arial"/>
                  <w:color w:val="2E74B5"/>
                  <w:lang w:eastAsia="en-GB"/>
                </w:rPr>
                <w:t>www.pondhu.eschools.co.uk</w:t>
              </w:r>
            </w:hyperlink>
          </w:p>
          <w:p w14:paraId="4BE62E7A" w14:textId="77777777" w:rsidR="00192968" w:rsidRPr="00C047D2" w:rsidRDefault="00192968" w:rsidP="001D0770">
            <w:pPr>
              <w:autoSpaceDE w:val="0"/>
              <w:autoSpaceDN w:val="0"/>
              <w:adjustRightInd w:val="0"/>
              <w:rPr>
                <w:rFonts w:cs="Arial"/>
                <w:color w:val="2E74B5"/>
                <w:lang w:eastAsia="en-GB"/>
              </w:rPr>
            </w:pPr>
          </w:p>
          <w:p w14:paraId="5891C979" w14:textId="77777777" w:rsidR="00192968" w:rsidRPr="00C047D2" w:rsidRDefault="00192968" w:rsidP="001D0770">
            <w:pPr>
              <w:autoSpaceDE w:val="0"/>
              <w:autoSpaceDN w:val="0"/>
              <w:adjustRightInd w:val="0"/>
              <w:rPr>
                <w:rFonts w:cs="Arial"/>
                <w:color w:val="2E74B5"/>
                <w:lang w:eastAsia="en-GB"/>
              </w:rPr>
            </w:pPr>
          </w:p>
          <w:p w14:paraId="6BEB07E9" w14:textId="77777777" w:rsidR="00192968" w:rsidRDefault="00192968" w:rsidP="001D0770">
            <w:pPr>
              <w:autoSpaceDE w:val="0"/>
              <w:autoSpaceDN w:val="0"/>
              <w:adjustRightInd w:val="0"/>
              <w:rPr>
                <w:rFonts w:cs="Arial"/>
                <w:color w:val="2E74B5"/>
                <w:lang w:eastAsia="en-GB"/>
              </w:rPr>
            </w:pPr>
            <w:r w:rsidRPr="00C047D2">
              <w:rPr>
                <w:rFonts w:cs="Arial"/>
                <w:color w:val="2E74B5"/>
                <w:lang w:eastAsia="en-GB"/>
              </w:rPr>
              <w:t>The best way to find out about our school is to arrange a visit. Please contact us to make an appointment and we would be delighted to meet you.</w:t>
            </w:r>
          </w:p>
          <w:p w14:paraId="329B777F" w14:textId="77777777" w:rsidR="00192968" w:rsidRPr="00C047D2" w:rsidRDefault="00192968" w:rsidP="001D0770">
            <w:pPr>
              <w:autoSpaceDE w:val="0"/>
              <w:autoSpaceDN w:val="0"/>
              <w:adjustRightInd w:val="0"/>
              <w:rPr>
                <w:rFonts w:cs="Arial"/>
                <w:color w:val="2E74B5"/>
                <w:lang w:eastAsia="en-GB"/>
              </w:rPr>
            </w:pPr>
          </w:p>
          <w:p w14:paraId="114414BD" w14:textId="77777777" w:rsidR="00192968" w:rsidRDefault="00192968" w:rsidP="001D0770">
            <w:pPr>
              <w:autoSpaceDE w:val="0"/>
              <w:autoSpaceDN w:val="0"/>
              <w:adjustRightInd w:val="0"/>
              <w:rPr>
                <w:rFonts w:cs="Arial"/>
                <w:color w:val="2E74B5"/>
                <w:lang w:eastAsia="en-GB"/>
              </w:rPr>
            </w:pPr>
          </w:p>
          <w:p w14:paraId="7BDC42B7" w14:textId="77777777" w:rsidR="00192968" w:rsidRDefault="00192968" w:rsidP="001D0770">
            <w:pPr>
              <w:autoSpaceDE w:val="0"/>
              <w:autoSpaceDN w:val="0"/>
              <w:adjustRightInd w:val="0"/>
              <w:rPr>
                <w:rFonts w:cs="Arial"/>
                <w:color w:val="2E74B5"/>
                <w:lang w:eastAsia="en-GB"/>
              </w:rPr>
            </w:pPr>
          </w:p>
          <w:p w14:paraId="4BF85F31" w14:textId="77777777" w:rsidR="00192968" w:rsidRDefault="00192968" w:rsidP="001D0770">
            <w:pPr>
              <w:autoSpaceDE w:val="0"/>
              <w:autoSpaceDN w:val="0"/>
              <w:adjustRightInd w:val="0"/>
              <w:rPr>
                <w:rFonts w:cs="Arial"/>
                <w:color w:val="2E74B5"/>
                <w:lang w:eastAsia="en-GB"/>
              </w:rPr>
            </w:pPr>
            <w:r w:rsidRPr="00A3385D">
              <w:rPr>
                <w:rFonts w:cs="Arial"/>
                <w:color w:val="2E74B5"/>
                <w:lang w:eastAsia="en-GB"/>
              </w:rPr>
              <w:t>Cornwall’s Local offer can be found at:</w:t>
            </w:r>
          </w:p>
          <w:p w14:paraId="1268A642" w14:textId="2B13ABFB" w:rsidR="00192968" w:rsidRDefault="00DF78CB" w:rsidP="001D0770">
            <w:pPr>
              <w:autoSpaceDE w:val="0"/>
              <w:autoSpaceDN w:val="0"/>
              <w:adjustRightInd w:val="0"/>
              <w:rPr>
                <w:rFonts w:cs="Arial"/>
                <w:color w:val="2E74B5"/>
                <w:lang w:eastAsia="en-GB"/>
              </w:rPr>
            </w:pPr>
            <w:hyperlink r:id="rId27" w:history="1">
              <w:r w:rsidRPr="00EC694B">
                <w:rPr>
                  <w:rStyle w:val="Hyperlink"/>
                  <w:rFonts w:cs="Arial"/>
                  <w:lang w:eastAsia="en-GB"/>
                </w:rPr>
                <w:t>www.supportincornwall.org.uk/kb5/cornwall/directory/loc</w:t>
              </w:r>
              <w:r w:rsidRPr="00EC694B">
                <w:rPr>
                  <w:rStyle w:val="Hyperlink"/>
                  <w:rFonts w:cs="Arial"/>
                  <w:lang w:eastAsia="en-GB"/>
                </w:rPr>
                <w:t>a</w:t>
              </w:r>
              <w:r w:rsidRPr="00EC694B">
                <w:rPr>
                  <w:rStyle w:val="Hyperlink"/>
                  <w:rFonts w:cs="Arial"/>
                  <w:lang w:eastAsia="en-GB"/>
                </w:rPr>
                <w:t>loffer.page</w:t>
              </w:r>
            </w:hyperlink>
            <w:r>
              <w:rPr>
                <w:rFonts w:cs="Arial"/>
                <w:color w:val="2E74B5"/>
                <w:lang w:eastAsia="en-GB"/>
              </w:rPr>
              <w:t xml:space="preserve"> </w:t>
            </w:r>
          </w:p>
          <w:p w14:paraId="53BEE214" w14:textId="77777777" w:rsidR="00192968" w:rsidRPr="00C047D2" w:rsidRDefault="00192968" w:rsidP="001D0770">
            <w:pPr>
              <w:autoSpaceDE w:val="0"/>
              <w:autoSpaceDN w:val="0"/>
              <w:adjustRightInd w:val="0"/>
              <w:rPr>
                <w:rFonts w:cs="Arial"/>
                <w:color w:val="2E74B5"/>
                <w:lang w:eastAsia="en-GB"/>
              </w:rPr>
            </w:pPr>
          </w:p>
          <w:p w14:paraId="5CF40AA1" w14:textId="77777777" w:rsidR="00192968" w:rsidRPr="00C047D2" w:rsidRDefault="00192968" w:rsidP="001D0770">
            <w:pPr>
              <w:autoSpaceDE w:val="0"/>
              <w:autoSpaceDN w:val="0"/>
              <w:adjustRightInd w:val="0"/>
              <w:rPr>
                <w:rFonts w:cs="Arial"/>
                <w:color w:val="2E74B5"/>
                <w:lang w:eastAsia="en-GB"/>
              </w:rPr>
            </w:pPr>
          </w:p>
        </w:tc>
      </w:tr>
    </w:tbl>
    <w:p w14:paraId="165C3DBF" w14:textId="77777777" w:rsidR="00192968" w:rsidRPr="00C047D2" w:rsidRDefault="00192968" w:rsidP="00192968">
      <w:pPr>
        <w:autoSpaceDE w:val="0"/>
        <w:autoSpaceDN w:val="0"/>
        <w:adjustRightInd w:val="0"/>
        <w:rPr>
          <w:rFonts w:cs="Arial"/>
          <w:color w:val="2E74B5"/>
          <w:lang w:eastAsia="en-GB"/>
        </w:rPr>
      </w:pPr>
    </w:p>
    <w:p w14:paraId="6BB972CB" w14:textId="77777777" w:rsidR="00192968" w:rsidRPr="00C047D2" w:rsidRDefault="00192968" w:rsidP="00192968">
      <w:pPr>
        <w:autoSpaceDE w:val="0"/>
        <w:autoSpaceDN w:val="0"/>
        <w:adjustRightInd w:val="0"/>
        <w:rPr>
          <w:rFonts w:cs="Arial"/>
          <w:b/>
          <w:color w:val="2E74B5"/>
          <w:lang w:eastAsia="en-GB"/>
        </w:rPr>
      </w:pPr>
      <w:r w:rsidRPr="00C047D2">
        <w:rPr>
          <w:rFonts w:cs="Arial"/>
          <w:b/>
          <w:color w:val="2E74B5"/>
          <w:lang w:eastAsia="en-GB"/>
        </w:rPr>
        <w:t>Special Educational Needs and Disabilities Coordinator: Mrs V Burgess. Tel No: 01726 74550</w:t>
      </w:r>
      <w:r>
        <w:rPr>
          <w:rFonts w:cs="Arial"/>
          <w:b/>
          <w:color w:val="2E74B5"/>
          <w:lang w:eastAsia="en-GB"/>
        </w:rPr>
        <w:t xml:space="preserve"> email: vburgess@pondhu.cornwall.sch.uk.</w:t>
      </w:r>
    </w:p>
    <w:p w14:paraId="4475CE9B" w14:textId="77777777" w:rsidR="00192968" w:rsidRPr="00C047D2" w:rsidRDefault="00192968" w:rsidP="00192968">
      <w:pPr>
        <w:autoSpaceDE w:val="0"/>
        <w:autoSpaceDN w:val="0"/>
        <w:adjustRightInd w:val="0"/>
        <w:rPr>
          <w:rFonts w:cs="Arial"/>
          <w:b/>
          <w:color w:val="2E74B5"/>
          <w:sz w:val="32"/>
          <w:szCs w:val="28"/>
          <w:lang w:eastAsia="en-GB"/>
        </w:rPr>
      </w:pPr>
    </w:p>
    <w:p w14:paraId="7683E9B2" w14:textId="77777777" w:rsidR="00192968" w:rsidRPr="007C3B91" w:rsidRDefault="00192968" w:rsidP="00192968">
      <w:pPr>
        <w:autoSpaceDE w:val="0"/>
        <w:autoSpaceDN w:val="0"/>
        <w:adjustRightInd w:val="0"/>
        <w:jc w:val="center"/>
        <w:rPr>
          <w:rFonts w:cs="Arial"/>
          <w:b/>
          <w:color w:val="2E74B5"/>
          <w:sz w:val="32"/>
          <w:szCs w:val="28"/>
          <w:lang w:eastAsia="en-GB"/>
        </w:rPr>
      </w:pPr>
      <w:r w:rsidRPr="00C047D2">
        <w:rPr>
          <w:rFonts w:cs="Arial"/>
          <w:b/>
          <w:color w:val="2E74B5"/>
          <w:sz w:val="32"/>
          <w:szCs w:val="28"/>
          <w:lang w:eastAsia="en-GB"/>
        </w:rPr>
        <w:t>The levels of support and provision offered by our school</w:t>
      </w:r>
    </w:p>
    <w:p w14:paraId="3DA94641" w14:textId="77777777" w:rsidR="00192968" w:rsidRPr="00C047D2" w:rsidRDefault="00192968" w:rsidP="00192968">
      <w:pPr>
        <w:autoSpaceDE w:val="0"/>
        <w:autoSpaceDN w:val="0"/>
        <w:adjustRightInd w:val="0"/>
        <w:rPr>
          <w:rFonts w:cs="Arial"/>
          <w:color w:val="2E74B5"/>
          <w:sz w:val="28"/>
          <w:lang w:eastAsia="en-GB"/>
        </w:rPr>
      </w:pPr>
    </w:p>
    <w:p w14:paraId="21F8F75E"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Listening to and responding to children and young people</w:t>
      </w:r>
      <w:r>
        <w:rPr>
          <w:rFonts w:cs="Arial"/>
          <w:color w:val="2E74B5"/>
          <w:sz w:val="28"/>
          <w:szCs w:val="28"/>
          <w:lang w:eastAsia="en-GB"/>
        </w:rPr>
        <w:t>.</w:t>
      </w:r>
    </w:p>
    <w:p w14:paraId="67369D20"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4"/>
        <w:gridCol w:w="5031"/>
        <w:gridCol w:w="4961"/>
      </w:tblGrid>
      <w:tr w:rsidR="00192968" w:rsidRPr="00C047D2" w14:paraId="503B0514" w14:textId="77777777" w:rsidTr="001D0770">
        <w:trPr>
          <w:trHeight w:val="1155"/>
        </w:trPr>
        <w:tc>
          <w:tcPr>
            <w:tcW w:w="1697" w:type="pct"/>
            <w:shd w:val="clear" w:color="auto" w:fill="DBE5F1"/>
          </w:tcPr>
          <w:p w14:paraId="3536B582"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0EDE10C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universal offer to all children and 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78354507" w14:textId="77777777" w:rsidR="00192968" w:rsidRPr="00C047D2" w:rsidRDefault="00192968" w:rsidP="001D0770">
            <w:pPr>
              <w:autoSpaceDE w:val="0"/>
              <w:autoSpaceDN w:val="0"/>
              <w:adjustRightInd w:val="0"/>
              <w:rPr>
                <w:rFonts w:cs="Arial"/>
                <w:color w:val="2E74B5"/>
                <w:lang w:eastAsia="en-GB"/>
              </w:rPr>
            </w:pPr>
          </w:p>
          <w:p w14:paraId="2EA60EFC" w14:textId="3C2DF09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537911C" wp14:editId="5CB2387D">
                  <wp:extent cx="295275" cy="285750"/>
                  <wp:effectExtent l="0" t="0" r="9525" b="0"/>
                  <wp:docPr id="301" name="Picture 30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FC6ABE5" wp14:editId="6163B9AD">
                  <wp:extent cx="295275" cy="285750"/>
                  <wp:effectExtent l="0" t="0" r="9525" b="0"/>
                  <wp:docPr id="300" name="Picture 30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3BD7066" wp14:editId="28A5A085">
                  <wp:extent cx="295275" cy="285750"/>
                  <wp:effectExtent l="0" t="0" r="9525" b="0"/>
                  <wp:docPr id="299" name="Picture 29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58DA471" wp14:editId="506A0A51">
                  <wp:extent cx="295275" cy="285750"/>
                  <wp:effectExtent l="0" t="0" r="9525" b="0"/>
                  <wp:docPr id="298" name="Picture 29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EA3D0B" wp14:editId="6770B2B3">
                  <wp:extent cx="295275" cy="285750"/>
                  <wp:effectExtent l="0" t="0" r="9525" b="0"/>
                  <wp:docPr id="297" name="Picture 29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634BF77" wp14:editId="597BE9BD">
                  <wp:extent cx="295275" cy="285750"/>
                  <wp:effectExtent l="0" t="0" r="9525" b="0"/>
                  <wp:docPr id="296" name="Picture 29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0A2046F" wp14:editId="2A52F28B">
                  <wp:extent cx="295275" cy="285750"/>
                  <wp:effectExtent l="0" t="0" r="9525" b="0"/>
                  <wp:docPr id="295" name="Picture 29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290E5C1" wp14:editId="64CD6F92">
                  <wp:extent cx="295275" cy="285750"/>
                  <wp:effectExtent l="0" t="0" r="9525" b="0"/>
                  <wp:docPr id="294" name="Picture 29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BCABEE9" wp14:editId="2B7C3202">
                  <wp:extent cx="295275" cy="285750"/>
                  <wp:effectExtent l="0" t="0" r="9525" b="0"/>
                  <wp:docPr id="293" name="Picture 29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C0AA10C" wp14:editId="4F2DE3FA">
                  <wp:extent cx="295275" cy="285750"/>
                  <wp:effectExtent l="0" t="0" r="9525" b="0"/>
                  <wp:docPr id="292" name="Picture 29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3399B3B0" w14:textId="77777777" w:rsidR="00192968" w:rsidRPr="00C047D2" w:rsidRDefault="00192968" w:rsidP="001D0770">
            <w:pPr>
              <w:autoSpaceDE w:val="0"/>
              <w:autoSpaceDN w:val="0"/>
              <w:adjustRightInd w:val="0"/>
              <w:rPr>
                <w:rFonts w:cs="Arial"/>
                <w:color w:val="2E74B5"/>
                <w:lang w:eastAsia="en-GB"/>
              </w:rPr>
            </w:pPr>
          </w:p>
        </w:tc>
        <w:tc>
          <w:tcPr>
            <w:tcW w:w="1663" w:type="pct"/>
            <w:shd w:val="clear" w:color="auto" w:fill="DBE5F1"/>
          </w:tcPr>
          <w:p w14:paraId="2A8F2E1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1E9242B" w14:textId="77777777" w:rsidR="00192968" w:rsidRPr="00C047D2" w:rsidRDefault="00192968" w:rsidP="001D0770">
            <w:pPr>
              <w:autoSpaceDE w:val="0"/>
              <w:autoSpaceDN w:val="0"/>
              <w:adjustRightInd w:val="0"/>
              <w:rPr>
                <w:rFonts w:cs="Arial"/>
                <w:color w:val="2E74B5"/>
                <w:lang w:eastAsia="en-GB"/>
              </w:rPr>
            </w:pPr>
          </w:p>
          <w:p w14:paraId="781D5557" w14:textId="77777777" w:rsidR="00192968" w:rsidRPr="00C047D2" w:rsidRDefault="00192968" w:rsidP="001D0770">
            <w:pPr>
              <w:autoSpaceDE w:val="0"/>
              <w:autoSpaceDN w:val="0"/>
              <w:adjustRightInd w:val="0"/>
              <w:rPr>
                <w:rFonts w:cs="Arial"/>
                <w:color w:val="2E74B5"/>
                <w:lang w:eastAsia="en-GB"/>
              </w:rPr>
            </w:pPr>
          </w:p>
          <w:p w14:paraId="185FF500" w14:textId="03775F8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ED1473B" wp14:editId="3C82DD7A">
                  <wp:extent cx="295275" cy="285750"/>
                  <wp:effectExtent l="0" t="0" r="9525" b="0"/>
                  <wp:docPr id="291" name="Picture 29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A67321" wp14:editId="63979D4D">
                  <wp:extent cx="295275" cy="285750"/>
                  <wp:effectExtent l="0" t="0" r="9525" b="0"/>
                  <wp:docPr id="290" name="Picture 29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9BAAE0" wp14:editId="655D7831">
                  <wp:extent cx="295275" cy="285750"/>
                  <wp:effectExtent l="0" t="0" r="9525" b="0"/>
                  <wp:docPr id="289" name="Picture 28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FF7572C" wp14:editId="0FE34107">
                  <wp:extent cx="295275" cy="285750"/>
                  <wp:effectExtent l="0" t="0" r="9525" b="0"/>
                  <wp:docPr id="288" name="Picture 28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0" w:type="pct"/>
            <w:shd w:val="clear" w:color="auto" w:fill="DBE5F1"/>
          </w:tcPr>
          <w:p w14:paraId="3446C75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1A5ADD68" w14:textId="77777777" w:rsidR="00192968" w:rsidRPr="00C047D2" w:rsidRDefault="00192968" w:rsidP="001D0770">
            <w:pPr>
              <w:autoSpaceDE w:val="0"/>
              <w:autoSpaceDN w:val="0"/>
              <w:adjustRightInd w:val="0"/>
              <w:rPr>
                <w:rFonts w:cs="Arial"/>
                <w:color w:val="2E74B5"/>
                <w:lang w:eastAsia="en-GB"/>
              </w:rPr>
            </w:pPr>
          </w:p>
          <w:p w14:paraId="2AEC8F1D" w14:textId="2DA1B0F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ED8204D" wp14:editId="60A82509">
                  <wp:extent cx="295275" cy="285750"/>
                  <wp:effectExtent l="0" t="0" r="9525" b="0"/>
                  <wp:docPr id="287" name="Picture 28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59D37166" w14:textId="77777777" w:rsidTr="001D0770">
        <w:tc>
          <w:tcPr>
            <w:tcW w:w="1697" w:type="pct"/>
            <w:shd w:val="clear" w:color="auto" w:fill="auto"/>
          </w:tcPr>
          <w:p w14:paraId="033EBD4A" w14:textId="5DF61D3A" w:rsidR="00192968" w:rsidRPr="00C047D2" w:rsidRDefault="00A6309C" w:rsidP="00A6309C">
            <w:pPr>
              <w:numPr>
                <w:ilvl w:val="0"/>
                <w:numId w:val="43"/>
              </w:numPr>
              <w:autoSpaceDE w:val="0"/>
              <w:autoSpaceDN w:val="0"/>
              <w:adjustRightInd w:val="0"/>
              <w:rPr>
                <w:rFonts w:cs="Arial"/>
                <w:color w:val="2E74B5"/>
                <w:lang w:eastAsia="en-GB"/>
              </w:rPr>
            </w:pPr>
            <w:r w:rsidRPr="00A6309C">
              <w:rPr>
                <w:rFonts w:cs="Arial"/>
                <w:color w:val="2E74B5"/>
                <w:lang w:eastAsia="en-GB"/>
              </w:rPr>
              <w:t>All of our work is underpinned by the United Nations Convention on the Rights of the Child (UNCRC</w:t>
            </w:r>
            <w:r>
              <w:rPr>
                <w:rFonts w:cs="Arial"/>
                <w:color w:val="2E74B5"/>
                <w:lang w:eastAsia="en-GB"/>
              </w:rPr>
              <w:t xml:space="preserve">). We have an </w:t>
            </w:r>
            <w:r w:rsidR="00192968">
              <w:rPr>
                <w:rFonts w:cs="Arial"/>
                <w:color w:val="2E74B5"/>
                <w:lang w:eastAsia="en-GB"/>
              </w:rPr>
              <w:t>active School Parliament</w:t>
            </w:r>
            <w:r w:rsidR="00192968" w:rsidRPr="00C047D2">
              <w:rPr>
                <w:rFonts w:cs="Arial"/>
                <w:color w:val="2E74B5"/>
                <w:lang w:eastAsia="en-GB"/>
              </w:rPr>
              <w:t xml:space="preserve"> who represent the voices and opinions of their peers relating to all aspects of school life.</w:t>
            </w:r>
          </w:p>
          <w:p w14:paraId="18F07E60" w14:textId="77777777" w:rsidR="00192968" w:rsidRPr="00C047D2" w:rsidRDefault="00192968" w:rsidP="003E6DBB">
            <w:pPr>
              <w:numPr>
                <w:ilvl w:val="0"/>
                <w:numId w:val="43"/>
              </w:numPr>
              <w:autoSpaceDE w:val="0"/>
              <w:autoSpaceDN w:val="0"/>
              <w:adjustRightInd w:val="0"/>
              <w:rPr>
                <w:rFonts w:cs="Arial"/>
                <w:color w:val="2E74B5"/>
                <w:lang w:eastAsia="en-GB"/>
              </w:rPr>
            </w:pPr>
            <w:r w:rsidRPr="00C047D2">
              <w:rPr>
                <w:rFonts w:cs="Arial"/>
                <w:color w:val="2E74B5"/>
                <w:lang w:eastAsia="en-GB"/>
              </w:rPr>
              <w:t>All pupils are involved in monitoring their progress towards their targets and this is enh</w:t>
            </w:r>
            <w:r>
              <w:rPr>
                <w:rFonts w:cs="Arial"/>
                <w:color w:val="2E74B5"/>
                <w:lang w:eastAsia="en-GB"/>
              </w:rPr>
              <w:t>anced by regular feedback, such-as self-</w:t>
            </w:r>
            <w:r w:rsidRPr="00C047D2">
              <w:rPr>
                <w:rFonts w:cs="Arial"/>
                <w:color w:val="2E74B5"/>
                <w:lang w:eastAsia="en-GB"/>
              </w:rPr>
              <w:t xml:space="preserve"> marking opportunities.</w:t>
            </w:r>
          </w:p>
          <w:p w14:paraId="5D2CEF15" w14:textId="77777777" w:rsidR="00192968" w:rsidRPr="00C047D2" w:rsidRDefault="00192968" w:rsidP="001D0770">
            <w:pPr>
              <w:autoSpaceDE w:val="0"/>
              <w:autoSpaceDN w:val="0"/>
              <w:adjustRightInd w:val="0"/>
              <w:rPr>
                <w:rFonts w:cs="Arial"/>
                <w:color w:val="2E74B5"/>
                <w:lang w:eastAsia="en-GB"/>
              </w:rPr>
            </w:pPr>
          </w:p>
        </w:tc>
        <w:tc>
          <w:tcPr>
            <w:tcW w:w="1663" w:type="pct"/>
            <w:shd w:val="clear" w:color="auto" w:fill="auto"/>
          </w:tcPr>
          <w:p w14:paraId="1FDCF10A" w14:textId="493124C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All our </w:t>
            </w:r>
            <w:r w:rsidR="00DF78CB">
              <w:rPr>
                <w:rFonts w:cs="Arial"/>
                <w:color w:val="2E74B5"/>
                <w:lang w:eastAsia="en-GB"/>
              </w:rPr>
              <w:t>Pupil Passport</w:t>
            </w:r>
            <w:r w:rsidR="00CF73C3" w:rsidRPr="00CF73C3">
              <w:rPr>
                <w:rFonts w:cs="Arial"/>
                <w:color w:val="2E74B5"/>
                <w:lang w:eastAsia="en-GB"/>
              </w:rPr>
              <w:t xml:space="preserve">s </w:t>
            </w:r>
            <w:r w:rsidRPr="00C047D2">
              <w:rPr>
                <w:rFonts w:cs="Arial"/>
                <w:color w:val="2E74B5"/>
                <w:lang w:eastAsia="en-GB"/>
              </w:rPr>
              <w:t>are written in accessible language, in consultation with parents/carers and pupils.</w:t>
            </w:r>
          </w:p>
        </w:tc>
        <w:tc>
          <w:tcPr>
            <w:tcW w:w="1640" w:type="pct"/>
            <w:shd w:val="clear" w:color="auto" w:fill="auto"/>
          </w:tcPr>
          <w:p w14:paraId="7A17E27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Individual pupils are encouraged to voice their views through their Annual Reviews and also through the TAC (Team Around the Child) process.</w:t>
            </w:r>
          </w:p>
          <w:p w14:paraId="0159287D" w14:textId="77777777" w:rsidR="00192968" w:rsidRPr="00C047D2" w:rsidRDefault="00192968" w:rsidP="001D0770">
            <w:pPr>
              <w:autoSpaceDE w:val="0"/>
              <w:autoSpaceDN w:val="0"/>
              <w:adjustRightInd w:val="0"/>
              <w:ind w:left="720"/>
              <w:rPr>
                <w:rFonts w:cs="Arial"/>
                <w:color w:val="2E74B5"/>
                <w:lang w:eastAsia="en-GB"/>
              </w:rPr>
            </w:pPr>
          </w:p>
          <w:p w14:paraId="5472EABF" w14:textId="77777777" w:rsidR="00192968" w:rsidRPr="00C047D2" w:rsidRDefault="00192968" w:rsidP="001D0770">
            <w:pPr>
              <w:autoSpaceDE w:val="0"/>
              <w:autoSpaceDN w:val="0"/>
              <w:adjustRightInd w:val="0"/>
              <w:ind w:left="720"/>
              <w:rPr>
                <w:rFonts w:cs="Arial"/>
                <w:color w:val="2E74B5"/>
                <w:lang w:eastAsia="en-GB"/>
              </w:rPr>
            </w:pPr>
          </w:p>
          <w:p w14:paraId="57A48916" w14:textId="77777777" w:rsidR="00192968" w:rsidRPr="00C047D2" w:rsidRDefault="00192968" w:rsidP="001D0770">
            <w:pPr>
              <w:autoSpaceDE w:val="0"/>
              <w:autoSpaceDN w:val="0"/>
              <w:adjustRightInd w:val="0"/>
              <w:ind w:left="720"/>
              <w:rPr>
                <w:rFonts w:cs="Arial"/>
                <w:color w:val="2E74B5"/>
                <w:lang w:eastAsia="en-GB"/>
              </w:rPr>
            </w:pPr>
          </w:p>
          <w:p w14:paraId="5E2C0548" w14:textId="77777777" w:rsidR="00192968" w:rsidRPr="00C047D2" w:rsidRDefault="00192968" w:rsidP="001D0770">
            <w:pPr>
              <w:autoSpaceDE w:val="0"/>
              <w:autoSpaceDN w:val="0"/>
              <w:adjustRightInd w:val="0"/>
              <w:rPr>
                <w:rFonts w:cs="Arial"/>
                <w:color w:val="2E74B5"/>
                <w:lang w:eastAsia="en-GB"/>
              </w:rPr>
            </w:pPr>
          </w:p>
        </w:tc>
      </w:tr>
    </w:tbl>
    <w:p w14:paraId="1FB23285" w14:textId="77777777" w:rsidR="00192968" w:rsidRPr="00C047D2" w:rsidRDefault="00192968" w:rsidP="00192968">
      <w:pPr>
        <w:autoSpaceDE w:val="0"/>
        <w:autoSpaceDN w:val="0"/>
        <w:adjustRightInd w:val="0"/>
        <w:rPr>
          <w:rFonts w:cs="Arial"/>
          <w:b/>
          <w:color w:val="2E74B5"/>
          <w:lang w:eastAsia="en-GB"/>
        </w:rPr>
      </w:pPr>
    </w:p>
    <w:p w14:paraId="1248D157" w14:textId="77777777" w:rsidR="00192968" w:rsidRPr="00C047D2" w:rsidRDefault="00192968" w:rsidP="00192968">
      <w:pPr>
        <w:autoSpaceDE w:val="0"/>
        <w:autoSpaceDN w:val="0"/>
        <w:adjustRightInd w:val="0"/>
        <w:rPr>
          <w:rFonts w:cs="Arial"/>
          <w:b/>
          <w:color w:val="2E74B5"/>
          <w:lang w:eastAsia="en-GB"/>
        </w:rPr>
      </w:pPr>
    </w:p>
    <w:p w14:paraId="0E93B2DA"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Partnership with parents and carers</w:t>
      </w:r>
    </w:p>
    <w:p w14:paraId="53410A2B"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5037"/>
        <w:gridCol w:w="4964"/>
      </w:tblGrid>
      <w:tr w:rsidR="00192968" w:rsidRPr="00C047D2" w14:paraId="2CE09D87" w14:textId="77777777" w:rsidTr="001D0770">
        <w:tc>
          <w:tcPr>
            <w:tcW w:w="1694" w:type="pct"/>
            <w:shd w:val="clear" w:color="auto" w:fill="DBE5F1"/>
          </w:tcPr>
          <w:p w14:paraId="012FFD9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91F9DB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3CF30B04" w14:textId="796F636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45C2AC6" wp14:editId="08D54973">
                  <wp:extent cx="295275" cy="285750"/>
                  <wp:effectExtent l="0" t="0" r="9525" b="0"/>
                  <wp:docPr id="286" name="Picture 28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EE1D110" wp14:editId="2CE29306">
                  <wp:extent cx="295275" cy="285750"/>
                  <wp:effectExtent l="0" t="0" r="9525" b="0"/>
                  <wp:docPr id="285" name="Picture 28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81E1233" wp14:editId="5A920B67">
                  <wp:extent cx="295275" cy="285750"/>
                  <wp:effectExtent l="0" t="0" r="9525" b="0"/>
                  <wp:docPr id="284" name="Picture 28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4AD21FF" wp14:editId="4C9929A0">
                  <wp:extent cx="295275" cy="285750"/>
                  <wp:effectExtent l="0" t="0" r="9525" b="0"/>
                  <wp:docPr id="283" name="Picture 28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0FDE397" wp14:editId="2C3A33D4">
                  <wp:extent cx="295275" cy="285750"/>
                  <wp:effectExtent l="0" t="0" r="9525" b="0"/>
                  <wp:docPr id="282" name="Picture 28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710FB49" wp14:editId="48A97608">
                  <wp:extent cx="295275" cy="285750"/>
                  <wp:effectExtent l="0" t="0" r="9525" b="0"/>
                  <wp:docPr id="281" name="Picture 28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184FAC9" wp14:editId="202FFE68">
                  <wp:extent cx="295275" cy="285750"/>
                  <wp:effectExtent l="0" t="0" r="9525" b="0"/>
                  <wp:docPr id="280" name="Picture 28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595ADA4" wp14:editId="31E023DD">
                  <wp:extent cx="295275" cy="285750"/>
                  <wp:effectExtent l="0" t="0" r="9525" b="0"/>
                  <wp:docPr id="279" name="Picture 27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A331E08" wp14:editId="51B0FAAD">
                  <wp:extent cx="295275" cy="285750"/>
                  <wp:effectExtent l="0" t="0" r="9525" b="0"/>
                  <wp:docPr id="278" name="Picture 27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613EE3F" wp14:editId="02347CEA">
                  <wp:extent cx="295275" cy="285750"/>
                  <wp:effectExtent l="0" t="0" r="9525" b="0"/>
                  <wp:docPr id="277" name="Picture 27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52FA7600" w14:textId="77777777" w:rsidR="00192968" w:rsidRPr="00C047D2" w:rsidRDefault="00192968" w:rsidP="001D0770">
            <w:pPr>
              <w:autoSpaceDE w:val="0"/>
              <w:autoSpaceDN w:val="0"/>
              <w:adjustRightInd w:val="0"/>
              <w:rPr>
                <w:rFonts w:cs="Arial"/>
                <w:color w:val="2E74B5"/>
                <w:lang w:eastAsia="en-GB"/>
              </w:rPr>
            </w:pPr>
          </w:p>
        </w:tc>
        <w:tc>
          <w:tcPr>
            <w:tcW w:w="1665" w:type="pct"/>
            <w:shd w:val="clear" w:color="auto" w:fill="DBE5F1"/>
          </w:tcPr>
          <w:p w14:paraId="6D8DC28D"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726D9248" w14:textId="77777777" w:rsidR="00192968" w:rsidRPr="00C047D2" w:rsidRDefault="00192968" w:rsidP="001D0770">
            <w:pPr>
              <w:autoSpaceDE w:val="0"/>
              <w:autoSpaceDN w:val="0"/>
              <w:adjustRightInd w:val="0"/>
              <w:rPr>
                <w:rFonts w:cs="Arial"/>
                <w:color w:val="2E74B5"/>
                <w:lang w:eastAsia="en-GB"/>
              </w:rPr>
            </w:pPr>
          </w:p>
          <w:p w14:paraId="7091C61F" w14:textId="77777777" w:rsidR="00192968" w:rsidRPr="00C047D2" w:rsidRDefault="00192968" w:rsidP="001D0770">
            <w:pPr>
              <w:autoSpaceDE w:val="0"/>
              <w:autoSpaceDN w:val="0"/>
              <w:adjustRightInd w:val="0"/>
              <w:rPr>
                <w:rFonts w:cs="Arial"/>
                <w:color w:val="2E74B5"/>
                <w:lang w:eastAsia="en-GB"/>
              </w:rPr>
            </w:pPr>
          </w:p>
          <w:p w14:paraId="236A77BE" w14:textId="1702909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5A7E2D1" wp14:editId="3D984E59">
                  <wp:extent cx="295275" cy="285750"/>
                  <wp:effectExtent l="0" t="0" r="9525" b="0"/>
                  <wp:docPr id="276" name="Picture 27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4B5568C" wp14:editId="177C60FB">
                  <wp:extent cx="295275" cy="285750"/>
                  <wp:effectExtent l="0" t="0" r="9525" b="0"/>
                  <wp:docPr id="275" name="Picture 27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C624FA" wp14:editId="41A36838">
                  <wp:extent cx="295275" cy="285750"/>
                  <wp:effectExtent l="0" t="0" r="9525" b="0"/>
                  <wp:docPr id="274" name="Picture 27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858F24" wp14:editId="26AB36BE">
                  <wp:extent cx="295275" cy="285750"/>
                  <wp:effectExtent l="0" t="0" r="9525" b="0"/>
                  <wp:docPr id="273" name="Picture 27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46807DD4"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4A6804A2" w14:textId="77777777" w:rsidR="00192968" w:rsidRPr="00C047D2" w:rsidRDefault="00192968" w:rsidP="001D0770">
            <w:pPr>
              <w:autoSpaceDE w:val="0"/>
              <w:autoSpaceDN w:val="0"/>
              <w:adjustRightInd w:val="0"/>
              <w:rPr>
                <w:rFonts w:cs="Arial"/>
                <w:color w:val="2E74B5"/>
                <w:lang w:eastAsia="en-GB"/>
              </w:rPr>
            </w:pPr>
          </w:p>
          <w:p w14:paraId="138693CB" w14:textId="1A047D68"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DD14FE3" wp14:editId="20488AE0">
                  <wp:extent cx="295275" cy="285750"/>
                  <wp:effectExtent l="0" t="0" r="9525" b="0"/>
                  <wp:docPr id="272" name="Picture 27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F63BD04" w14:textId="77777777" w:rsidTr="001D0770">
        <w:trPr>
          <w:trHeight w:val="211"/>
        </w:trPr>
        <w:tc>
          <w:tcPr>
            <w:tcW w:w="1694" w:type="pct"/>
            <w:shd w:val="clear" w:color="auto" w:fill="auto"/>
          </w:tcPr>
          <w:p w14:paraId="40080229"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are committed to working in partnership with parents and carers.</w:t>
            </w:r>
          </w:p>
          <w:p w14:paraId="0E47A8A1"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hold termly Parent Forums – meetings where we share latest news and updates, provide information concerning what each class will be learning that term.</w:t>
            </w:r>
          </w:p>
          <w:p w14:paraId="6E1CD1C5"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We hold termly parents evenings where parents can discuss their child with the teacher. </w:t>
            </w:r>
          </w:p>
          <w:p w14:paraId="62A875FD"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We issue termly reports to parents so they are well informed of their child’s progress.</w:t>
            </w:r>
          </w:p>
          <w:p w14:paraId="73C35BD3"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Our school website is current and a source of information for all parents and carers.</w:t>
            </w:r>
          </w:p>
          <w:p w14:paraId="28A6A397" w14:textId="08D0EDE1" w:rsidR="00192968" w:rsidRPr="00C047D2" w:rsidRDefault="00192968" w:rsidP="00A6309C">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A Parent Support Advisor (PSA) is employed </w:t>
            </w:r>
            <w:r w:rsidR="00A6309C">
              <w:rPr>
                <w:rFonts w:cs="Arial"/>
                <w:color w:val="2E74B5"/>
                <w:lang w:eastAsia="en-GB"/>
              </w:rPr>
              <w:t>4 days a week.</w:t>
            </w:r>
          </w:p>
        </w:tc>
        <w:tc>
          <w:tcPr>
            <w:tcW w:w="1665" w:type="pct"/>
            <w:shd w:val="clear" w:color="auto" w:fill="auto"/>
          </w:tcPr>
          <w:p w14:paraId="1BDEAE1A" w14:textId="77777777"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 xml:space="preserve">Parents and carers are informed and consulted if their child has some additional needs identified. </w:t>
            </w:r>
          </w:p>
          <w:p w14:paraId="326B4B4A" w14:textId="77777777" w:rsidR="00DF78CB"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Parents and carers are informed when their child is placed on the RoN (Record of Need)</w:t>
            </w:r>
          </w:p>
          <w:p w14:paraId="48C9D18B" w14:textId="2C490A87" w:rsidR="00192968" w:rsidRPr="00C047D2" w:rsidRDefault="00DF78CB" w:rsidP="003E6DBB">
            <w:pPr>
              <w:numPr>
                <w:ilvl w:val="0"/>
                <w:numId w:val="42"/>
              </w:numPr>
              <w:autoSpaceDE w:val="0"/>
              <w:autoSpaceDN w:val="0"/>
              <w:adjustRightInd w:val="0"/>
              <w:rPr>
                <w:rFonts w:cs="Arial"/>
                <w:color w:val="2E74B5"/>
                <w:lang w:eastAsia="en-GB"/>
              </w:rPr>
            </w:pPr>
            <w:r>
              <w:rPr>
                <w:rFonts w:cs="Arial"/>
                <w:color w:val="2E74B5"/>
                <w:lang w:eastAsia="en-GB"/>
              </w:rPr>
              <w:t>Parents of children on the RoN are invited to termly SEN Reviews</w:t>
            </w:r>
            <w:r w:rsidR="00192968">
              <w:rPr>
                <w:rFonts w:cs="Arial"/>
                <w:color w:val="2E74B5"/>
                <w:lang w:eastAsia="en-GB"/>
              </w:rPr>
              <w:t>.</w:t>
            </w:r>
          </w:p>
          <w:p w14:paraId="0178A0E2" w14:textId="52093A8C" w:rsidR="00192968" w:rsidRPr="00CF73C3" w:rsidRDefault="00DF78CB" w:rsidP="00CF73C3">
            <w:pPr>
              <w:pStyle w:val="ListParagraph"/>
              <w:numPr>
                <w:ilvl w:val="0"/>
                <w:numId w:val="42"/>
              </w:numPr>
              <w:rPr>
                <w:rFonts w:cs="Arial"/>
                <w:color w:val="2E74B5"/>
                <w:lang w:eastAsia="en-GB"/>
              </w:rPr>
            </w:pPr>
            <w:r>
              <w:rPr>
                <w:rFonts w:cs="Arial"/>
                <w:color w:val="2E74B5"/>
                <w:lang w:eastAsia="en-GB"/>
              </w:rPr>
              <w:t>Pupil Passport</w:t>
            </w:r>
            <w:r w:rsidR="00CF73C3" w:rsidRPr="00CF73C3">
              <w:rPr>
                <w:rFonts w:cs="Arial"/>
                <w:color w:val="2E74B5"/>
                <w:lang w:eastAsia="en-GB"/>
              </w:rPr>
              <w:t xml:space="preserve">s </w:t>
            </w:r>
            <w:r w:rsidR="00192968" w:rsidRPr="00CF73C3">
              <w:rPr>
                <w:rFonts w:cs="Arial"/>
                <w:color w:val="2E74B5"/>
                <w:lang w:eastAsia="en-GB"/>
              </w:rPr>
              <w:t>are discussed with and signed by parents / carers termly.</w:t>
            </w:r>
          </w:p>
          <w:p w14:paraId="0BC0BA59" w14:textId="0365AF3F" w:rsidR="00192968" w:rsidRPr="00C047D2" w:rsidRDefault="00192968" w:rsidP="003E6DBB">
            <w:pPr>
              <w:numPr>
                <w:ilvl w:val="0"/>
                <w:numId w:val="42"/>
              </w:numPr>
              <w:autoSpaceDE w:val="0"/>
              <w:autoSpaceDN w:val="0"/>
              <w:adjustRightInd w:val="0"/>
              <w:rPr>
                <w:rFonts w:cs="Arial"/>
                <w:color w:val="2E74B5"/>
                <w:lang w:eastAsia="en-GB"/>
              </w:rPr>
            </w:pPr>
            <w:r w:rsidRPr="00C047D2">
              <w:rPr>
                <w:rFonts w:cs="Arial"/>
                <w:color w:val="2E74B5"/>
                <w:lang w:eastAsia="en-GB"/>
              </w:rPr>
              <w:t>Mrs Burgess (SENDCo) is available to meet parents</w:t>
            </w:r>
            <w:r w:rsidR="00A6309C">
              <w:rPr>
                <w:rFonts w:cs="Arial"/>
                <w:color w:val="2E74B5"/>
                <w:lang w:eastAsia="en-GB"/>
              </w:rPr>
              <w:t xml:space="preserve"> to discuss individual children’s SEN.</w:t>
            </w:r>
          </w:p>
          <w:p w14:paraId="7BB99D4E" w14:textId="77777777" w:rsidR="00192968" w:rsidRPr="00C047D2" w:rsidRDefault="00192968" w:rsidP="001D0770">
            <w:pPr>
              <w:autoSpaceDE w:val="0"/>
              <w:autoSpaceDN w:val="0"/>
              <w:adjustRightInd w:val="0"/>
              <w:rPr>
                <w:rFonts w:cs="Arial"/>
                <w:color w:val="2E74B5"/>
                <w:lang w:eastAsia="en-GB"/>
              </w:rPr>
            </w:pPr>
          </w:p>
          <w:p w14:paraId="1AD4AECA" w14:textId="77777777" w:rsidR="00192968" w:rsidRPr="00C047D2" w:rsidRDefault="00192968" w:rsidP="001D0770">
            <w:pPr>
              <w:autoSpaceDE w:val="0"/>
              <w:autoSpaceDN w:val="0"/>
              <w:adjustRightInd w:val="0"/>
              <w:rPr>
                <w:rFonts w:cs="Arial"/>
                <w:color w:val="2E74B5"/>
                <w:lang w:eastAsia="en-GB"/>
              </w:rPr>
            </w:pPr>
          </w:p>
          <w:p w14:paraId="6C423766" w14:textId="77777777" w:rsidR="00192968" w:rsidRPr="00C047D2" w:rsidRDefault="00192968" w:rsidP="001D0770">
            <w:pPr>
              <w:autoSpaceDE w:val="0"/>
              <w:autoSpaceDN w:val="0"/>
              <w:adjustRightInd w:val="0"/>
              <w:rPr>
                <w:rFonts w:cs="Arial"/>
                <w:color w:val="2E74B5"/>
                <w:lang w:eastAsia="en-GB"/>
              </w:rPr>
            </w:pPr>
          </w:p>
          <w:p w14:paraId="435430DA"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auto"/>
          </w:tcPr>
          <w:p w14:paraId="0FE2EB26" w14:textId="72B73E3F" w:rsidR="00192968" w:rsidRPr="00C047D2" w:rsidRDefault="00192968" w:rsidP="00DF78CB">
            <w:pPr>
              <w:autoSpaceDE w:val="0"/>
              <w:autoSpaceDN w:val="0"/>
              <w:adjustRightInd w:val="0"/>
              <w:rPr>
                <w:rFonts w:cs="Arial"/>
                <w:color w:val="2E74B5"/>
                <w:lang w:eastAsia="en-GB"/>
              </w:rPr>
            </w:pPr>
            <w:r w:rsidRPr="00C047D2">
              <w:rPr>
                <w:rFonts w:cs="Arial"/>
                <w:color w:val="2E74B5"/>
                <w:lang w:eastAsia="en-GB"/>
              </w:rPr>
              <w:t xml:space="preserve">Parents are invited to contribute to and attend all TAC (Team Around the Child) and </w:t>
            </w:r>
            <w:r w:rsidR="00DF78CB">
              <w:rPr>
                <w:rFonts w:cs="Arial"/>
                <w:color w:val="2E74B5"/>
                <w:lang w:eastAsia="en-GB"/>
              </w:rPr>
              <w:t xml:space="preserve">EHCP </w:t>
            </w:r>
            <w:r w:rsidRPr="00C047D2">
              <w:rPr>
                <w:rFonts w:cs="Arial"/>
                <w:color w:val="2E74B5"/>
                <w:lang w:eastAsia="en-GB"/>
              </w:rPr>
              <w:t>Review meetings.</w:t>
            </w:r>
          </w:p>
        </w:tc>
      </w:tr>
    </w:tbl>
    <w:p w14:paraId="0056FC60" w14:textId="77777777" w:rsidR="00192968" w:rsidRPr="00C047D2" w:rsidRDefault="00192968" w:rsidP="00192968">
      <w:pPr>
        <w:autoSpaceDE w:val="0"/>
        <w:autoSpaceDN w:val="0"/>
        <w:adjustRightInd w:val="0"/>
        <w:rPr>
          <w:rFonts w:cs="Arial"/>
          <w:color w:val="2E74B5"/>
          <w:sz w:val="28"/>
          <w:szCs w:val="28"/>
          <w:lang w:eastAsia="en-GB"/>
        </w:rPr>
      </w:pPr>
    </w:p>
    <w:p w14:paraId="241CB203" w14:textId="77777777" w:rsidR="00192968" w:rsidRPr="00C047D2" w:rsidRDefault="00192968" w:rsidP="003E6DBB">
      <w:pPr>
        <w:numPr>
          <w:ilvl w:val="0"/>
          <w:numId w:val="41"/>
        </w:numPr>
        <w:autoSpaceDE w:val="0"/>
        <w:autoSpaceDN w:val="0"/>
        <w:adjustRightInd w:val="0"/>
        <w:jc w:val="both"/>
        <w:rPr>
          <w:rFonts w:cs="Arial"/>
          <w:color w:val="2E74B5"/>
          <w:sz w:val="28"/>
          <w:szCs w:val="28"/>
          <w:lang w:eastAsia="en-GB"/>
        </w:rPr>
      </w:pPr>
      <w:r w:rsidRPr="00C047D2">
        <w:rPr>
          <w:rFonts w:cs="Arial"/>
          <w:color w:val="2E74B5"/>
          <w:sz w:val="28"/>
          <w:szCs w:val="28"/>
          <w:lang w:eastAsia="en-GB"/>
        </w:rPr>
        <w:t xml:space="preserve">The curriculum </w:t>
      </w:r>
    </w:p>
    <w:p w14:paraId="7BE5ED56" w14:textId="77777777" w:rsidR="00192968" w:rsidRPr="00C047D2" w:rsidRDefault="00192968" w:rsidP="00192968">
      <w:pPr>
        <w:autoSpaceDE w:val="0"/>
        <w:autoSpaceDN w:val="0"/>
        <w:adjustRightInd w:val="0"/>
        <w:ind w:left="720"/>
        <w:jc w:val="both"/>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955"/>
        <w:gridCol w:w="5046"/>
      </w:tblGrid>
      <w:tr w:rsidR="00192968" w:rsidRPr="00C047D2" w14:paraId="61FAD2A9" w14:textId="77777777" w:rsidTr="001D0770">
        <w:tc>
          <w:tcPr>
            <w:tcW w:w="1694" w:type="pct"/>
            <w:shd w:val="clear" w:color="auto" w:fill="DBE5F1"/>
          </w:tcPr>
          <w:p w14:paraId="3ECEF91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536190F"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w:t>
            </w:r>
            <w:r>
              <w:rPr>
                <w:rFonts w:cs="Arial"/>
                <w:color w:val="2E74B5"/>
                <w:lang w:eastAsia="en-GB"/>
              </w:rPr>
              <w:t xml:space="preserve">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276C0F0C" w14:textId="7E19A58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1F2A263" wp14:editId="37ACDFFC">
                  <wp:extent cx="295275" cy="285750"/>
                  <wp:effectExtent l="0" t="0" r="9525" b="0"/>
                  <wp:docPr id="271" name="Picture 27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44C9187" wp14:editId="428B8FEF">
                  <wp:extent cx="295275" cy="285750"/>
                  <wp:effectExtent l="0" t="0" r="9525" b="0"/>
                  <wp:docPr id="270" name="Picture 27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8778857" wp14:editId="2173C2E5">
                  <wp:extent cx="295275" cy="285750"/>
                  <wp:effectExtent l="0" t="0" r="9525" b="0"/>
                  <wp:docPr id="269" name="Picture 26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CB63018" wp14:editId="419C4BA1">
                  <wp:extent cx="295275" cy="285750"/>
                  <wp:effectExtent l="0" t="0" r="9525" b="0"/>
                  <wp:docPr id="268" name="Picture 26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45FF54B" wp14:editId="6572692C">
                  <wp:extent cx="295275" cy="285750"/>
                  <wp:effectExtent l="0" t="0" r="9525" b="0"/>
                  <wp:docPr id="267" name="Picture 26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051F95E" wp14:editId="659BBFEA">
                  <wp:extent cx="295275" cy="285750"/>
                  <wp:effectExtent l="0" t="0" r="9525" b="0"/>
                  <wp:docPr id="266" name="Picture 26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3D84AB0" wp14:editId="5BE357EC">
                  <wp:extent cx="295275" cy="285750"/>
                  <wp:effectExtent l="0" t="0" r="9525" b="0"/>
                  <wp:docPr id="265" name="Picture 26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BB61CFB" wp14:editId="0E4FC45B">
                  <wp:extent cx="295275" cy="285750"/>
                  <wp:effectExtent l="0" t="0" r="9525" b="0"/>
                  <wp:docPr id="264" name="Picture 26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48270E5" wp14:editId="0005F1B3">
                  <wp:extent cx="295275" cy="285750"/>
                  <wp:effectExtent l="0" t="0" r="9525" b="0"/>
                  <wp:docPr id="263" name="Picture 26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31E55E" wp14:editId="21D0C400">
                  <wp:extent cx="295275" cy="285750"/>
                  <wp:effectExtent l="0" t="0" r="9525" b="0"/>
                  <wp:docPr id="262" name="Picture 26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7789F47B" w14:textId="77777777" w:rsidR="00192968" w:rsidRPr="00C047D2" w:rsidRDefault="00192968" w:rsidP="001D0770">
            <w:pPr>
              <w:autoSpaceDE w:val="0"/>
              <w:autoSpaceDN w:val="0"/>
              <w:adjustRightInd w:val="0"/>
              <w:rPr>
                <w:rFonts w:cs="Arial"/>
                <w:color w:val="2E74B5"/>
                <w:lang w:eastAsia="en-GB"/>
              </w:rPr>
            </w:pPr>
          </w:p>
        </w:tc>
        <w:tc>
          <w:tcPr>
            <w:tcW w:w="1638" w:type="pct"/>
            <w:shd w:val="clear" w:color="auto" w:fill="DBE5F1"/>
          </w:tcPr>
          <w:p w14:paraId="02750A9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F234E7E" w14:textId="77777777" w:rsidR="00192968" w:rsidRPr="00C047D2" w:rsidRDefault="00192968" w:rsidP="001D0770">
            <w:pPr>
              <w:autoSpaceDE w:val="0"/>
              <w:autoSpaceDN w:val="0"/>
              <w:adjustRightInd w:val="0"/>
              <w:rPr>
                <w:rFonts w:cs="Arial"/>
                <w:color w:val="2E74B5"/>
                <w:lang w:eastAsia="en-GB"/>
              </w:rPr>
            </w:pPr>
          </w:p>
          <w:p w14:paraId="68870E3E" w14:textId="77777777" w:rsidR="00192968" w:rsidRPr="00C047D2" w:rsidRDefault="00192968" w:rsidP="001D0770">
            <w:pPr>
              <w:autoSpaceDE w:val="0"/>
              <w:autoSpaceDN w:val="0"/>
              <w:adjustRightInd w:val="0"/>
              <w:rPr>
                <w:rFonts w:cs="Arial"/>
                <w:color w:val="2E74B5"/>
                <w:lang w:eastAsia="en-GB"/>
              </w:rPr>
            </w:pPr>
          </w:p>
          <w:p w14:paraId="203A4288" w14:textId="0F35C150"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43941BB" wp14:editId="28F30C90">
                  <wp:extent cx="295275" cy="285750"/>
                  <wp:effectExtent l="0" t="0" r="9525" b="0"/>
                  <wp:docPr id="261" name="Picture 26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39B8311" wp14:editId="4C49BFA9">
                  <wp:extent cx="295275" cy="285750"/>
                  <wp:effectExtent l="0" t="0" r="9525" b="0"/>
                  <wp:docPr id="260" name="Picture 26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FFFFEBD" wp14:editId="512B389E">
                  <wp:extent cx="295275" cy="285750"/>
                  <wp:effectExtent l="0" t="0" r="9525" b="0"/>
                  <wp:docPr id="259" name="Picture 25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ADC7126" wp14:editId="1301008A">
                  <wp:extent cx="295275" cy="285750"/>
                  <wp:effectExtent l="0" t="0" r="9525" b="0"/>
                  <wp:docPr id="258" name="Picture 25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8" w:type="pct"/>
            <w:shd w:val="clear" w:color="auto" w:fill="DBE5F1"/>
          </w:tcPr>
          <w:p w14:paraId="7617255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71011EF9" w14:textId="77777777" w:rsidR="00192968" w:rsidRPr="00C047D2" w:rsidRDefault="00192968" w:rsidP="001D0770">
            <w:pPr>
              <w:autoSpaceDE w:val="0"/>
              <w:autoSpaceDN w:val="0"/>
              <w:adjustRightInd w:val="0"/>
              <w:rPr>
                <w:rFonts w:cs="Arial"/>
                <w:color w:val="2E74B5"/>
                <w:lang w:eastAsia="en-GB"/>
              </w:rPr>
            </w:pPr>
          </w:p>
          <w:p w14:paraId="530E2DAB" w14:textId="5E0FB4D2"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5EDAC7F" wp14:editId="193D41BD">
                  <wp:extent cx="295275" cy="285750"/>
                  <wp:effectExtent l="0" t="0" r="9525" b="0"/>
                  <wp:docPr id="257" name="Picture 25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243DA1D8" w14:textId="77777777" w:rsidTr="001D0770">
        <w:tc>
          <w:tcPr>
            <w:tcW w:w="1694" w:type="pct"/>
            <w:shd w:val="clear" w:color="auto" w:fill="auto"/>
          </w:tcPr>
          <w:p w14:paraId="6E70798E"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 xml:space="preserve">Pondhu School provides a broad and balanced curriculum designed to enable the inclusion of all pupils. </w:t>
            </w:r>
          </w:p>
          <w:p w14:paraId="6BF42675"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 xml:space="preserve">All pupils have </w:t>
            </w:r>
            <w:r>
              <w:rPr>
                <w:rFonts w:cs="Arial"/>
                <w:color w:val="2E74B5"/>
                <w:lang w:eastAsia="en-GB"/>
              </w:rPr>
              <w:t xml:space="preserve">appropriate </w:t>
            </w:r>
            <w:r w:rsidRPr="00C047D2">
              <w:rPr>
                <w:rFonts w:cs="Arial"/>
                <w:color w:val="2E74B5"/>
                <w:lang w:eastAsia="en-GB"/>
              </w:rPr>
              <w:t>curriculum targets</w:t>
            </w:r>
            <w:r>
              <w:rPr>
                <w:rFonts w:cs="Arial"/>
                <w:color w:val="2E74B5"/>
                <w:lang w:eastAsia="en-GB"/>
              </w:rPr>
              <w:t xml:space="preserve"> which are shared with parents regularly through parent consultations and are available to view at the beginning of individual books.</w:t>
            </w:r>
          </w:p>
          <w:p w14:paraId="107449AC" w14:textId="77777777" w:rsidR="00192968" w:rsidRPr="00C047D2" w:rsidRDefault="00192968" w:rsidP="003E6DBB">
            <w:pPr>
              <w:numPr>
                <w:ilvl w:val="0"/>
                <w:numId w:val="44"/>
              </w:numPr>
              <w:rPr>
                <w:rFonts w:cs="Arial"/>
                <w:color w:val="2E74B5"/>
                <w:lang w:eastAsia="en-GB"/>
              </w:rPr>
            </w:pPr>
            <w:r w:rsidRPr="00C047D2">
              <w:rPr>
                <w:rFonts w:cs="Arial"/>
                <w:color w:val="2E74B5"/>
                <w:lang w:eastAsia="en-GB"/>
              </w:rPr>
              <w:t>Lessons are carefully differentiated to ensure each pupil is appropriately challenged.</w:t>
            </w:r>
          </w:p>
          <w:p w14:paraId="583B0601" w14:textId="77777777" w:rsidR="00192968" w:rsidRPr="00C047D2" w:rsidRDefault="00192968" w:rsidP="001D0770">
            <w:pPr>
              <w:rPr>
                <w:rFonts w:cs="Arial"/>
                <w:color w:val="2E74B5"/>
                <w:lang w:eastAsia="en-GB"/>
              </w:rPr>
            </w:pPr>
          </w:p>
        </w:tc>
        <w:tc>
          <w:tcPr>
            <w:tcW w:w="1638" w:type="pct"/>
            <w:shd w:val="clear" w:color="auto" w:fill="auto"/>
          </w:tcPr>
          <w:p w14:paraId="6B6228E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Pupils identified as requiring some additional support will be provided with targeted additional intervention support. </w:t>
            </w:r>
          </w:p>
          <w:p w14:paraId="2FC73BBF" w14:textId="77777777" w:rsidR="00192968" w:rsidRPr="00C047D2" w:rsidRDefault="00192968" w:rsidP="001D0770">
            <w:pPr>
              <w:autoSpaceDE w:val="0"/>
              <w:autoSpaceDN w:val="0"/>
              <w:adjustRightInd w:val="0"/>
              <w:rPr>
                <w:rFonts w:cs="Arial"/>
                <w:color w:val="2E74B5"/>
                <w:lang w:eastAsia="en-GB"/>
              </w:rPr>
            </w:pPr>
          </w:p>
          <w:p w14:paraId="094BD98B" w14:textId="77777777" w:rsidR="00192968" w:rsidRPr="00C047D2" w:rsidRDefault="00192968" w:rsidP="001D0770">
            <w:pPr>
              <w:autoSpaceDE w:val="0"/>
              <w:autoSpaceDN w:val="0"/>
              <w:adjustRightInd w:val="0"/>
              <w:rPr>
                <w:rFonts w:cs="Arial"/>
                <w:color w:val="2E74B5"/>
                <w:lang w:eastAsia="en-GB"/>
              </w:rPr>
            </w:pPr>
          </w:p>
        </w:tc>
        <w:tc>
          <w:tcPr>
            <w:tcW w:w="1668" w:type="pct"/>
            <w:shd w:val="clear" w:color="auto" w:fill="auto"/>
          </w:tcPr>
          <w:p w14:paraId="3DE56417" w14:textId="0889AEB3" w:rsidR="00192968" w:rsidRPr="00C047D2" w:rsidRDefault="00192968" w:rsidP="001D0770">
            <w:pPr>
              <w:autoSpaceDE w:val="0"/>
              <w:autoSpaceDN w:val="0"/>
              <w:adjustRightInd w:val="0"/>
              <w:rPr>
                <w:rFonts w:cs="Arial"/>
                <w:color w:val="2E74B5"/>
                <w:lang w:eastAsia="en-GB"/>
              </w:rPr>
            </w:pPr>
            <w:r>
              <w:rPr>
                <w:rFonts w:cs="Arial"/>
                <w:color w:val="2E74B5"/>
                <w:lang w:eastAsia="en-GB"/>
              </w:rPr>
              <w:t xml:space="preserve">Pupils </w:t>
            </w:r>
            <w:r w:rsidR="003D547A">
              <w:rPr>
                <w:rFonts w:cs="Arial"/>
                <w:color w:val="2E74B5"/>
                <w:lang w:eastAsia="en-GB"/>
              </w:rPr>
              <w:t xml:space="preserve">with </w:t>
            </w:r>
            <w:r>
              <w:rPr>
                <w:rFonts w:cs="Arial"/>
                <w:color w:val="2E74B5"/>
                <w:lang w:eastAsia="en-GB"/>
              </w:rPr>
              <w:t xml:space="preserve">an </w:t>
            </w:r>
            <w:r w:rsidRPr="001C4519">
              <w:rPr>
                <w:rFonts w:cs="Arial"/>
                <w:i/>
                <w:color w:val="2E74B5"/>
                <w:lang w:eastAsia="en-GB"/>
              </w:rPr>
              <w:t xml:space="preserve">Education, Health and Care Plan </w:t>
            </w:r>
            <w:r>
              <w:rPr>
                <w:rFonts w:cs="Arial"/>
                <w:i/>
                <w:color w:val="2E74B5"/>
                <w:lang w:eastAsia="en-GB"/>
              </w:rPr>
              <w:t xml:space="preserve">(EHCP) </w:t>
            </w:r>
            <w:r w:rsidRPr="00C047D2">
              <w:rPr>
                <w:rFonts w:cs="Arial"/>
                <w:color w:val="2E74B5"/>
                <w:lang w:eastAsia="en-GB"/>
              </w:rPr>
              <w:t xml:space="preserve">will be carefully tracked and supported to ensure they are making acceptable progress towards their targets. This may be through additional support in lessons or through withdrawal from the main lesson to take part in a specific piece of work to enable them access to the curriculum at an appropriate level. </w:t>
            </w:r>
          </w:p>
        </w:tc>
      </w:tr>
    </w:tbl>
    <w:p w14:paraId="6B76ACFD" w14:textId="77777777" w:rsidR="00192968" w:rsidRPr="00C047D2" w:rsidRDefault="00192968" w:rsidP="00192968">
      <w:pPr>
        <w:autoSpaceDE w:val="0"/>
        <w:autoSpaceDN w:val="0"/>
        <w:adjustRightInd w:val="0"/>
        <w:rPr>
          <w:rFonts w:cs="Arial"/>
          <w:color w:val="2E74B5"/>
          <w:sz w:val="28"/>
          <w:szCs w:val="28"/>
          <w:lang w:eastAsia="en-GB"/>
        </w:rPr>
      </w:pPr>
    </w:p>
    <w:p w14:paraId="42D757BA"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Teaching and learning</w:t>
      </w:r>
    </w:p>
    <w:p w14:paraId="5A4D511C"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955"/>
        <w:gridCol w:w="5046"/>
      </w:tblGrid>
      <w:tr w:rsidR="00192968" w:rsidRPr="00C047D2" w14:paraId="1DF4CEFE" w14:textId="77777777" w:rsidTr="001D0770">
        <w:tc>
          <w:tcPr>
            <w:tcW w:w="1694" w:type="pct"/>
            <w:shd w:val="clear" w:color="auto" w:fill="DBE5F1"/>
          </w:tcPr>
          <w:p w14:paraId="632D978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671A252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710F20BA" w14:textId="2AEC97FC"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9FF8158" wp14:editId="7CF054A7">
                  <wp:extent cx="295275" cy="285750"/>
                  <wp:effectExtent l="0" t="0" r="9525" b="0"/>
                  <wp:docPr id="256" name="Picture 25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A11D487" wp14:editId="51E40307">
                  <wp:extent cx="295275" cy="285750"/>
                  <wp:effectExtent l="0" t="0" r="9525" b="0"/>
                  <wp:docPr id="255" name="Picture 25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913046D" wp14:editId="06BE19B8">
                  <wp:extent cx="295275" cy="285750"/>
                  <wp:effectExtent l="0" t="0" r="9525" b="0"/>
                  <wp:docPr id="254" name="Picture 25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99DAB15" wp14:editId="43612C06">
                  <wp:extent cx="295275" cy="285750"/>
                  <wp:effectExtent l="0" t="0" r="9525" b="0"/>
                  <wp:docPr id="253" name="Picture 25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0B9042C" wp14:editId="6D7467D9">
                  <wp:extent cx="295275" cy="285750"/>
                  <wp:effectExtent l="0" t="0" r="9525" b="0"/>
                  <wp:docPr id="252" name="Picture 25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4E1C0A8" wp14:editId="43503151">
                  <wp:extent cx="295275" cy="285750"/>
                  <wp:effectExtent l="0" t="0" r="9525" b="0"/>
                  <wp:docPr id="251" name="Picture 25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A8E179" wp14:editId="6243B545">
                  <wp:extent cx="295275" cy="285750"/>
                  <wp:effectExtent l="0" t="0" r="9525" b="0"/>
                  <wp:docPr id="250" name="Picture 25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0DE9CEC" wp14:editId="1A6460AD">
                  <wp:extent cx="295275" cy="285750"/>
                  <wp:effectExtent l="0" t="0" r="9525" b="0"/>
                  <wp:docPr id="249" name="Picture 24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736EBE5" wp14:editId="56C50D5D">
                  <wp:extent cx="295275" cy="285750"/>
                  <wp:effectExtent l="0" t="0" r="9525" b="0"/>
                  <wp:docPr id="248" name="Picture 24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10461B8" wp14:editId="1A120496">
                  <wp:extent cx="295275" cy="285750"/>
                  <wp:effectExtent l="0" t="0" r="9525" b="0"/>
                  <wp:docPr id="247" name="Picture 24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6C67732F" w14:textId="77777777" w:rsidR="00192968" w:rsidRPr="00C047D2" w:rsidRDefault="00192968" w:rsidP="001D0770">
            <w:pPr>
              <w:autoSpaceDE w:val="0"/>
              <w:autoSpaceDN w:val="0"/>
              <w:adjustRightInd w:val="0"/>
              <w:rPr>
                <w:rFonts w:cs="Arial"/>
                <w:color w:val="2E74B5"/>
                <w:lang w:eastAsia="en-GB"/>
              </w:rPr>
            </w:pPr>
          </w:p>
        </w:tc>
        <w:tc>
          <w:tcPr>
            <w:tcW w:w="1638" w:type="pct"/>
            <w:shd w:val="clear" w:color="auto" w:fill="DBE5F1"/>
          </w:tcPr>
          <w:p w14:paraId="57BAB66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30F46FA6" w14:textId="77777777" w:rsidR="00192968" w:rsidRPr="00C047D2" w:rsidRDefault="00192968" w:rsidP="001D0770">
            <w:pPr>
              <w:autoSpaceDE w:val="0"/>
              <w:autoSpaceDN w:val="0"/>
              <w:adjustRightInd w:val="0"/>
              <w:rPr>
                <w:rFonts w:cs="Arial"/>
                <w:color w:val="2E74B5"/>
                <w:lang w:eastAsia="en-GB"/>
              </w:rPr>
            </w:pPr>
          </w:p>
          <w:p w14:paraId="2C6C122A" w14:textId="77777777" w:rsidR="00192968" w:rsidRPr="00C047D2" w:rsidRDefault="00192968" w:rsidP="001D0770">
            <w:pPr>
              <w:autoSpaceDE w:val="0"/>
              <w:autoSpaceDN w:val="0"/>
              <w:adjustRightInd w:val="0"/>
              <w:rPr>
                <w:rFonts w:cs="Arial"/>
                <w:color w:val="2E74B5"/>
                <w:lang w:eastAsia="en-GB"/>
              </w:rPr>
            </w:pPr>
          </w:p>
          <w:p w14:paraId="4901AD73" w14:textId="5803FADA"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0025AC29" wp14:editId="56961DD9">
                  <wp:extent cx="295275" cy="285750"/>
                  <wp:effectExtent l="0" t="0" r="9525" b="0"/>
                  <wp:docPr id="246" name="Picture 24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04A4BFB" wp14:editId="682D6E80">
                  <wp:extent cx="295275" cy="285750"/>
                  <wp:effectExtent l="0" t="0" r="9525" b="0"/>
                  <wp:docPr id="245" name="Picture 24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51A0AB" wp14:editId="6947D428">
                  <wp:extent cx="295275" cy="285750"/>
                  <wp:effectExtent l="0" t="0" r="9525" b="0"/>
                  <wp:docPr id="244" name="Picture 24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F8DA919" wp14:editId="61C87E44">
                  <wp:extent cx="295275" cy="285750"/>
                  <wp:effectExtent l="0" t="0" r="9525" b="0"/>
                  <wp:docPr id="243" name="Picture 24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8" w:type="pct"/>
            <w:shd w:val="clear" w:color="auto" w:fill="DBE5F1"/>
          </w:tcPr>
          <w:p w14:paraId="6067E699"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0D0662E9" w14:textId="77777777" w:rsidR="00192968" w:rsidRPr="00C047D2" w:rsidRDefault="00192968" w:rsidP="001D0770">
            <w:pPr>
              <w:autoSpaceDE w:val="0"/>
              <w:autoSpaceDN w:val="0"/>
              <w:adjustRightInd w:val="0"/>
              <w:rPr>
                <w:rFonts w:cs="Arial"/>
                <w:color w:val="2E74B5"/>
                <w:lang w:eastAsia="en-GB"/>
              </w:rPr>
            </w:pPr>
          </w:p>
          <w:p w14:paraId="490D4AA1" w14:textId="55AF6731"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89CE9FE" wp14:editId="0447E882">
                  <wp:extent cx="295275" cy="285750"/>
                  <wp:effectExtent l="0" t="0" r="9525" b="0"/>
                  <wp:docPr id="242" name="Picture 24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BFC61A7" w14:textId="77777777" w:rsidTr="001D0770">
        <w:trPr>
          <w:trHeight w:val="4247"/>
        </w:trPr>
        <w:tc>
          <w:tcPr>
            <w:tcW w:w="1694" w:type="pct"/>
            <w:shd w:val="clear" w:color="auto" w:fill="auto"/>
          </w:tcPr>
          <w:p w14:paraId="53B5AB35" w14:textId="77777777" w:rsidR="00192968" w:rsidRPr="00C047D2" w:rsidRDefault="00192968" w:rsidP="003E6DBB">
            <w:pPr>
              <w:numPr>
                <w:ilvl w:val="0"/>
                <w:numId w:val="45"/>
              </w:numPr>
              <w:autoSpaceDE w:val="0"/>
              <w:autoSpaceDN w:val="0"/>
              <w:adjustRightInd w:val="0"/>
              <w:rPr>
                <w:rFonts w:cs="Arial"/>
                <w:color w:val="2E74B5"/>
                <w:lang w:eastAsia="en-GB"/>
              </w:rPr>
            </w:pPr>
            <w:r>
              <w:rPr>
                <w:rFonts w:cs="Arial"/>
                <w:color w:val="2E74B5"/>
                <w:lang w:eastAsia="en-GB"/>
              </w:rPr>
              <w:t>Dyslexia friendly</w:t>
            </w:r>
            <w:r w:rsidRPr="00C047D2">
              <w:rPr>
                <w:rFonts w:cs="Arial"/>
                <w:color w:val="2E74B5"/>
                <w:lang w:eastAsia="en-GB"/>
              </w:rPr>
              <w:t xml:space="preserve"> approaches are consistently used through the school. </w:t>
            </w:r>
          </w:p>
          <w:p w14:paraId="7B75EE49"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A wide range of resources are available for all children to use to support their learning. </w:t>
            </w:r>
            <w:r>
              <w:rPr>
                <w:rFonts w:cs="Arial"/>
                <w:color w:val="2E74B5"/>
                <w:lang w:eastAsia="en-GB"/>
              </w:rPr>
              <w:t>Teachers provide Quality First Teaching, using</w:t>
            </w:r>
            <w:r w:rsidRPr="00C047D2">
              <w:rPr>
                <w:rFonts w:cs="Arial"/>
                <w:color w:val="2E74B5"/>
                <w:lang w:eastAsia="en-GB"/>
              </w:rPr>
              <w:t xml:space="preserve"> a range of teaching styles and strategies to ensure all pupils are engaged and inspired in their learning. </w:t>
            </w:r>
          </w:p>
          <w:p w14:paraId="76436525"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We actively promote outdoor learning; you can see what we have been doing by looking at the outdoor learning tree in each classroom. </w:t>
            </w:r>
          </w:p>
          <w:p w14:paraId="128C3BBF" w14:textId="77777777" w:rsidR="00192968" w:rsidRPr="007C3B91"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All pupils are given feedback on their work and there is an expectation that they will respond to this. </w:t>
            </w:r>
          </w:p>
        </w:tc>
        <w:tc>
          <w:tcPr>
            <w:tcW w:w="1638" w:type="pct"/>
            <w:shd w:val="clear" w:color="auto" w:fill="auto"/>
          </w:tcPr>
          <w:p w14:paraId="28DCD93E" w14:textId="6B1EF32B"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Pupils identified as requiring additional support will be </w:t>
            </w:r>
            <w:r w:rsidR="00DF78CB">
              <w:rPr>
                <w:rFonts w:cs="Arial"/>
                <w:color w:val="2E74B5"/>
                <w:lang w:eastAsia="en-GB"/>
              </w:rPr>
              <w:t>detailed on Provision Map.</w:t>
            </w:r>
            <w:r w:rsidRPr="00C047D2">
              <w:rPr>
                <w:rFonts w:cs="Arial"/>
                <w:color w:val="2E74B5"/>
                <w:lang w:eastAsia="en-GB"/>
              </w:rPr>
              <w:t xml:space="preserve"> </w:t>
            </w:r>
          </w:p>
          <w:p w14:paraId="3184EF96" w14:textId="5D4704E0" w:rsidR="002C184A" w:rsidRPr="00C047D2" w:rsidRDefault="002C184A" w:rsidP="002C184A">
            <w:pPr>
              <w:numPr>
                <w:ilvl w:val="0"/>
                <w:numId w:val="45"/>
              </w:numPr>
              <w:autoSpaceDE w:val="0"/>
              <w:autoSpaceDN w:val="0"/>
              <w:adjustRightInd w:val="0"/>
              <w:rPr>
                <w:rFonts w:cs="Arial"/>
                <w:color w:val="2E74B5"/>
                <w:lang w:eastAsia="en-GB"/>
              </w:rPr>
            </w:pPr>
            <w:r>
              <w:rPr>
                <w:rFonts w:cs="Arial"/>
                <w:color w:val="2E74B5"/>
                <w:lang w:eastAsia="en-GB"/>
              </w:rPr>
              <w:t xml:space="preserve">Targeted RWI/Fresh Start interventions </w:t>
            </w:r>
            <w:r>
              <w:rPr>
                <w:rFonts w:cs="Arial"/>
                <w:color w:val="2E74B5"/>
                <w:lang w:eastAsia="en-GB"/>
              </w:rPr>
              <w:t xml:space="preserve">may extend </w:t>
            </w:r>
            <w:r>
              <w:rPr>
                <w:rFonts w:cs="Arial"/>
                <w:color w:val="2E74B5"/>
                <w:lang w:eastAsia="en-GB"/>
              </w:rPr>
              <w:t>beyond Year 3.</w:t>
            </w:r>
          </w:p>
          <w:p w14:paraId="40FCFA48"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A range of IT programs are used to support learning.</w:t>
            </w:r>
          </w:p>
          <w:p w14:paraId="44B4FA40" w14:textId="77777777" w:rsidR="00192968" w:rsidRPr="00C047D2"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Booster groups are targeted to support specific learning enabling return to full class lessons.</w:t>
            </w:r>
          </w:p>
          <w:p w14:paraId="6DF14569" w14:textId="3E172C65" w:rsidR="00192968" w:rsidRPr="00CF73C3" w:rsidRDefault="00DF78CB" w:rsidP="00CF73C3">
            <w:pPr>
              <w:pStyle w:val="ListParagraph"/>
              <w:numPr>
                <w:ilvl w:val="0"/>
                <w:numId w:val="45"/>
              </w:numPr>
              <w:rPr>
                <w:rFonts w:cs="Arial"/>
                <w:color w:val="2E74B5"/>
                <w:lang w:eastAsia="en-GB"/>
              </w:rPr>
            </w:pPr>
            <w:r>
              <w:rPr>
                <w:rFonts w:cs="Arial"/>
                <w:color w:val="2E74B5"/>
                <w:lang w:eastAsia="en-GB"/>
              </w:rPr>
              <w:t>Pupil Passport</w:t>
            </w:r>
            <w:r w:rsidR="00CF73C3" w:rsidRPr="00CF73C3">
              <w:rPr>
                <w:rFonts w:cs="Arial"/>
                <w:color w:val="2E74B5"/>
                <w:lang w:eastAsia="en-GB"/>
              </w:rPr>
              <w:t xml:space="preserve">s </w:t>
            </w:r>
            <w:r w:rsidR="00192968" w:rsidRPr="00CF73C3">
              <w:rPr>
                <w:rFonts w:cs="Arial"/>
                <w:color w:val="2E74B5"/>
                <w:lang w:eastAsia="en-GB"/>
              </w:rPr>
              <w:t>are regularly reviewed and shared with pupils and parents.</w:t>
            </w:r>
          </w:p>
        </w:tc>
        <w:tc>
          <w:tcPr>
            <w:tcW w:w="1668" w:type="pct"/>
            <w:shd w:val="clear" w:color="auto" w:fill="auto"/>
          </w:tcPr>
          <w:p w14:paraId="5C00B704" w14:textId="52DD5189" w:rsidR="00192968" w:rsidRPr="00CF73C3" w:rsidRDefault="00192968" w:rsidP="00CF73C3">
            <w:pPr>
              <w:pStyle w:val="ListParagraph"/>
              <w:numPr>
                <w:ilvl w:val="0"/>
                <w:numId w:val="45"/>
              </w:numPr>
              <w:rPr>
                <w:rFonts w:cs="Arial"/>
                <w:color w:val="2E74B5"/>
                <w:lang w:eastAsia="en-GB"/>
              </w:rPr>
            </w:pPr>
            <w:r w:rsidRPr="00CF73C3">
              <w:rPr>
                <w:rFonts w:cs="Arial"/>
                <w:color w:val="2E74B5"/>
                <w:lang w:eastAsia="en-GB"/>
              </w:rPr>
              <w:t xml:space="preserve">Children have </w:t>
            </w:r>
            <w:r w:rsidR="00DF78CB">
              <w:rPr>
                <w:rFonts w:cs="Arial"/>
                <w:color w:val="2E74B5"/>
                <w:lang w:eastAsia="en-GB"/>
              </w:rPr>
              <w:t>Pupil Passport</w:t>
            </w:r>
            <w:r w:rsidR="00CF73C3">
              <w:rPr>
                <w:rFonts w:cs="Arial"/>
                <w:color w:val="2E74B5"/>
                <w:lang w:eastAsia="en-GB"/>
              </w:rPr>
              <w:t>s</w:t>
            </w:r>
            <w:r w:rsidRPr="00CF73C3">
              <w:rPr>
                <w:rFonts w:cs="Arial"/>
                <w:color w:val="2E74B5"/>
                <w:lang w:eastAsia="en-GB"/>
              </w:rPr>
              <w:t xml:space="preserve"> that reflect their specific learning and other needs. These are regularly reviewed, updated and shared with parents / carers and pupils.</w:t>
            </w:r>
          </w:p>
          <w:p w14:paraId="227A079F" w14:textId="77777777" w:rsidR="00192968" w:rsidRPr="00B20F98" w:rsidRDefault="00192968" w:rsidP="003E6DBB">
            <w:pPr>
              <w:numPr>
                <w:ilvl w:val="0"/>
                <w:numId w:val="45"/>
              </w:numPr>
              <w:autoSpaceDE w:val="0"/>
              <w:autoSpaceDN w:val="0"/>
              <w:adjustRightInd w:val="0"/>
              <w:rPr>
                <w:rFonts w:cs="Arial"/>
                <w:color w:val="2E74B5"/>
                <w:lang w:eastAsia="en-GB"/>
              </w:rPr>
            </w:pPr>
            <w:r w:rsidRPr="00C047D2">
              <w:rPr>
                <w:rFonts w:cs="Arial"/>
                <w:color w:val="2E74B5"/>
                <w:lang w:eastAsia="en-GB"/>
              </w:rPr>
              <w:t xml:space="preserve">1:1 support is provided to support identified targets. </w:t>
            </w:r>
            <w:r w:rsidRPr="00B20F98">
              <w:rPr>
                <w:rFonts w:cs="Arial"/>
                <w:color w:val="2E74B5"/>
                <w:lang w:eastAsia="en-GB"/>
              </w:rPr>
              <w:t>.</w:t>
            </w:r>
          </w:p>
          <w:p w14:paraId="3E831935" w14:textId="48B9B490" w:rsidR="00192968" w:rsidRPr="00C047D2" w:rsidRDefault="00192968" w:rsidP="003E6DBB">
            <w:pPr>
              <w:numPr>
                <w:ilvl w:val="0"/>
                <w:numId w:val="45"/>
              </w:numPr>
              <w:autoSpaceDE w:val="0"/>
              <w:autoSpaceDN w:val="0"/>
              <w:adjustRightInd w:val="0"/>
              <w:rPr>
                <w:rFonts w:cs="Arial"/>
                <w:color w:val="2E74B5"/>
                <w:lang w:eastAsia="en-GB"/>
              </w:rPr>
            </w:pPr>
            <w:r>
              <w:rPr>
                <w:rFonts w:cs="Arial"/>
                <w:color w:val="2E74B5"/>
                <w:lang w:eastAsia="en-GB"/>
              </w:rPr>
              <w:t xml:space="preserve">Targeted </w:t>
            </w:r>
            <w:r w:rsidR="002C184A">
              <w:rPr>
                <w:rFonts w:cs="Arial"/>
                <w:color w:val="2E74B5"/>
                <w:lang w:eastAsia="en-GB"/>
              </w:rPr>
              <w:t>RWI/Fresh Start interventions beyond Year 3</w:t>
            </w:r>
            <w:r>
              <w:rPr>
                <w:rFonts w:cs="Arial"/>
                <w:color w:val="2E74B5"/>
                <w:lang w:eastAsia="en-GB"/>
              </w:rPr>
              <w:t>.</w:t>
            </w:r>
          </w:p>
          <w:p w14:paraId="466AD3CE" w14:textId="77777777" w:rsidR="00192968" w:rsidRPr="00C047D2" w:rsidRDefault="00192968" w:rsidP="001D0770">
            <w:pPr>
              <w:autoSpaceDE w:val="0"/>
              <w:autoSpaceDN w:val="0"/>
              <w:adjustRightInd w:val="0"/>
              <w:rPr>
                <w:rFonts w:cs="Arial"/>
                <w:color w:val="2E74B5"/>
                <w:lang w:eastAsia="en-GB"/>
              </w:rPr>
            </w:pPr>
          </w:p>
          <w:p w14:paraId="0B4C5F9B" w14:textId="77777777" w:rsidR="00192968" w:rsidRPr="00C047D2" w:rsidRDefault="00192968" w:rsidP="001D0770">
            <w:pPr>
              <w:autoSpaceDE w:val="0"/>
              <w:autoSpaceDN w:val="0"/>
              <w:adjustRightInd w:val="0"/>
              <w:rPr>
                <w:rFonts w:cs="Arial"/>
                <w:color w:val="2E74B5"/>
                <w:lang w:eastAsia="en-GB"/>
              </w:rPr>
            </w:pPr>
          </w:p>
        </w:tc>
      </w:tr>
    </w:tbl>
    <w:p w14:paraId="6C3AFAD0" w14:textId="77777777" w:rsidR="00192968" w:rsidRPr="00C047D2" w:rsidRDefault="00192968" w:rsidP="00192968">
      <w:pPr>
        <w:autoSpaceDE w:val="0"/>
        <w:autoSpaceDN w:val="0"/>
        <w:adjustRightInd w:val="0"/>
        <w:rPr>
          <w:rFonts w:cs="Arial"/>
          <w:b/>
          <w:color w:val="2E74B5"/>
          <w:lang w:eastAsia="en-GB"/>
        </w:rPr>
      </w:pPr>
    </w:p>
    <w:p w14:paraId="2DB4F1C7" w14:textId="77777777" w:rsidR="00192968" w:rsidRPr="00C047D2" w:rsidRDefault="00192968" w:rsidP="00192968">
      <w:pPr>
        <w:autoSpaceDE w:val="0"/>
        <w:autoSpaceDN w:val="0"/>
        <w:adjustRightInd w:val="0"/>
        <w:rPr>
          <w:rFonts w:cs="Arial"/>
          <w:b/>
          <w:color w:val="2E74B5"/>
          <w:lang w:eastAsia="en-GB"/>
        </w:rPr>
      </w:pPr>
    </w:p>
    <w:p w14:paraId="11AC2EA5" w14:textId="77777777" w:rsidR="00192968" w:rsidRPr="00C047D2" w:rsidRDefault="00192968" w:rsidP="00192968">
      <w:pPr>
        <w:autoSpaceDE w:val="0"/>
        <w:autoSpaceDN w:val="0"/>
        <w:adjustRightInd w:val="0"/>
        <w:rPr>
          <w:rFonts w:cs="Arial"/>
          <w:b/>
          <w:color w:val="2E74B5"/>
          <w:lang w:eastAsia="en-GB"/>
        </w:rPr>
      </w:pPr>
    </w:p>
    <w:p w14:paraId="15863122"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Self-help skills and independence</w:t>
      </w:r>
    </w:p>
    <w:p w14:paraId="581799E0" w14:textId="77777777" w:rsidR="00192968" w:rsidRPr="00C047D2" w:rsidRDefault="00192968" w:rsidP="00192968">
      <w:pPr>
        <w:autoSpaceDE w:val="0"/>
        <w:autoSpaceDN w:val="0"/>
        <w:adjustRightInd w:val="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60316EEB" w14:textId="77777777" w:rsidTr="001D0770">
        <w:tc>
          <w:tcPr>
            <w:tcW w:w="1697" w:type="pct"/>
            <w:shd w:val="clear" w:color="auto" w:fill="DBE5F1"/>
          </w:tcPr>
          <w:p w14:paraId="1C770CE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1E35D9C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w:t>
            </w:r>
            <w:r>
              <w:rPr>
                <w:rFonts w:cs="Arial"/>
                <w:color w:val="2E74B5"/>
                <w:lang w:eastAsia="en-GB"/>
              </w:rPr>
              <w:t xml:space="preserve">sal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12F13A95" w14:textId="7DA979F0"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6C97ACE" wp14:editId="501CD879">
                  <wp:extent cx="295275" cy="285750"/>
                  <wp:effectExtent l="0" t="0" r="9525" b="0"/>
                  <wp:docPr id="241" name="Picture 24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A792042" wp14:editId="66E97C52">
                  <wp:extent cx="295275" cy="285750"/>
                  <wp:effectExtent l="0" t="0" r="9525" b="0"/>
                  <wp:docPr id="240" name="Picture 24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3D73B5A" wp14:editId="66CD222A">
                  <wp:extent cx="295275" cy="285750"/>
                  <wp:effectExtent l="0" t="0" r="9525" b="0"/>
                  <wp:docPr id="239" name="Picture 23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30CA816" wp14:editId="1C8BD353">
                  <wp:extent cx="295275" cy="285750"/>
                  <wp:effectExtent l="0" t="0" r="9525" b="0"/>
                  <wp:docPr id="238" name="Picture 23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993D44" wp14:editId="6ACF3DEB">
                  <wp:extent cx="295275" cy="285750"/>
                  <wp:effectExtent l="0" t="0" r="9525" b="0"/>
                  <wp:docPr id="237" name="Picture 23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CD03B7C" wp14:editId="19634E02">
                  <wp:extent cx="295275" cy="285750"/>
                  <wp:effectExtent l="0" t="0" r="9525" b="0"/>
                  <wp:docPr id="236" name="Picture 23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B86DF76" wp14:editId="4C4B3FFA">
                  <wp:extent cx="295275" cy="285750"/>
                  <wp:effectExtent l="0" t="0" r="9525" b="0"/>
                  <wp:docPr id="235" name="Picture 23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0377C6C" wp14:editId="65011B84">
                  <wp:extent cx="295275" cy="285750"/>
                  <wp:effectExtent l="0" t="0" r="9525" b="0"/>
                  <wp:docPr id="234" name="Picture 23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BAD0ACF" wp14:editId="3F51143D">
                  <wp:extent cx="295275" cy="285750"/>
                  <wp:effectExtent l="0" t="0" r="9525" b="0"/>
                  <wp:docPr id="233" name="Picture 23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8847D4B" wp14:editId="64A47A1E">
                  <wp:extent cx="295275" cy="285750"/>
                  <wp:effectExtent l="0" t="0" r="9525" b="0"/>
                  <wp:docPr id="232" name="Picture 23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4B6126F1"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DBE5F1"/>
          </w:tcPr>
          <w:p w14:paraId="691FC9F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0393B71D" w14:textId="77777777" w:rsidR="00192968" w:rsidRPr="00C047D2" w:rsidRDefault="00192968" w:rsidP="001D0770">
            <w:pPr>
              <w:autoSpaceDE w:val="0"/>
              <w:autoSpaceDN w:val="0"/>
              <w:adjustRightInd w:val="0"/>
              <w:rPr>
                <w:rFonts w:cs="Arial"/>
                <w:color w:val="2E74B5"/>
                <w:lang w:eastAsia="en-GB"/>
              </w:rPr>
            </w:pPr>
          </w:p>
          <w:p w14:paraId="54E497B8" w14:textId="77777777" w:rsidR="00192968" w:rsidRPr="00C047D2" w:rsidRDefault="00192968" w:rsidP="001D0770">
            <w:pPr>
              <w:autoSpaceDE w:val="0"/>
              <w:autoSpaceDN w:val="0"/>
              <w:adjustRightInd w:val="0"/>
              <w:rPr>
                <w:rFonts w:cs="Arial"/>
                <w:color w:val="2E74B5"/>
                <w:lang w:eastAsia="en-GB"/>
              </w:rPr>
            </w:pPr>
          </w:p>
          <w:p w14:paraId="609D52EC" w14:textId="6CF8B8CF"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DC774C4" wp14:editId="12A8B371">
                  <wp:extent cx="295275" cy="285750"/>
                  <wp:effectExtent l="0" t="0" r="9525" b="0"/>
                  <wp:docPr id="231" name="Picture 23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7D79131" wp14:editId="7CB5AB8C">
                  <wp:extent cx="295275" cy="285750"/>
                  <wp:effectExtent l="0" t="0" r="9525" b="0"/>
                  <wp:docPr id="230" name="Picture 23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3E9E6BB" wp14:editId="748AB5E8">
                  <wp:extent cx="295275" cy="285750"/>
                  <wp:effectExtent l="0" t="0" r="9525" b="0"/>
                  <wp:docPr id="229" name="Picture 22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F457D48" wp14:editId="30AD9932">
                  <wp:extent cx="295275" cy="285750"/>
                  <wp:effectExtent l="0" t="0" r="9525" b="0"/>
                  <wp:docPr id="228" name="Picture 22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0E8302D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531113E0" w14:textId="77777777" w:rsidR="00192968" w:rsidRPr="00C047D2" w:rsidRDefault="00192968" w:rsidP="001D0770">
            <w:pPr>
              <w:autoSpaceDE w:val="0"/>
              <w:autoSpaceDN w:val="0"/>
              <w:adjustRightInd w:val="0"/>
              <w:rPr>
                <w:rFonts w:cs="Arial"/>
                <w:color w:val="2E74B5"/>
                <w:lang w:eastAsia="en-GB"/>
              </w:rPr>
            </w:pPr>
          </w:p>
          <w:p w14:paraId="5134586F" w14:textId="0A819BDB"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7E41BD5" wp14:editId="62DE7028">
                  <wp:extent cx="295275" cy="285750"/>
                  <wp:effectExtent l="0" t="0" r="9525" b="0"/>
                  <wp:docPr id="227" name="Picture 22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3EA080E5" w14:textId="77777777" w:rsidTr="001D0770">
        <w:tc>
          <w:tcPr>
            <w:tcW w:w="1697" w:type="pct"/>
            <w:shd w:val="clear" w:color="auto" w:fill="auto"/>
          </w:tcPr>
          <w:p w14:paraId="637909FB"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Each class has a range of resources available to encourage pupils to be self-reliant.</w:t>
            </w:r>
          </w:p>
          <w:p w14:paraId="3580CF81"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Each class has an English and Maths working wall.</w:t>
            </w:r>
          </w:p>
          <w:p w14:paraId="29A5623A" w14:textId="61DF8199" w:rsidR="00192968" w:rsidRPr="00C047D2" w:rsidRDefault="00FC56B2" w:rsidP="003E6DBB">
            <w:pPr>
              <w:numPr>
                <w:ilvl w:val="0"/>
                <w:numId w:val="46"/>
              </w:numPr>
              <w:autoSpaceDE w:val="0"/>
              <w:autoSpaceDN w:val="0"/>
              <w:adjustRightInd w:val="0"/>
              <w:rPr>
                <w:rFonts w:cs="Arial"/>
                <w:color w:val="2E74B5"/>
                <w:lang w:eastAsia="en-GB"/>
              </w:rPr>
            </w:pPr>
            <w:r>
              <w:rPr>
                <w:rFonts w:cs="Arial"/>
                <w:color w:val="2E74B5"/>
                <w:lang w:eastAsia="en-GB"/>
              </w:rPr>
              <w:t>PSHE</w:t>
            </w:r>
            <w:r w:rsidR="00192968" w:rsidRPr="00C047D2">
              <w:rPr>
                <w:rFonts w:cs="Arial"/>
                <w:color w:val="2E74B5"/>
                <w:lang w:eastAsia="en-GB"/>
              </w:rPr>
              <w:t xml:space="preserve"> is taught across the school.</w:t>
            </w:r>
          </w:p>
          <w:p w14:paraId="48B6272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Thinking skills are taught.</w:t>
            </w:r>
          </w:p>
          <w:p w14:paraId="0F090C71" w14:textId="571F7D4E"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Ea</w:t>
            </w:r>
            <w:r w:rsidR="00FC56B2">
              <w:rPr>
                <w:rFonts w:cs="Arial"/>
                <w:color w:val="2E74B5"/>
                <w:lang w:eastAsia="en-GB"/>
              </w:rPr>
              <w:t>ch class has a visual timetable.</w:t>
            </w:r>
          </w:p>
          <w:p w14:paraId="692EF58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 xml:space="preserve">Residential trips for Y2 – Y6. </w:t>
            </w:r>
          </w:p>
          <w:p w14:paraId="498E623C"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auto"/>
          </w:tcPr>
          <w:p w14:paraId="765B6CFD"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 xml:space="preserve">Equipment is available to ensure self-help and independence are fostered through daily routines in school. </w:t>
            </w:r>
          </w:p>
          <w:p w14:paraId="2C7113E8" w14:textId="77777777" w:rsidR="00192968" w:rsidRPr="00C047D2" w:rsidRDefault="00192968" w:rsidP="003E6DBB">
            <w:pPr>
              <w:numPr>
                <w:ilvl w:val="0"/>
                <w:numId w:val="46"/>
              </w:numPr>
              <w:autoSpaceDE w:val="0"/>
              <w:autoSpaceDN w:val="0"/>
              <w:adjustRightInd w:val="0"/>
              <w:rPr>
                <w:rFonts w:cs="Arial"/>
                <w:color w:val="2E74B5"/>
                <w:lang w:eastAsia="en-GB"/>
              </w:rPr>
            </w:pPr>
            <w:r w:rsidRPr="00C047D2">
              <w:rPr>
                <w:rFonts w:cs="Arial"/>
                <w:color w:val="2E74B5"/>
                <w:lang w:eastAsia="en-GB"/>
              </w:rPr>
              <w:t>Targeted interventions are provided.</w:t>
            </w:r>
          </w:p>
          <w:p w14:paraId="091577A3"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auto"/>
          </w:tcPr>
          <w:p w14:paraId="179B5F3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Personalised visual timetables and tasks boards.</w:t>
            </w:r>
          </w:p>
        </w:tc>
      </w:tr>
    </w:tbl>
    <w:p w14:paraId="2E7DA8B6" w14:textId="77777777" w:rsidR="00192968" w:rsidRPr="00C047D2" w:rsidRDefault="00192968" w:rsidP="00192968">
      <w:pPr>
        <w:autoSpaceDE w:val="0"/>
        <w:autoSpaceDN w:val="0"/>
        <w:adjustRightInd w:val="0"/>
        <w:rPr>
          <w:rFonts w:cs="Arial"/>
          <w:b/>
          <w:color w:val="2E74B5"/>
          <w:lang w:eastAsia="en-GB"/>
        </w:rPr>
      </w:pPr>
    </w:p>
    <w:p w14:paraId="25BE0797" w14:textId="77777777" w:rsidR="00192968" w:rsidRPr="00C047D2" w:rsidRDefault="00192968" w:rsidP="00192968">
      <w:pPr>
        <w:autoSpaceDE w:val="0"/>
        <w:autoSpaceDN w:val="0"/>
        <w:adjustRightInd w:val="0"/>
        <w:rPr>
          <w:rFonts w:cs="Arial"/>
          <w:b/>
          <w:color w:val="2E74B5"/>
          <w:lang w:eastAsia="en-GB"/>
        </w:rPr>
      </w:pPr>
    </w:p>
    <w:p w14:paraId="0635EB8C" w14:textId="77777777" w:rsidR="00192968" w:rsidRPr="00C047D2" w:rsidRDefault="00192968" w:rsidP="00192968">
      <w:pPr>
        <w:autoSpaceDE w:val="0"/>
        <w:autoSpaceDN w:val="0"/>
        <w:adjustRightInd w:val="0"/>
        <w:rPr>
          <w:rFonts w:cs="Arial"/>
          <w:b/>
          <w:color w:val="2E74B5"/>
          <w:lang w:eastAsia="en-GB"/>
        </w:rPr>
      </w:pPr>
    </w:p>
    <w:p w14:paraId="5D9A1C78"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Health, wellbeing and emotional support</w:t>
      </w:r>
    </w:p>
    <w:p w14:paraId="7C4313C9" w14:textId="77777777" w:rsidR="00192968" w:rsidRPr="00C047D2" w:rsidRDefault="00192968" w:rsidP="00192968">
      <w:pPr>
        <w:autoSpaceDE w:val="0"/>
        <w:autoSpaceDN w:val="0"/>
        <w:adjustRightInd w:val="0"/>
        <w:ind w:left="72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02A2C08E" w14:textId="77777777" w:rsidTr="001D0770">
        <w:tc>
          <w:tcPr>
            <w:tcW w:w="1697" w:type="pct"/>
            <w:shd w:val="clear" w:color="auto" w:fill="DBE5F1"/>
          </w:tcPr>
          <w:p w14:paraId="345B1150"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4B3F751"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w:t>
            </w:r>
            <w:r>
              <w:rPr>
                <w:rFonts w:cs="Arial"/>
                <w:color w:val="2E74B5"/>
                <w:lang w:eastAsia="en-GB"/>
              </w:rPr>
              <w:t xml:space="preserve">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27239C52" w14:textId="0CC5CB26"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50C8AB4" wp14:editId="162E642D">
                  <wp:extent cx="295275" cy="285750"/>
                  <wp:effectExtent l="0" t="0" r="9525" b="0"/>
                  <wp:docPr id="226" name="Picture 22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D31EA72" wp14:editId="651A9FEC">
                  <wp:extent cx="295275" cy="285750"/>
                  <wp:effectExtent l="0" t="0" r="9525" b="0"/>
                  <wp:docPr id="225" name="Picture 22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FBBCBA" wp14:editId="1316A89E">
                  <wp:extent cx="295275" cy="285750"/>
                  <wp:effectExtent l="0" t="0" r="9525" b="0"/>
                  <wp:docPr id="224" name="Picture 22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A8416F2" wp14:editId="03D1723E">
                  <wp:extent cx="295275" cy="285750"/>
                  <wp:effectExtent l="0" t="0" r="9525" b="0"/>
                  <wp:docPr id="223" name="Picture 22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871008E" wp14:editId="17ACB96A">
                  <wp:extent cx="295275" cy="285750"/>
                  <wp:effectExtent l="0" t="0" r="9525" b="0"/>
                  <wp:docPr id="222" name="Picture 22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22F1BBC" wp14:editId="6308CF88">
                  <wp:extent cx="295275" cy="285750"/>
                  <wp:effectExtent l="0" t="0" r="9525" b="0"/>
                  <wp:docPr id="221" name="Picture 22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447AE19" wp14:editId="544F299C">
                  <wp:extent cx="295275" cy="285750"/>
                  <wp:effectExtent l="0" t="0" r="9525" b="0"/>
                  <wp:docPr id="220" name="Picture 22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CEED4C4" wp14:editId="54967505">
                  <wp:extent cx="295275" cy="285750"/>
                  <wp:effectExtent l="0" t="0" r="9525" b="0"/>
                  <wp:docPr id="219" name="Picture 21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1653B52" wp14:editId="4ED90905">
                  <wp:extent cx="295275" cy="285750"/>
                  <wp:effectExtent l="0" t="0" r="9525" b="0"/>
                  <wp:docPr id="218" name="Picture 21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A183A5" wp14:editId="4F099F70">
                  <wp:extent cx="295275" cy="285750"/>
                  <wp:effectExtent l="0" t="0" r="9525" b="0"/>
                  <wp:docPr id="217" name="Picture 21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62" w:type="pct"/>
            <w:shd w:val="clear" w:color="auto" w:fill="DBE5F1"/>
          </w:tcPr>
          <w:p w14:paraId="1C30AA9E"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120E250D" w14:textId="77777777" w:rsidR="00192968" w:rsidRPr="00C047D2" w:rsidRDefault="00192968" w:rsidP="001D0770">
            <w:pPr>
              <w:autoSpaceDE w:val="0"/>
              <w:autoSpaceDN w:val="0"/>
              <w:adjustRightInd w:val="0"/>
              <w:rPr>
                <w:rFonts w:cs="Arial"/>
                <w:color w:val="2E74B5"/>
                <w:lang w:eastAsia="en-GB"/>
              </w:rPr>
            </w:pPr>
          </w:p>
          <w:p w14:paraId="43B0194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55C74D94" w14:textId="2CD678F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6441607" wp14:editId="3A1759A2">
                  <wp:extent cx="295275" cy="285750"/>
                  <wp:effectExtent l="0" t="0" r="9525" b="0"/>
                  <wp:docPr id="216" name="Picture 21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D0DD026" wp14:editId="2619B6EF">
                  <wp:extent cx="295275" cy="285750"/>
                  <wp:effectExtent l="0" t="0" r="9525" b="0"/>
                  <wp:docPr id="215" name="Picture 21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5F73831" wp14:editId="43D1E4B8">
                  <wp:extent cx="295275" cy="285750"/>
                  <wp:effectExtent l="0" t="0" r="9525" b="0"/>
                  <wp:docPr id="214" name="Picture 21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8338957" wp14:editId="6D623B75">
                  <wp:extent cx="295275" cy="285750"/>
                  <wp:effectExtent l="0" t="0" r="9525" b="0"/>
                  <wp:docPr id="213" name="Picture 21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59F7FFDB" w14:textId="77777777" w:rsidR="00192968" w:rsidRPr="00C047D2" w:rsidRDefault="00192968" w:rsidP="001D0770">
            <w:pPr>
              <w:autoSpaceDE w:val="0"/>
              <w:autoSpaceDN w:val="0"/>
              <w:adjustRightInd w:val="0"/>
              <w:rPr>
                <w:rFonts w:cs="Arial"/>
                <w:color w:val="2E74B5"/>
                <w:lang w:eastAsia="en-GB"/>
              </w:rPr>
            </w:pPr>
          </w:p>
        </w:tc>
        <w:tc>
          <w:tcPr>
            <w:tcW w:w="1641" w:type="pct"/>
            <w:shd w:val="clear" w:color="auto" w:fill="DBE5F1"/>
          </w:tcPr>
          <w:p w14:paraId="1A1F4D4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3DE452A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p>
          <w:p w14:paraId="7B443499" w14:textId="1F2EED6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C28AAC5" wp14:editId="66C49903">
                  <wp:extent cx="295275" cy="285750"/>
                  <wp:effectExtent l="0" t="0" r="9525" b="0"/>
                  <wp:docPr id="212" name="Picture 21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0F90C224" w14:textId="77777777" w:rsidTr="001D0770">
        <w:tc>
          <w:tcPr>
            <w:tcW w:w="1697" w:type="pct"/>
            <w:shd w:val="clear" w:color="auto" w:fill="auto"/>
          </w:tcPr>
          <w:p w14:paraId="38C1BB83" w14:textId="77777777"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Healthy Schools Plus status</w:t>
            </w:r>
            <w:r>
              <w:rPr>
                <w:rFonts w:cs="Arial"/>
                <w:color w:val="2E74B5"/>
                <w:lang w:eastAsia="en-GB"/>
              </w:rPr>
              <w:t>.</w:t>
            </w:r>
          </w:p>
          <w:p w14:paraId="7CD3C2B8" w14:textId="77777777" w:rsidR="00F545A0" w:rsidRDefault="00F545A0" w:rsidP="00F545A0">
            <w:pPr>
              <w:numPr>
                <w:ilvl w:val="0"/>
                <w:numId w:val="47"/>
              </w:numPr>
              <w:autoSpaceDE w:val="0"/>
              <w:autoSpaceDN w:val="0"/>
              <w:adjustRightInd w:val="0"/>
              <w:rPr>
                <w:rFonts w:cs="Arial"/>
                <w:color w:val="2E74B5"/>
                <w:lang w:eastAsia="en-GB"/>
              </w:rPr>
            </w:pPr>
            <w:r w:rsidRPr="00F545A0">
              <w:rPr>
                <w:rFonts w:cs="Arial"/>
                <w:color w:val="2E74B5"/>
                <w:lang w:eastAsia="en-GB"/>
              </w:rPr>
              <w:t>All of our work is underpinned by the United Nations Convention on the Rights of the Child (UNCRC</w:t>
            </w:r>
          </w:p>
          <w:p w14:paraId="63A1CEC8" w14:textId="4BB1BE06" w:rsidR="00192968" w:rsidRPr="00C047D2" w:rsidRDefault="00192968" w:rsidP="00F545A0">
            <w:pPr>
              <w:numPr>
                <w:ilvl w:val="0"/>
                <w:numId w:val="47"/>
              </w:numPr>
              <w:autoSpaceDE w:val="0"/>
              <w:autoSpaceDN w:val="0"/>
              <w:adjustRightInd w:val="0"/>
              <w:rPr>
                <w:rFonts w:cs="Arial"/>
                <w:color w:val="2E74B5"/>
                <w:lang w:eastAsia="en-GB"/>
              </w:rPr>
            </w:pPr>
            <w:r w:rsidRPr="00C047D2">
              <w:rPr>
                <w:rFonts w:cs="Arial"/>
                <w:color w:val="2E74B5"/>
                <w:lang w:eastAsia="en-GB"/>
              </w:rPr>
              <w:t>R Time</w:t>
            </w:r>
            <w:r>
              <w:rPr>
                <w:rFonts w:cs="Arial"/>
                <w:color w:val="2E74B5"/>
                <w:lang w:eastAsia="en-GB"/>
              </w:rPr>
              <w:t>.</w:t>
            </w:r>
          </w:p>
          <w:p w14:paraId="5186BC93"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Life skills programme</w:t>
            </w:r>
            <w:r>
              <w:rPr>
                <w:rFonts w:cs="Arial"/>
                <w:color w:val="2E74B5"/>
                <w:lang w:eastAsia="en-GB"/>
              </w:rPr>
              <w:t>.</w:t>
            </w:r>
          </w:p>
          <w:p w14:paraId="38FD3F26" w14:textId="77777777"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Fruit provided for whole school snack</w:t>
            </w:r>
            <w:r>
              <w:rPr>
                <w:rFonts w:cs="Arial"/>
                <w:color w:val="2E74B5"/>
                <w:lang w:eastAsia="en-GB"/>
              </w:rPr>
              <w:t>.</w:t>
            </w:r>
          </w:p>
          <w:p w14:paraId="666C7649" w14:textId="77777777" w:rsidR="00192968" w:rsidRPr="00C047D2" w:rsidRDefault="00192968" w:rsidP="003E6DBB">
            <w:pPr>
              <w:numPr>
                <w:ilvl w:val="0"/>
                <w:numId w:val="47"/>
              </w:numPr>
              <w:autoSpaceDE w:val="0"/>
              <w:autoSpaceDN w:val="0"/>
              <w:adjustRightInd w:val="0"/>
              <w:rPr>
                <w:rFonts w:cs="Arial"/>
                <w:color w:val="2E74B5"/>
                <w:lang w:eastAsia="en-GB"/>
              </w:rPr>
            </w:pPr>
            <w:r>
              <w:rPr>
                <w:rFonts w:cs="Arial"/>
                <w:color w:val="2E74B5"/>
                <w:lang w:eastAsia="en-GB"/>
              </w:rPr>
              <w:t>Milk provided at lunchtimes.</w:t>
            </w:r>
          </w:p>
          <w:p w14:paraId="6A02B46B"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Wide range of extra-curricular clubs</w:t>
            </w:r>
            <w:r>
              <w:rPr>
                <w:rFonts w:cs="Arial"/>
                <w:color w:val="2E74B5"/>
                <w:lang w:eastAsia="en-GB"/>
              </w:rPr>
              <w:t>.</w:t>
            </w:r>
          </w:p>
          <w:p w14:paraId="04D06E47" w14:textId="52F37530" w:rsidR="00192968" w:rsidRPr="00C047D2"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Relationship and Behaviour policy</w:t>
            </w:r>
          </w:p>
          <w:p w14:paraId="4B234181" w14:textId="37421CC5"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Active playtime equipment in place selected by the pupils.</w:t>
            </w:r>
          </w:p>
          <w:p w14:paraId="2294D60B" w14:textId="20CCDC41" w:rsidR="00192968" w:rsidRPr="00F545A0" w:rsidRDefault="00F545A0" w:rsidP="001D0770">
            <w:pPr>
              <w:numPr>
                <w:ilvl w:val="0"/>
                <w:numId w:val="47"/>
              </w:numPr>
              <w:autoSpaceDE w:val="0"/>
              <w:autoSpaceDN w:val="0"/>
              <w:adjustRightInd w:val="0"/>
              <w:rPr>
                <w:rFonts w:cs="Arial"/>
                <w:color w:val="2E74B5"/>
                <w:lang w:eastAsia="en-GB"/>
              </w:rPr>
            </w:pPr>
            <w:r>
              <w:rPr>
                <w:rFonts w:cs="Arial"/>
                <w:color w:val="2E74B5"/>
                <w:lang w:eastAsia="en-GB"/>
              </w:rPr>
              <w:t xml:space="preserve">Access to the </w:t>
            </w:r>
            <w:r w:rsidRPr="00F545A0">
              <w:rPr>
                <w:rFonts w:cs="Arial"/>
                <w:i/>
                <w:color w:val="2E74B5"/>
                <w:lang w:eastAsia="en-GB"/>
              </w:rPr>
              <w:t>Learning Zone</w:t>
            </w:r>
          </w:p>
        </w:tc>
        <w:tc>
          <w:tcPr>
            <w:tcW w:w="1662" w:type="pct"/>
            <w:shd w:val="clear" w:color="auto" w:fill="auto"/>
          </w:tcPr>
          <w:p w14:paraId="42E43837" w14:textId="31E37E90" w:rsidR="00192968"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Play time club</w:t>
            </w:r>
            <w:r>
              <w:rPr>
                <w:rFonts w:cs="Arial"/>
                <w:color w:val="2E74B5"/>
                <w:lang w:eastAsia="en-GB"/>
              </w:rPr>
              <w:t>.</w:t>
            </w:r>
          </w:p>
          <w:p w14:paraId="7F7B1E45" w14:textId="27554AEF" w:rsidR="00F545A0" w:rsidRPr="00C047D2"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Lunchtime 20:20:20 (20 minutes eating, 20 minutes independent play, 20 minutes guided play</w:t>
            </w:r>
          </w:p>
          <w:p w14:paraId="2B4EBEAA" w14:textId="091D92FD" w:rsidR="00192968" w:rsidRDefault="00DF78CB" w:rsidP="003E6DBB">
            <w:pPr>
              <w:numPr>
                <w:ilvl w:val="0"/>
                <w:numId w:val="47"/>
              </w:numPr>
              <w:autoSpaceDE w:val="0"/>
              <w:autoSpaceDN w:val="0"/>
              <w:adjustRightInd w:val="0"/>
              <w:rPr>
                <w:rFonts w:cs="Arial"/>
                <w:color w:val="2E74B5"/>
                <w:lang w:eastAsia="en-GB"/>
              </w:rPr>
            </w:pPr>
            <w:r>
              <w:rPr>
                <w:rFonts w:cs="Arial"/>
                <w:color w:val="2E74B5"/>
                <w:lang w:eastAsia="en-GB"/>
              </w:rPr>
              <w:t>Additional Provision detailed in Provision Map</w:t>
            </w:r>
          </w:p>
          <w:p w14:paraId="78F51526" w14:textId="674AD414" w:rsidR="00F545A0"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Wild Tribe (outdoor learning)</w:t>
            </w:r>
          </w:p>
          <w:p w14:paraId="3CB703B1" w14:textId="73F589EA" w:rsidR="00F545A0" w:rsidRDefault="00F545A0" w:rsidP="003E6DBB">
            <w:pPr>
              <w:numPr>
                <w:ilvl w:val="0"/>
                <w:numId w:val="47"/>
              </w:numPr>
              <w:autoSpaceDE w:val="0"/>
              <w:autoSpaceDN w:val="0"/>
              <w:adjustRightInd w:val="0"/>
              <w:rPr>
                <w:rFonts w:cs="Arial"/>
                <w:color w:val="2E74B5"/>
                <w:lang w:eastAsia="en-GB"/>
              </w:rPr>
            </w:pPr>
            <w:r>
              <w:rPr>
                <w:rFonts w:cs="Arial"/>
                <w:color w:val="2E74B5"/>
                <w:lang w:eastAsia="en-GB"/>
              </w:rPr>
              <w:t>Small group nurture support</w:t>
            </w:r>
          </w:p>
          <w:p w14:paraId="5EB91219" w14:textId="009CA8AF" w:rsidR="00F545A0" w:rsidRPr="00C047D2" w:rsidRDefault="00F545A0" w:rsidP="00F545A0">
            <w:pPr>
              <w:autoSpaceDE w:val="0"/>
              <w:autoSpaceDN w:val="0"/>
              <w:adjustRightInd w:val="0"/>
              <w:ind w:left="360"/>
              <w:rPr>
                <w:rFonts w:cs="Arial"/>
                <w:color w:val="2E74B5"/>
                <w:lang w:eastAsia="en-GB"/>
              </w:rPr>
            </w:pPr>
          </w:p>
        </w:tc>
        <w:tc>
          <w:tcPr>
            <w:tcW w:w="1641" w:type="pct"/>
            <w:shd w:val="clear" w:color="auto" w:fill="auto"/>
          </w:tcPr>
          <w:p w14:paraId="7CF82192" w14:textId="77777777" w:rsidR="00192968" w:rsidRPr="00C047D2" w:rsidRDefault="00192968" w:rsidP="003E6DBB">
            <w:pPr>
              <w:numPr>
                <w:ilvl w:val="0"/>
                <w:numId w:val="47"/>
              </w:numPr>
              <w:autoSpaceDE w:val="0"/>
              <w:autoSpaceDN w:val="0"/>
              <w:adjustRightInd w:val="0"/>
              <w:rPr>
                <w:rFonts w:cs="Arial"/>
                <w:color w:val="2E74B5"/>
                <w:lang w:eastAsia="en-GB"/>
              </w:rPr>
            </w:pPr>
            <w:r>
              <w:rPr>
                <w:rFonts w:cs="Arial"/>
                <w:color w:val="2E74B5"/>
                <w:lang w:eastAsia="en-GB"/>
              </w:rPr>
              <w:t>ELSA/Trauma in Schools intervention</w:t>
            </w:r>
          </w:p>
          <w:p w14:paraId="562CCBBC" w14:textId="77777777" w:rsidR="00192968" w:rsidRPr="00C047D2" w:rsidRDefault="00192968" w:rsidP="003E6DBB">
            <w:pPr>
              <w:numPr>
                <w:ilvl w:val="0"/>
                <w:numId w:val="47"/>
              </w:numPr>
              <w:autoSpaceDE w:val="0"/>
              <w:autoSpaceDN w:val="0"/>
              <w:adjustRightInd w:val="0"/>
              <w:rPr>
                <w:rFonts w:cs="Arial"/>
                <w:color w:val="2E74B5"/>
                <w:lang w:eastAsia="en-GB"/>
              </w:rPr>
            </w:pPr>
            <w:r w:rsidRPr="00C047D2">
              <w:rPr>
                <w:rFonts w:cs="Arial"/>
                <w:color w:val="2E74B5"/>
                <w:lang w:eastAsia="en-GB"/>
              </w:rPr>
              <w:t xml:space="preserve">Wide range of external professional services engaged in response to individual needs. </w:t>
            </w:r>
          </w:p>
        </w:tc>
      </w:tr>
    </w:tbl>
    <w:p w14:paraId="3F74A68F" w14:textId="77777777" w:rsidR="00192968" w:rsidRPr="00C047D2" w:rsidRDefault="00192968" w:rsidP="00192968">
      <w:pPr>
        <w:autoSpaceDE w:val="0"/>
        <w:autoSpaceDN w:val="0"/>
        <w:adjustRightInd w:val="0"/>
        <w:rPr>
          <w:rFonts w:cs="Arial"/>
          <w:b/>
          <w:color w:val="2E74B5"/>
          <w:lang w:eastAsia="en-GB"/>
        </w:rPr>
      </w:pPr>
    </w:p>
    <w:p w14:paraId="7926A0B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Social interaction opportunities</w:t>
      </w:r>
    </w:p>
    <w:p w14:paraId="59F0E52C" w14:textId="77777777" w:rsidR="00192968" w:rsidRPr="00C047D2" w:rsidRDefault="00192968" w:rsidP="00192968">
      <w:pPr>
        <w:autoSpaceDE w:val="0"/>
        <w:autoSpaceDN w:val="0"/>
        <w:adjustRightInd w:val="0"/>
        <w:ind w:left="720"/>
        <w:rPr>
          <w:rFonts w:cs="Arial"/>
          <w:b/>
          <w:color w:val="2E74B5"/>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5028"/>
        <w:gridCol w:w="4964"/>
      </w:tblGrid>
      <w:tr w:rsidR="00192968" w:rsidRPr="00C047D2" w14:paraId="3DAAD571" w14:textId="77777777" w:rsidTr="001D0770">
        <w:tc>
          <w:tcPr>
            <w:tcW w:w="1697" w:type="pct"/>
            <w:shd w:val="clear" w:color="auto" w:fill="DBE5F1"/>
          </w:tcPr>
          <w:p w14:paraId="0994AE84"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27F7B627"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to all </w:t>
            </w:r>
            <w:r>
              <w:rPr>
                <w:rFonts w:cs="Arial"/>
                <w:color w:val="2E74B5"/>
                <w:lang w:eastAsia="en-GB"/>
              </w:rPr>
              <w:t xml:space="preserve">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6513B27C" w14:textId="739CB9E8"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F2C0B14" wp14:editId="2F1C8165">
                  <wp:extent cx="295275" cy="285750"/>
                  <wp:effectExtent l="0" t="0" r="9525" b="0"/>
                  <wp:docPr id="211" name="Picture 21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B1CAFE" wp14:editId="17F3EA8E">
                  <wp:extent cx="295275" cy="285750"/>
                  <wp:effectExtent l="0" t="0" r="9525" b="0"/>
                  <wp:docPr id="210" name="Picture 21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AC54C1E" wp14:editId="2DC1531B">
                  <wp:extent cx="295275" cy="285750"/>
                  <wp:effectExtent l="0" t="0" r="9525" b="0"/>
                  <wp:docPr id="209" name="Picture 20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05C635" wp14:editId="6BC13940">
                  <wp:extent cx="295275" cy="285750"/>
                  <wp:effectExtent l="0" t="0" r="9525" b="0"/>
                  <wp:docPr id="208" name="Picture 20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91B8A5" wp14:editId="4AC04E62">
                  <wp:extent cx="295275" cy="285750"/>
                  <wp:effectExtent l="0" t="0" r="9525" b="0"/>
                  <wp:docPr id="207" name="Picture 20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765602B" wp14:editId="32A19062">
                  <wp:extent cx="295275" cy="285750"/>
                  <wp:effectExtent l="0" t="0" r="9525" b="0"/>
                  <wp:docPr id="206" name="Picture 20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7271D60" wp14:editId="6485BC73">
                  <wp:extent cx="295275" cy="285750"/>
                  <wp:effectExtent l="0" t="0" r="9525" b="0"/>
                  <wp:docPr id="205" name="Picture 20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29EB7DA" wp14:editId="1F5C0DFD">
                  <wp:extent cx="295275" cy="285750"/>
                  <wp:effectExtent l="0" t="0" r="9525" b="0"/>
                  <wp:docPr id="204" name="Picture 20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2E000714" wp14:editId="5D26A19B">
                  <wp:extent cx="295275" cy="285750"/>
                  <wp:effectExtent l="0" t="0" r="9525" b="0"/>
                  <wp:docPr id="203" name="Picture 20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21C5EC9" wp14:editId="1C64383E">
                  <wp:extent cx="295275" cy="285750"/>
                  <wp:effectExtent l="0" t="0" r="9525" b="0"/>
                  <wp:docPr id="202" name="Picture 20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3FB3215A" w14:textId="77777777" w:rsidR="00192968" w:rsidRPr="00C047D2" w:rsidRDefault="00192968" w:rsidP="001D0770">
            <w:pPr>
              <w:autoSpaceDE w:val="0"/>
              <w:autoSpaceDN w:val="0"/>
              <w:adjustRightInd w:val="0"/>
              <w:rPr>
                <w:rFonts w:cs="Arial"/>
                <w:color w:val="2E74B5"/>
                <w:lang w:eastAsia="en-GB"/>
              </w:rPr>
            </w:pPr>
          </w:p>
        </w:tc>
        <w:tc>
          <w:tcPr>
            <w:tcW w:w="1662" w:type="pct"/>
            <w:shd w:val="clear" w:color="auto" w:fill="DBE5F1"/>
          </w:tcPr>
          <w:p w14:paraId="56135F86"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40446BC0" w14:textId="77777777" w:rsidR="00192968" w:rsidRPr="00C047D2" w:rsidRDefault="00192968" w:rsidP="001D0770">
            <w:pPr>
              <w:autoSpaceDE w:val="0"/>
              <w:autoSpaceDN w:val="0"/>
              <w:adjustRightInd w:val="0"/>
              <w:rPr>
                <w:rFonts w:cs="Arial"/>
                <w:color w:val="2E74B5"/>
                <w:lang w:eastAsia="en-GB"/>
              </w:rPr>
            </w:pPr>
          </w:p>
          <w:p w14:paraId="1BE676F3" w14:textId="77777777" w:rsidR="00192968" w:rsidRPr="00C047D2" w:rsidRDefault="00192968" w:rsidP="001D0770">
            <w:pPr>
              <w:autoSpaceDE w:val="0"/>
              <w:autoSpaceDN w:val="0"/>
              <w:adjustRightInd w:val="0"/>
              <w:rPr>
                <w:rFonts w:cs="Arial"/>
                <w:color w:val="2E74B5"/>
                <w:lang w:eastAsia="en-GB"/>
              </w:rPr>
            </w:pPr>
          </w:p>
          <w:p w14:paraId="736E05B7" w14:textId="6728559E"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56D1AAA" wp14:editId="4ACE4B37">
                  <wp:extent cx="295275" cy="285750"/>
                  <wp:effectExtent l="0" t="0" r="9525" b="0"/>
                  <wp:docPr id="201" name="Picture 20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5A4B6D6" wp14:editId="33D6DB1D">
                  <wp:extent cx="295275" cy="285750"/>
                  <wp:effectExtent l="0" t="0" r="9525" b="0"/>
                  <wp:docPr id="200" name="Picture 20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B0709BA" wp14:editId="369F3404">
                  <wp:extent cx="295275" cy="285750"/>
                  <wp:effectExtent l="0" t="0" r="9525" b="0"/>
                  <wp:docPr id="199" name="Picture 19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80D2A8A" wp14:editId="7D775C05">
                  <wp:extent cx="295275" cy="285750"/>
                  <wp:effectExtent l="0" t="0" r="9525" b="0"/>
                  <wp:docPr id="198" name="Picture 19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41" w:type="pct"/>
            <w:shd w:val="clear" w:color="auto" w:fill="DBE5F1"/>
          </w:tcPr>
          <w:p w14:paraId="5EDE3B9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0EA0B7F2" w14:textId="77777777" w:rsidR="00192968" w:rsidRPr="00C047D2" w:rsidRDefault="00192968" w:rsidP="001D0770">
            <w:pPr>
              <w:autoSpaceDE w:val="0"/>
              <w:autoSpaceDN w:val="0"/>
              <w:adjustRightInd w:val="0"/>
              <w:rPr>
                <w:rFonts w:cs="Arial"/>
                <w:color w:val="2E74B5"/>
                <w:lang w:eastAsia="en-GB"/>
              </w:rPr>
            </w:pPr>
          </w:p>
          <w:p w14:paraId="46BD7935" w14:textId="4716A393"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0C25E7A6" wp14:editId="0ED2C685">
                  <wp:extent cx="295275" cy="285750"/>
                  <wp:effectExtent l="0" t="0" r="9525" b="0"/>
                  <wp:docPr id="197" name="Picture 19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6DDFCC3B" w14:textId="77777777" w:rsidR="00192968" w:rsidRPr="00C047D2" w:rsidRDefault="00192968" w:rsidP="001D0770">
            <w:pPr>
              <w:autoSpaceDE w:val="0"/>
              <w:autoSpaceDN w:val="0"/>
              <w:adjustRightInd w:val="0"/>
              <w:rPr>
                <w:rFonts w:cs="Arial"/>
                <w:color w:val="2E74B5"/>
                <w:lang w:eastAsia="en-GB"/>
              </w:rPr>
            </w:pPr>
          </w:p>
        </w:tc>
      </w:tr>
      <w:tr w:rsidR="00192968" w:rsidRPr="00C047D2" w14:paraId="236BB086" w14:textId="77777777" w:rsidTr="001D0770">
        <w:tc>
          <w:tcPr>
            <w:tcW w:w="1697" w:type="pct"/>
            <w:shd w:val="clear" w:color="auto" w:fill="auto"/>
          </w:tcPr>
          <w:p w14:paraId="5DCB1A01"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R time</w:t>
            </w:r>
            <w:r>
              <w:rPr>
                <w:rFonts w:cs="Arial"/>
                <w:color w:val="2E74B5"/>
                <w:lang w:eastAsia="en-GB"/>
              </w:rPr>
              <w:t>.</w:t>
            </w:r>
          </w:p>
          <w:p w14:paraId="53B17CEB"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Snack time</w:t>
            </w:r>
            <w:r>
              <w:rPr>
                <w:rFonts w:cs="Arial"/>
                <w:color w:val="2E74B5"/>
                <w:lang w:eastAsia="en-GB"/>
              </w:rPr>
              <w:t>.</w:t>
            </w:r>
          </w:p>
          <w:p w14:paraId="5B121411" w14:textId="77777777" w:rsidR="00192968" w:rsidRPr="00C047D2"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Group and paired work</w:t>
            </w:r>
            <w:r>
              <w:rPr>
                <w:rFonts w:cs="Arial"/>
                <w:color w:val="2E74B5"/>
                <w:lang w:eastAsia="en-GB"/>
              </w:rPr>
              <w:t>.</w:t>
            </w:r>
          </w:p>
          <w:p w14:paraId="5F98C211" w14:textId="77777777" w:rsidR="00192968" w:rsidRPr="009D7A5C"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Social skills are an integral part of our school life.</w:t>
            </w:r>
          </w:p>
        </w:tc>
        <w:tc>
          <w:tcPr>
            <w:tcW w:w="1662" w:type="pct"/>
            <w:shd w:val="clear" w:color="auto" w:fill="auto"/>
          </w:tcPr>
          <w:p w14:paraId="0259E39E" w14:textId="77777777" w:rsidR="00192968" w:rsidRPr="00C047D2" w:rsidRDefault="00192968" w:rsidP="00632C2D">
            <w:pPr>
              <w:numPr>
                <w:ilvl w:val="0"/>
                <w:numId w:val="48"/>
              </w:numPr>
              <w:autoSpaceDE w:val="0"/>
              <w:autoSpaceDN w:val="0"/>
              <w:adjustRightInd w:val="0"/>
              <w:rPr>
                <w:rFonts w:cs="Arial"/>
                <w:color w:val="2E74B5"/>
                <w:lang w:eastAsia="en-GB"/>
              </w:rPr>
            </w:pPr>
            <w:r w:rsidRPr="00C047D2">
              <w:rPr>
                <w:rFonts w:cs="Arial"/>
                <w:color w:val="2E74B5"/>
                <w:lang w:eastAsia="en-GB"/>
              </w:rPr>
              <w:t>Social skills groups for targeted pupils</w:t>
            </w:r>
            <w:r>
              <w:rPr>
                <w:rFonts w:cs="Arial"/>
                <w:color w:val="2E74B5"/>
                <w:lang w:eastAsia="en-GB"/>
              </w:rPr>
              <w:t>.</w:t>
            </w:r>
          </w:p>
          <w:p w14:paraId="402A4FBE" w14:textId="77777777" w:rsidR="00192968" w:rsidRDefault="00192968" w:rsidP="00632C2D">
            <w:pPr>
              <w:numPr>
                <w:ilvl w:val="0"/>
                <w:numId w:val="48"/>
              </w:numPr>
              <w:autoSpaceDE w:val="0"/>
              <w:autoSpaceDN w:val="0"/>
              <w:adjustRightInd w:val="0"/>
              <w:rPr>
                <w:rFonts w:cs="Arial"/>
                <w:color w:val="2E74B5"/>
                <w:lang w:eastAsia="en-GB"/>
              </w:rPr>
            </w:pPr>
            <w:r w:rsidRPr="00C047D2">
              <w:rPr>
                <w:rFonts w:cs="Arial"/>
                <w:color w:val="2E74B5"/>
                <w:lang w:eastAsia="en-GB"/>
              </w:rPr>
              <w:t>Play time clubs</w:t>
            </w:r>
            <w:r>
              <w:rPr>
                <w:rFonts w:cs="Arial"/>
                <w:color w:val="2E74B5"/>
                <w:lang w:eastAsia="en-GB"/>
              </w:rPr>
              <w:t>.</w:t>
            </w:r>
          </w:p>
          <w:p w14:paraId="5F035294" w14:textId="77777777" w:rsidR="00632C2D" w:rsidRPr="00C047D2" w:rsidRDefault="00632C2D" w:rsidP="00632C2D">
            <w:pPr>
              <w:numPr>
                <w:ilvl w:val="0"/>
                <w:numId w:val="48"/>
              </w:numPr>
              <w:autoSpaceDE w:val="0"/>
              <w:autoSpaceDN w:val="0"/>
              <w:adjustRightInd w:val="0"/>
              <w:rPr>
                <w:rFonts w:cs="Arial"/>
                <w:color w:val="2E74B5"/>
                <w:lang w:eastAsia="en-GB"/>
              </w:rPr>
            </w:pPr>
            <w:r>
              <w:rPr>
                <w:rFonts w:cs="Arial"/>
                <w:color w:val="2E74B5"/>
                <w:lang w:eastAsia="en-GB"/>
              </w:rPr>
              <w:t>Lunchtime 20:20:20 (20 minutes eating, 20 minutes independent play, 20 minutes guided play</w:t>
            </w:r>
          </w:p>
          <w:p w14:paraId="4D7DC4EB" w14:textId="2D12AAAC" w:rsidR="00632C2D" w:rsidRPr="00C047D2" w:rsidRDefault="00632C2D" w:rsidP="00632C2D">
            <w:pPr>
              <w:autoSpaceDE w:val="0"/>
              <w:autoSpaceDN w:val="0"/>
              <w:adjustRightInd w:val="0"/>
              <w:ind w:left="360"/>
              <w:rPr>
                <w:rFonts w:cs="Arial"/>
                <w:color w:val="2E74B5"/>
                <w:lang w:eastAsia="en-GB"/>
              </w:rPr>
            </w:pPr>
          </w:p>
        </w:tc>
        <w:tc>
          <w:tcPr>
            <w:tcW w:w="1641" w:type="pct"/>
            <w:shd w:val="clear" w:color="auto" w:fill="auto"/>
          </w:tcPr>
          <w:p w14:paraId="6CF83EC4" w14:textId="77777777" w:rsidR="00192968" w:rsidRPr="00C047D2" w:rsidRDefault="00192968" w:rsidP="003E6DBB">
            <w:pPr>
              <w:numPr>
                <w:ilvl w:val="0"/>
                <w:numId w:val="48"/>
              </w:numPr>
              <w:autoSpaceDE w:val="0"/>
              <w:autoSpaceDN w:val="0"/>
              <w:adjustRightInd w:val="0"/>
              <w:rPr>
                <w:rFonts w:cs="Arial"/>
                <w:color w:val="2E74B5"/>
                <w:lang w:eastAsia="en-GB"/>
              </w:rPr>
            </w:pPr>
            <w:r>
              <w:rPr>
                <w:rFonts w:cs="Arial"/>
                <w:color w:val="2E74B5"/>
                <w:lang w:eastAsia="en-GB"/>
              </w:rPr>
              <w:t>ELSA/Trauma in Schools intervention</w:t>
            </w:r>
          </w:p>
          <w:p w14:paraId="0A8CDC6B" w14:textId="77777777" w:rsidR="00192968" w:rsidRDefault="00192968" w:rsidP="003E6DBB">
            <w:pPr>
              <w:numPr>
                <w:ilvl w:val="0"/>
                <w:numId w:val="48"/>
              </w:numPr>
              <w:autoSpaceDE w:val="0"/>
              <w:autoSpaceDN w:val="0"/>
              <w:adjustRightInd w:val="0"/>
              <w:rPr>
                <w:rFonts w:cs="Arial"/>
                <w:color w:val="2E74B5"/>
                <w:lang w:eastAsia="en-GB"/>
              </w:rPr>
            </w:pPr>
            <w:r w:rsidRPr="00C047D2">
              <w:rPr>
                <w:rFonts w:cs="Arial"/>
                <w:color w:val="2E74B5"/>
                <w:lang w:eastAsia="en-GB"/>
              </w:rPr>
              <w:t>Specialist referrals made as necessary e.g. ASD team, S</w:t>
            </w:r>
            <w:r>
              <w:rPr>
                <w:rFonts w:cs="Arial"/>
                <w:color w:val="2E74B5"/>
                <w:lang w:eastAsia="en-GB"/>
              </w:rPr>
              <w:t>a</w:t>
            </w:r>
            <w:r w:rsidRPr="00C047D2">
              <w:rPr>
                <w:rFonts w:cs="Arial"/>
                <w:color w:val="2E74B5"/>
                <w:lang w:eastAsia="en-GB"/>
              </w:rPr>
              <w:t>LT.</w:t>
            </w:r>
          </w:p>
          <w:p w14:paraId="58F0A80C" w14:textId="77777777" w:rsidR="00192968" w:rsidRPr="00C047D2" w:rsidRDefault="00192968" w:rsidP="003E6DBB">
            <w:pPr>
              <w:numPr>
                <w:ilvl w:val="0"/>
                <w:numId w:val="48"/>
              </w:numPr>
              <w:autoSpaceDE w:val="0"/>
              <w:autoSpaceDN w:val="0"/>
              <w:adjustRightInd w:val="0"/>
              <w:rPr>
                <w:rFonts w:cs="Arial"/>
                <w:color w:val="2E74B5"/>
                <w:lang w:eastAsia="en-GB"/>
              </w:rPr>
            </w:pPr>
            <w:r>
              <w:rPr>
                <w:rFonts w:cs="Arial"/>
                <w:color w:val="2E74B5"/>
                <w:lang w:eastAsia="en-GB"/>
              </w:rPr>
              <w:t>Autism Champion provides targeted support</w:t>
            </w:r>
          </w:p>
        </w:tc>
      </w:tr>
    </w:tbl>
    <w:p w14:paraId="755FC830" w14:textId="77777777" w:rsidR="00192968" w:rsidRPr="00C047D2" w:rsidRDefault="00192968" w:rsidP="00192968">
      <w:pPr>
        <w:autoSpaceDE w:val="0"/>
        <w:autoSpaceDN w:val="0"/>
        <w:adjustRightInd w:val="0"/>
        <w:rPr>
          <w:rFonts w:cs="Arial"/>
          <w:b/>
          <w:color w:val="2E74B5"/>
          <w:lang w:eastAsia="en-GB"/>
        </w:rPr>
      </w:pPr>
    </w:p>
    <w:p w14:paraId="768FCC86" w14:textId="77777777" w:rsidR="00192968" w:rsidRPr="00C047D2" w:rsidRDefault="00192968" w:rsidP="00192968">
      <w:pPr>
        <w:autoSpaceDE w:val="0"/>
        <w:autoSpaceDN w:val="0"/>
        <w:adjustRightInd w:val="0"/>
        <w:rPr>
          <w:rFonts w:cs="Arial"/>
          <w:b/>
          <w:color w:val="2E74B5"/>
          <w:lang w:eastAsia="en-GB"/>
        </w:rPr>
      </w:pPr>
    </w:p>
    <w:p w14:paraId="05A630E3" w14:textId="77777777" w:rsidR="00192968" w:rsidRPr="00C047D2" w:rsidRDefault="00192968" w:rsidP="00192968">
      <w:pPr>
        <w:autoSpaceDE w:val="0"/>
        <w:autoSpaceDN w:val="0"/>
        <w:adjustRightInd w:val="0"/>
        <w:rPr>
          <w:rFonts w:cs="Arial"/>
          <w:b/>
          <w:color w:val="2E74B5"/>
          <w:lang w:eastAsia="en-GB"/>
        </w:rPr>
      </w:pPr>
    </w:p>
    <w:p w14:paraId="53AE1FD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The physical environment (accessibility, safety and positive learning environment).</w:t>
      </w:r>
    </w:p>
    <w:p w14:paraId="5A08A830" w14:textId="77777777" w:rsidR="00192968" w:rsidRPr="00C047D2" w:rsidRDefault="00192968" w:rsidP="00192968">
      <w:pPr>
        <w:autoSpaceDE w:val="0"/>
        <w:autoSpaceDN w:val="0"/>
        <w:adjustRightInd w:val="0"/>
        <w:ind w:left="1440"/>
        <w:rPr>
          <w:rFonts w:cs="Arial"/>
          <w:color w:val="2E74B5"/>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840"/>
        <w:gridCol w:w="4840"/>
      </w:tblGrid>
      <w:tr w:rsidR="00192968" w:rsidRPr="00C047D2" w14:paraId="5C63DF6D" w14:textId="77777777" w:rsidTr="001D0770">
        <w:tc>
          <w:tcPr>
            <w:tcW w:w="1800" w:type="pct"/>
            <w:shd w:val="clear" w:color="auto" w:fill="DBE5F1"/>
          </w:tcPr>
          <w:p w14:paraId="192929E8"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5B397568"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The universal offer to all </w:t>
            </w:r>
            <w:r>
              <w:rPr>
                <w:rFonts w:cs="Arial"/>
                <w:color w:val="2E74B5"/>
                <w:lang w:eastAsia="en-GB"/>
              </w:rPr>
              <w:t xml:space="preserve">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eople</w:t>
            </w:r>
            <w:r w:rsidRPr="00C047D2">
              <w:rPr>
                <w:rFonts w:cs="Arial"/>
                <w:color w:val="2E74B5"/>
                <w:lang w:eastAsia="en-GB"/>
              </w:rPr>
              <w:t xml:space="preserve">. </w:t>
            </w:r>
          </w:p>
          <w:p w14:paraId="465A059A" w14:textId="2FF478B5"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253473EB" wp14:editId="5788A37B">
                  <wp:extent cx="295275" cy="285750"/>
                  <wp:effectExtent l="0" t="0" r="9525" b="0"/>
                  <wp:docPr id="196" name="Picture 19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84FC314" wp14:editId="04A15C50">
                  <wp:extent cx="295275" cy="285750"/>
                  <wp:effectExtent l="0" t="0" r="9525" b="0"/>
                  <wp:docPr id="195" name="Picture 19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6FBC5C2" wp14:editId="1F1F74A6">
                  <wp:extent cx="295275" cy="285750"/>
                  <wp:effectExtent l="0" t="0" r="9525" b="0"/>
                  <wp:docPr id="194" name="Picture 19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3DE881C" wp14:editId="706BB82A">
                  <wp:extent cx="295275" cy="285750"/>
                  <wp:effectExtent l="0" t="0" r="9525" b="0"/>
                  <wp:docPr id="193" name="Picture 19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B184B79" wp14:editId="655F16DC">
                  <wp:extent cx="295275" cy="285750"/>
                  <wp:effectExtent l="0" t="0" r="9525" b="0"/>
                  <wp:docPr id="192" name="Picture 19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E144EBA" wp14:editId="1E6C40FD">
                  <wp:extent cx="295275" cy="285750"/>
                  <wp:effectExtent l="0" t="0" r="9525" b="0"/>
                  <wp:docPr id="191" name="Picture 19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C1D1361" wp14:editId="15E31C18">
                  <wp:extent cx="295275" cy="285750"/>
                  <wp:effectExtent l="0" t="0" r="9525" b="0"/>
                  <wp:docPr id="190" name="Picture 19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27D59F7" wp14:editId="24C2BF51">
                  <wp:extent cx="295275" cy="285750"/>
                  <wp:effectExtent l="0" t="0" r="9525" b="0"/>
                  <wp:docPr id="189" name="Picture 18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DF11799" wp14:editId="09996F25">
                  <wp:extent cx="295275" cy="285750"/>
                  <wp:effectExtent l="0" t="0" r="9525" b="0"/>
                  <wp:docPr id="188" name="Picture 18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5230B45" wp14:editId="3C9A2652">
                  <wp:extent cx="295275" cy="285750"/>
                  <wp:effectExtent l="0" t="0" r="9525" b="0"/>
                  <wp:docPr id="187" name="Picture 18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0695B13A"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DBE5F1"/>
          </w:tcPr>
          <w:p w14:paraId="37BCAE1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5C6FDF7B" w14:textId="77777777" w:rsidR="00192968" w:rsidRPr="00C047D2" w:rsidRDefault="00192968" w:rsidP="001D0770">
            <w:pPr>
              <w:autoSpaceDE w:val="0"/>
              <w:autoSpaceDN w:val="0"/>
              <w:adjustRightInd w:val="0"/>
              <w:rPr>
                <w:rFonts w:cs="Arial"/>
                <w:color w:val="2E74B5"/>
                <w:lang w:eastAsia="en-GB"/>
              </w:rPr>
            </w:pPr>
          </w:p>
          <w:p w14:paraId="4ADD48D3" w14:textId="77777777" w:rsidR="00192968" w:rsidRPr="00C047D2" w:rsidRDefault="00192968" w:rsidP="001D0770">
            <w:pPr>
              <w:autoSpaceDE w:val="0"/>
              <w:autoSpaceDN w:val="0"/>
              <w:adjustRightInd w:val="0"/>
              <w:rPr>
                <w:rFonts w:cs="Arial"/>
                <w:color w:val="2E74B5"/>
                <w:lang w:eastAsia="en-GB"/>
              </w:rPr>
            </w:pPr>
          </w:p>
          <w:p w14:paraId="263FAA02" w14:textId="64D9510A"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6C7439DE" wp14:editId="1FDC6347">
                  <wp:extent cx="295275" cy="285750"/>
                  <wp:effectExtent l="0" t="0" r="9525" b="0"/>
                  <wp:docPr id="186" name="Picture 18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1DCF7C1" wp14:editId="775DBA87">
                  <wp:extent cx="295275" cy="285750"/>
                  <wp:effectExtent l="0" t="0" r="9525" b="0"/>
                  <wp:docPr id="185" name="Picture 18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5197590" wp14:editId="1A43F319">
                  <wp:extent cx="295275" cy="285750"/>
                  <wp:effectExtent l="0" t="0" r="9525" b="0"/>
                  <wp:docPr id="184" name="Picture 18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4CBFF5F8" wp14:editId="4EF8C521">
                  <wp:extent cx="295275" cy="285750"/>
                  <wp:effectExtent l="0" t="0" r="9525" b="0"/>
                  <wp:docPr id="183" name="Picture 18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00" w:type="pct"/>
            <w:shd w:val="clear" w:color="auto" w:fill="DBE5F1"/>
          </w:tcPr>
          <w:p w14:paraId="7369E305"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40371DEB" w14:textId="77777777" w:rsidR="00192968" w:rsidRPr="00C047D2" w:rsidRDefault="00192968" w:rsidP="001D0770">
            <w:pPr>
              <w:autoSpaceDE w:val="0"/>
              <w:autoSpaceDN w:val="0"/>
              <w:adjustRightInd w:val="0"/>
              <w:rPr>
                <w:rFonts w:cs="Arial"/>
                <w:color w:val="2E74B5"/>
                <w:lang w:eastAsia="en-GB"/>
              </w:rPr>
            </w:pPr>
          </w:p>
          <w:p w14:paraId="1D8397D1" w14:textId="754C38DD"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7B4C1111" wp14:editId="1EBDE022">
                  <wp:extent cx="295275" cy="285750"/>
                  <wp:effectExtent l="0" t="0" r="9525" b="0"/>
                  <wp:docPr id="182" name="Picture 18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562F36B4" w14:textId="77777777" w:rsidTr="001D0770">
        <w:tc>
          <w:tcPr>
            <w:tcW w:w="1800" w:type="pct"/>
            <w:shd w:val="clear" w:color="auto" w:fill="auto"/>
          </w:tcPr>
          <w:p w14:paraId="7E7F42C4"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Single storey building with access to all areas. </w:t>
            </w:r>
          </w:p>
          <w:p w14:paraId="7331682A"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Charters devised and agreed by all pupils for both class and playground behaviour.</w:t>
            </w:r>
          </w:p>
          <w:p w14:paraId="497602FA" w14:textId="12A1CFB0" w:rsidR="00192968" w:rsidRPr="00C047D2" w:rsidRDefault="00A102AA" w:rsidP="003E6DBB">
            <w:pPr>
              <w:numPr>
                <w:ilvl w:val="0"/>
                <w:numId w:val="49"/>
              </w:numPr>
              <w:autoSpaceDE w:val="0"/>
              <w:autoSpaceDN w:val="0"/>
              <w:adjustRightInd w:val="0"/>
              <w:rPr>
                <w:rFonts w:cs="Arial"/>
                <w:color w:val="2E74B5"/>
                <w:lang w:eastAsia="en-GB"/>
              </w:rPr>
            </w:pPr>
            <w:r>
              <w:rPr>
                <w:rFonts w:cs="Arial"/>
                <w:color w:val="2E74B5"/>
                <w:lang w:eastAsia="en-GB"/>
              </w:rPr>
              <w:t>S</w:t>
            </w:r>
            <w:r w:rsidR="00192968" w:rsidRPr="00C047D2">
              <w:rPr>
                <w:rFonts w:cs="Arial"/>
                <w:color w:val="2E74B5"/>
                <w:lang w:eastAsia="en-GB"/>
              </w:rPr>
              <w:t xml:space="preserve">chool promotes </w:t>
            </w:r>
            <w:r w:rsidR="00192968">
              <w:rPr>
                <w:rFonts w:cs="Arial"/>
                <w:color w:val="2E74B5"/>
                <w:lang w:eastAsia="en-GB"/>
              </w:rPr>
              <w:t xml:space="preserve">a </w:t>
            </w:r>
            <w:r w:rsidR="00192968" w:rsidRPr="00C047D2">
              <w:rPr>
                <w:rFonts w:cs="Arial"/>
                <w:color w:val="2E74B5"/>
                <w:lang w:eastAsia="en-GB"/>
              </w:rPr>
              <w:t>positive</w:t>
            </w:r>
            <w:r>
              <w:rPr>
                <w:rFonts w:cs="Arial"/>
                <w:color w:val="2E74B5"/>
                <w:lang w:eastAsia="en-GB"/>
              </w:rPr>
              <w:t>, safe and respectful</w:t>
            </w:r>
            <w:r w:rsidR="00192968" w:rsidRPr="00C047D2">
              <w:rPr>
                <w:rFonts w:cs="Arial"/>
                <w:color w:val="2E74B5"/>
                <w:lang w:eastAsia="en-GB"/>
              </w:rPr>
              <w:t xml:space="preserve"> learning environment.</w:t>
            </w:r>
          </w:p>
          <w:p w14:paraId="4F5D0411"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Regular H</w:t>
            </w:r>
            <w:r>
              <w:rPr>
                <w:rFonts w:cs="Arial"/>
                <w:color w:val="2E74B5"/>
                <w:lang w:eastAsia="en-GB"/>
              </w:rPr>
              <w:t>ealth</w:t>
            </w:r>
            <w:r w:rsidRPr="00C047D2">
              <w:rPr>
                <w:rFonts w:cs="Arial"/>
                <w:color w:val="2E74B5"/>
                <w:lang w:eastAsia="en-GB"/>
              </w:rPr>
              <w:t xml:space="preserve"> &amp; S</w:t>
            </w:r>
            <w:r>
              <w:rPr>
                <w:rFonts w:cs="Arial"/>
                <w:color w:val="2E74B5"/>
                <w:lang w:eastAsia="en-GB"/>
              </w:rPr>
              <w:t>afety</w:t>
            </w:r>
            <w:r w:rsidRPr="00C047D2">
              <w:rPr>
                <w:rFonts w:cs="Arial"/>
                <w:color w:val="2E74B5"/>
                <w:lang w:eastAsia="en-GB"/>
              </w:rPr>
              <w:t xml:space="preserve"> checks</w:t>
            </w:r>
          </w:p>
          <w:p w14:paraId="2FA34A30" w14:textId="77777777" w:rsidR="00192968" w:rsidRPr="00C047D2" w:rsidRDefault="00192968" w:rsidP="00A102AA">
            <w:pPr>
              <w:autoSpaceDE w:val="0"/>
              <w:autoSpaceDN w:val="0"/>
              <w:adjustRightInd w:val="0"/>
              <w:ind w:left="360"/>
              <w:rPr>
                <w:rFonts w:cs="Arial"/>
                <w:color w:val="2E74B5"/>
                <w:lang w:eastAsia="en-GB"/>
              </w:rPr>
            </w:pPr>
          </w:p>
        </w:tc>
        <w:tc>
          <w:tcPr>
            <w:tcW w:w="1600" w:type="pct"/>
            <w:shd w:val="clear" w:color="auto" w:fill="auto"/>
          </w:tcPr>
          <w:p w14:paraId="2661E70F"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There are a number of Team Teach adults.</w:t>
            </w:r>
          </w:p>
          <w:p w14:paraId="14E9F934"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Majority of school staff hold a first aid qualification. </w:t>
            </w:r>
          </w:p>
          <w:p w14:paraId="6F09EFB1"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 xml:space="preserve">Food hygiene certificates held by significant percentage of staff. </w:t>
            </w:r>
          </w:p>
        </w:tc>
        <w:tc>
          <w:tcPr>
            <w:tcW w:w="1600" w:type="pct"/>
            <w:shd w:val="clear" w:color="auto" w:fill="auto"/>
          </w:tcPr>
          <w:p w14:paraId="6B3D5528"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Disabled toilet available</w:t>
            </w:r>
            <w:r>
              <w:rPr>
                <w:rFonts w:cs="Arial"/>
                <w:color w:val="2E74B5"/>
                <w:lang w:eastAsia="en-GB"/>
              </w:rPr>
              <w:t>.</w:t>
            </w:r>
          </w:p>
          <w:p w14:paraId="2AF8C31D" w14:textId="77777777" w:rsidR="00192968" w:rsidRPr="00C047D2"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Hand rails in some toilets</w:t>
            </w:r>
            <w:r>
              <w:rPr>
                <w:rFonts w:cs="Arial"/>
                <w:color w:val="2E74B5"/>
                <w:lang w:eastAsia="en-GB"/>
              </w:rPr>
              <w:t>.</w:t>
            </w:r>
          </w:p>
          <w:p w14:paraId="2461F273" w14:textId="77777777" w:rsidR="00192968" w:rsidRDefault="00192968" w:rsidP="003E6DBB">
            <w:pPr>
              <w:numPr>
                <w:ilvl w:val="0"/>
                <w:numId w:val="49"/>
              </w:numPr>
              <w:autoSpaceDE w:val="0"/>
              <w:autoSpaceDN w:val="0"/>
              <w:adjustRightInd w:val="0"/>
              <w:rPr>
                <w:rFonts w:cs="Arial"/>
                <w:color w:val="2E74B5"/>
                <w:lang w:eastAsia="en-GB"/>
              </w:rPr>
            </w:pPr>
            <w:r w:rsidRPr="00C047D2">
              <w:rPr>
                <w:rFonts w:cs="Arial"/>
                <w:color w:val="2E74B5"/>
                <w:lang w:eastAsia="en-GB"/>
              </w:rPr>
              <w:t>Assessments and modifications made as required.</w:t>
            </w:r>
          </w:p>
          <w:p w14:paraId="5C9EE11E" w14:textId="77777777" w:rsidR="00192968" w:rsidRPr="00C047D2" w:rsidRDefault="00192968" w:rsidP="003E6DBB">
            <w:pPr>
              <w:numPr>
                <w:ilvl w:val="0"/>
                <w:numId w:val="49"/>
              </w:numPr>
              <w:autoSpaceDE w:val="0"/>
              <w:autoSpaceDN w:val="0"/>
              <w:adjustRightInd w:val="0"/>
              <w:rPr>
                <w:rFonts w:cs="Arial"/>
                <w:color w:val="2E74B5"/>
                <w:lang w:eastAsia="en-GB"/>
              </w:rPr>
            </w:pPr>
            <w:r>
              <w:rPr>
                <w:rFonts w:cs="Arial"/>
                <w:color w:val="2E74B5"/>
                <w:lang w:eastAsia="en-GB"/>
              </w:rPr>
              <w:t>PEEP (Personal Emergency Evacuation Plan) in place for individuals with additional mobility needs.</w:t>
            </w:r>
          </w:p>
        </w:tc>
      </w:tr>
    </w:tbl>
    <w:p w14:paraId="6C528C6D" w14:textId="5102EBD6" w:rsidR="00192968" w:rsidRDefault="00192968" w:rsidP="00192968">
      <w:pPr>
        <w:autoSpaceDE w:val="0"/>
        <w:autoSpaceDN w:val="0"/>
        <w:adjustRightInd w:val="0"/>
        <w:rPr>
          <w:rFonts w:cs="Arial"/>
          <w:b/>
          <w:color w:val="2E74B5"/>
          <w:lang w:eastAsia="en-GB"/>
        </w:rPr>
      </w:pPr>
    </w:p>
    <w:p w14:paraId="781E5DC2" w14:textId="77777777" w:rsidR="00C60B4A" w:rsidRPr="00C047D2" w:rsidRDefault="00C60B4A" w:rsidP="00192968">
      <w:pPr>
        <w:autoSpaceDE w:val="0"/>
        <w:autoSpaceDN w:val="0"/>
        <w:adjustRightInd w:val="0"/>
        <w:rPr>
          <w:rFonts w:cs="Arial"/>
          <w:b/>
          <w:color w:val="2E74B5"/>
          <w:lang w:eastAsia="en-GB"/>
        </w:rPr>
      </w:pPr>
    </w:p>
    <w:p w14:paraId="35E22729" w14:textId="77777777" w:rsidR="00192968" w:rsidRPr="00C047D2" w:rsidRDefault="00192968" w:rsidP="003E6DBB">
      <w:pPr>
        <w:numPr>
          <w:ilvl w:val="0"/>
          <w:numId w:val="41"/>
        </w:numPr>
        <w:autoSpaceDE w:val="0"/>
        <w:autoSpaceDN w:val="0"/>
        <w:adjustRightInd w:val="0"/>
        <w:rPr>
          <w:rFonts w:cs="Arial"/>
          <w:color w:val="2E74B5"/>
          <w:sz w:val="28"/>
          <w:szCs w:val="28"/>
          <w:lang w:eastAsia="en-GB"/>
        </w:rPr>
      </w:pPr>
      <w:r w:rsidRPr="00C047D2">
        <w:rPr>
          <w:rFonts w:cs="Arial"/>
          <w:color w:val="2E74B5"/>
          <w:sz w:val="28"/>
          <w:szCs w:val="28"/>
          <w:lang w:eastAsia="en-GB"/>
        </w:rPr>
        <w:t>Transition from year to year and setting to setting</w:t>
      </w:r>
    </w:p>
    <w:p w14:paraId="40052996" w14:textId="77777777" w:rsidR="00192968" w:rsidRPr="00C047D2" w:rsidRDefault="00192968" w:rsidP="00192968">
      <w:pPr>
        <w:autoSpaceDE w:val="0"/>
        <w:autoSpaceDN w:val="0"/>
        <w:adjustRightInd w:val="0"/>
        <w:ind w:left="720"/>
        <w:rPr>
          <w:rFonts w:cs="Arial"/>
          <w:color w:val="2E74B5"/>
          <w:sz w:val="28"/>
          <w:szCs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6"/>
        <w:gridCol w:w="4840"/>
        <w:gridCol w:w="4840"/>
      </w:tblGrid>
      <w:tr w:rsidR="00192968" w:rsidRPr="00C047D2" w14:paraId="0954C443" w14:textId="77777777" w:rsidTr="001D0770">
        <w:tc>
          <w:tcPr>
            <w:tcW w:w="1800" w:type="pct"/>
            <w:shd w:val="clear" w:color="auto" w:fill="DBE5F1"/>
          </w:tcPr>
          <w:p w14:paraId="2119233B"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Whole school approaches</w:t>
            </w:r>
          </w:p>
          <w:p w14:paraId="5C6949B3"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The univers</w:t>
            </w:r>
            <w:r>
              <w:rPr>
                <w:rFonts w:cs="Arial"/>
                <w:color w:val="2E74B5"/>
                <w:lang w:eastAsia="en-GB"/>
              </w:rPr>
              <w:t xml:space="preserve">al offer to all children and </w:t>
            </w:r>
            <w:r w:rsidRPr="00C047D2">
              <w:rPr>
                <w:rFonts w:cs="Arial"/>
                <w:color w:val="2E74B5"/>
                <w:lang w:eastAsia="en-GB"/>
              </w:rPr>
              <w:t>Y</w:t>
            </w:r>
            <w:r>
              <w:rPr>
                <w:rFonts w:cs="Arial"/>
                <w:color w:val="2E74B5"/>
                <w:lang w:eastAsia="en-GB"/>
              </w:rPr>
              <w:t xml:space="preserve">oung </w:t>
            </w:r>
            <w:r w:rsidRPr="00C047D2">
              <w:rPr>
                <w:rFonts w:cs="Arial"/>
                <w:color w:val="2E74B5"/>
                <w:lang w:eastAsia="en-GB"/>
              </w:rPr>
              <w:t>P</w:t>
            </w:r>
            <w:r>
              <w:rPr>
                <w:rFonts w:cs="Arial"/>
                <w:color w:val="2E74B5"/>
                <w:lang w:eastAsia="en-GB"/>
              </w:rPr>
              <w:t xml:space="preserve">eople. </w:t>
            </w:r>
          </w:p>
          <w:p w14:paraId="4E3D4BDE" w14:textId="77777777" w:rsidR="00192968" w:rsidRPr="00C047D2" w:rsidRDefault="00192968" w:rsidP="001D0770">
            <w:pPr>
              <w:autoSpaceDE w:val="0"/>
              <w:autoSpaceDN w:val="0"/>
              <w:adjustRightInd w:val="0"/>
              <w:rPr>
                <w:rFonts w:cs="Arial"/>
                <w:color w:val="2E74B5"/>
                <w:lang w:eastAsia="en-GB"/>
              </w:rPr>
            </w:pPr>
          </w:p>
          <w:p w14:paraId="20945672" w14:textId="63B8777B"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3037C18C" wp14:editId="39649BC4">
                  <wp:extent cx="295275" cy="285750"/>
                  <wp:effectExtent l="0" t="0" r="9525" b="0"/>
                  <wp:docPr id="181" name="Picture 18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608E1D0" wp14:editId="112DF1CC">
                  <wp:extent cx="295275" cy="285750"/>
                  <wp:effectExtent l="0" t="0" r="9525" b="0"/>
                  <wp:docPr id="180" name="Picture 18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DCBCD1D" wp14:editId="3755F903">
                  <wp:extent cx="295275" cy="285750"/>
                  <wp:effectExtent l="0" t="0" r="9525" b="0"/>
                  <wp:docPr id="179" name="Picture 17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0E88C899" wp14:editId="25C9152B">
                  <wp:extent cx="295275" cy="285750"/>
                  <wp:effectExtent l="0" t="0" r="9525" b="0"/>
                  <wp:docPr id="178" name="Picture 17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0846130" wp14:editId="27C2ABAF">
                  <wp:extent cx="295275" cy="285750"/>
                  <wp:effectExtent l="0" t="0" r="9525" b="0"/>
                  <wp:docPr id="177" name="Picture 17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1912C7A" wp14:editId="293BDCF2">
                  <wp:extent cx="295275" cy="285750"/>
                  <wp:effectExtent l="0" t="0" r="9525" b="0"/>
                  <wp:docPr id="176" name="Picture 176"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19642D73" wp14:editId="47C76F4B">
                  <wp:extent cx="295275" cy="285750"/>
                  <wp:effectExtent l="0" t="0" r="9525" b="0"/>
                  <wp:docPr id="175" name="Picture 175"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330422F" wp14:editId="0DE1604A">
                  <wp:extent cx="295275" cy="285750"/>
                  <wp:effectExtent l="0" t="0" r="9525" b="0"/>
                  <wp:docPr id="174" name="Picture 174"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5D67E1C2" wp14:editId="6B0221F4">
                  <wp:extent cx="295275" cy="285750"/>
                  <wp:effectExtent l="0" t="0" r="9525" b="0"/>
                  <wp:docPr id="173" name="Picture 173"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54CC3C3" wp14:editId="47B16B98">
                  <wp:extent cx="295275" cy="285750"/>
                  <wp:effectExtent l="0" t="0" r="9525" b="0"/>
                  <wp:docPr id="172" name="Picture 172"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75C5223C"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DBE5F1"/>
          </w:tcPr>
          <w:p w14:paraId="26BF5B4C"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Additional, targeted support and provision</w:t>
            </w:r>
          </w:p>
          <w:p w14:paraId="161E440F" w14:textId="77777777" w:rsidR="00192968" w:rsidRPr="00C047D2" w:rsidRDefault="00192968" w:rsidP="001D0770">
            <w:pPr>
              <w:autoSpaceDE w:val="0"/>
              <w:autoSpaceDN w:val="0"/>
              <w:adjustRightInd w:val="0"/>
              <w:jc w:val="center"/>
              <w:rPr>
                <w:rFonts w:cs="Arial"/>
                <w:color w:val="2E74B5"/>
                <w:lang w:eastAsia="en-GB"/>
              </w:rPr>
            </w:pPr>
          </w:p>
          <w:p w14:paraId="2225B7F0" w14:textId="7219A871"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1CFF0C73" wp14:editId="1FE011DA">
                  <wp:extent cx="295275" cy="285750"/>
                  <wp:effectExtent l="0" t="0" r="9525" b="0"/>
                  <wp:docPr id="171" name="Picture 171"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7F8D4DF2" wp14:editId="7A1610DB">
                  <wp:extent cx="295275" cy="285750"/>
                  <wp:effectExtent l="0" t="0" r="9525" b="0"/>
                  <wp:docPr id="170" name="Picture 170"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6AF449A1" wp14:editId="538CF6D3">
                  <wp:extent cx="295275" cy="285750"/>
                  <wp:effectExtent l="0" t="0" r="9525" b="0"/>
                  <wp:docPr id="169" name="Picture 169"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C047D2">
              <w:rPr>
                <w:rFonts w:cs="Arial"/>
                <w:noProof/>
                <w:color w:val="2E74B5"/>
                <w:lang w:eastAsia="en-GB"/>
              </w:rPr>
              <w:drawing>
                <wp:inline distT="0" distB="0" distL="0" distR="0" wp14:anchorId="38B98420" wp14:editId="6F6D2A85">
                  <wp:extent cx="295275" cy="285750"/>
                  <wp:effectExtent l="0" t="0" r="9525" b="0"/>
                  <wp:docPr id="168" name="Picture 168"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c>
          <w:tcPr>
            <w:tcW w:w="1600" w:type="pct"/>
            <w:shd w:val="clear" w:color="auto" w:fill="DBE5F1"/>
          </w:tcPr>
          <w:p w14:paraId="1C0E266A" w14:textId="77777777"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Specialist, individualised support and provision</w:t>
            </w:r>
          </w:p>
          <w:p w14:paraId="65E47B22" w14:textId="75CE3184" w:rsidR="00192968" w:rsidRPr="00C047D2" w:rsidRDefault="00192968" w:rsidP="001D0770">
            <w:pPr>
              <w:autoSpaceDE w:val="0"/>
              <w:autoSpaceDN w:val="0"/>
              <w:adjustRightInd w:val="0"/>
              <w:rPr>
                <w:rFonts w:cs="Arial"/>
                <w:color w:val="2E74B5"/>
                <w:lang w:eastAsia="en-GB"/>
              </w:rPr>
            </w:pPr>
            <w:r w:rsidRPr="00C047D2">
              <w:rPr>
                <w:rFonts w:cs="Arial"/>
                <w:color w:val="2E74B5"/>
                <w:lang w:eastAsia="en-GB"/>
              </w:rPr>
              <w:t xml:space="preserve">                               </w:t>
            </w:r>
            <w:r w:rsidRPr="00C047D2">
              <w:rPr>
                <w:rFonts w:cs="Arial"/>
                <w:noProof/>
                <w:color w:val="2E74B5"/>
                <w:lang w:eastAsia="en-GB"/>
              </w:rPr>
              <w:drawing>
                <wp:inline distT="0" distB="0" distL="0" distR="0" wp14:anchorId="400E82FC" wp14:editId="46278961">
                  <wp:extent cx="295275" cy="285750"/>
                  <wp:effectExtent l="0" t="0" r="9525" b="0"/>
                  <wp:docPr id="167" name="Picture 167" descr="MC900053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MC90005396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tc>
      </w:tr>
      <w:tr w:rsidR="00192968" w:rsidRPr="00C047D2" w14:paraId="29C29E3E" w14:textId="77777777" w:rsidTr="001D0770">
        <w:tc>
          <w:tcPr>
            <w:tcW w:w="1800" w:type="pct"/>
            <w:shd w:val="clear" w:color="auto" w:fill="auto"/>
          </w:tcPr>
          <w:p w14:paraId="13F9E9F3"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Moving up day during summer t</w:t>
            </w:r>
            <w:r>
              <w:rPr>
                <w:rFonts w:cs="Arial"/>
                <w:color w:val="2E74B5"/>
                <w:lang w:eastAsia="en-GB"/>
              </w:rPr>
              <w:t>erm in preparation for the new term</w:t>
            </w:r>
            <w:r w:rsidRPr="00C047D2">
              <w:rPr>
                <w:rFonts w:cs="Arial"/>
                <w:color w:val="2E74B5"/>
                <w:lang w:eastAsia="en-GB"/>
              </w:rPr>
              <w:t xml:space="preserve">. </w:t>
            </w:r>
          </w:p>
          <w:p w14:paraId="7590DE2D"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Open afternoon.</w:t>
            </w:r>
          </w:p>
          <w:p w14:paraId="51A84873"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September Parents Forum – opportunity to meet new teacher after 10 days.</w:t>
            </w:r>
          </w:p>
          <w:p w14:paraId="3FF05764" w14:textId="77777777" w:rsidR="00192968" w:rsidRPr="00C047D2" w:rsidRDefault="00192968" w:rsidP="001D0770">
            <w:pPr>
              <w:autoSpaceDE w:val="0"/>
              <w:autoSpaceDN w:val="0"/>
              <w:adjustRightInd w:val="0"/>
              <w:rPr>
                <w:rFonts w:cs="Arial"/>
                <w:color w:val="2E74B5"/>
                <w:lang w:eastAsia="en-GB"/>
              </w:rPr>
            </w:pPr>
          </w:p>
        </w:tc>
        <w:tc>
          <w:tcPr>
            <w:tcW w:w="1600" w:type="pct"/>
            <w:shd w:val="clear" w:color="auto" w:fill="auto"/>
          </w:tcPr>
          <w:p w14:paraId="02557B96" w14:textId="03C09DB9"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 xml:space="preserve">Home visits for </w:t>
            </w:r>
            <w:r w:rsidR="00A102AA">
              <w:rPr>
                <w:rFonts w:cs="Arial"/>
                <w:color w:val="2E74B5"/>
                <w:lang w:eastAsia="en-GB"/>
              </w:rPr>
              <w:t>Early Years</w:t>
            </w:r>
            <w:r w:rsidRPr="00C047D2">
              <w:rPr>
                <w:rFonts w:cs="Arial"/>
                <w:color w:val="2E74B5"/>
                <w:lang w:eastAsia="en-GB"/>
              </w:rPr>
              <w:t xml:space="preserve"> children prior to starting school.</w:t>
            </w:r>
          </w:p>
          <w:p w14:paraId="2472DE52"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 xml:space="preserve">Year 6 transition programmes in place with feeder secondary schools. </w:t>
            </w:r>
          </w:p>
        </w:tc>
        <w:tc>
          <w:tcPr>
            <w:tcW w:w="1600" w:type="pct"/>
            <w:shd w:val="clear" w:color="auto" w:fill="auto"/>
          </w:tcPr>
          <w:p w14:paraId="65C7A570" w14:textId="77777777" w:rsidR="00192968" w:rsidRPr="00C047D2" w:rsidRDefault="00192968" w:rsidP="003E6DBB">
            <w:pPr>
              <w:numPr>
                <w:ilvl w:val="0"/>
                <w:numId w:val="50"/>
              </w:numPr>
              <w:autoSpaceDE w:val="0"/>
              <w:autoSpaceDN w:val="0"/>
              <w:adjustRightInd w:val="0"/>
              <w:rPr>
                <w:rFonts w:cs="Arial"/>
                <w:color w:val="2E74B5"/>
                <w:lang w:eastAsia="en-GB"/>
              </w:rPr>
            </w:pPr>
            <w:r>
              <w:rPr>
                <w:rFonts w:cs="Arial"/>
                <w:color w:val="2E74B5"/>
                <w:lang w:eastAsia="en-GB"/>
              </w:rPr>
              <w:t>Transition books.</w:t>
            </w:r>
          </w:p>
          <w:p w14:paraId="3722ACA1" w14:textId="77777777" w:rsidR="00192968" w:rsidRPr="00C047D2" w:rsidRDefault="00192968" w:rsidP="003E6DBB">
            <w:pPr>
              <w:numPr>
                <w:ilvl w:val="0"/>
                <w:numId w:val="50"/>
              </w:numPr>
              <w:autoSpaceDE w:val="0"/>
              <w:autoSpaceDN w:val="0"/>
              <w:adjustRightInd w:val="0"/>
              <w:rPr>
                <w:rFonts w:cs="Arial"/>
                <w:color w:val="2E74B5"/>
                <w:lang w:eastAsia="en-GB"/>
              </w:rPr>
            </w:pPr>
            <w:r w:rsidRPr="00C047D2">
              <w:rPr>
                <w:rFonts w:cs="Arial"/>
                <w:color w:val="2E74B5"/>
                <w:lang w:eastAsia="en-GB"/>
              </w:rPr>
              <w:t>Additional visits.</w:t>
            </w:r>
          </w:p>
          <w:p w14:paraId="48456864" w14:textId="77777777" w:rsidR="00192968" w:rsidRPr="00C047D2" w:rsidRDefault="00192968" w:rsidP="001D0770">
            <w:pPr>
              <w:autoSpaceDE w:val="0"/>
              <w:autoSpaceDN w:val="0"/>
              <w:adjustRightInd w:val="0"/>
              <w:rPr>
                <w:rFonts w:cs="Arial"/>
                <w:color w:val="2E74B5"/>
                <w:lang w:eastAsia="en-GB"/>
              </w:rPr>
            </w:pPr>
          </w:p>
        </w:tc>
      </w:tr>
    </w:tbl>
    <w:p w14:paraId="2A3D892A" w14:textId="77777777" w:rsidR="00192968" w:rsidRDefault="00192968" w:rsidP="00192968">
      <w:pPr>
        <w:autoSpaceDE w:val="0"/>
        <w:autoSpaceDN w:val="0"/>
        <w:adjustRightInd w:val="0"/>
        <w:rPr>
          <w:rFonts w:cs="Arial"/>
          <w:color w:val="2E74B5"/>
          <w:lang w:eastAsia="en-GB"/>
        </w:rPr>
      </w:pPr>
    </w:p>
    <w:p w14:paraId="15C3E587" w14:textId="77777777" w:rsidR="00192968" w:rsidRPr="00C047D2" w:rsidRDefault="00192968" w:rsidP="00192968">
      <w:pPr>
        <w:autoSpaceDE w:val="0"/>
        <w:autoSpaceDN w:val="0"/>
        <w:adjustRightInd w:val="0"/>
        <w:rPr>
          <w:rFonts w:cs="Arial"/>
          <w:color w:val="2E74B5"/>
          <w:lang w:eastAsia="en-GB"/>
        </w:rPr>
      </w:pPr>
    </w:p>
    <w:p w14:paraId="17493AA5" w14:textId="77777777" w:rsidR="00192968" w:rsidRPr="00C047D2" w:rsidRDefault="00192968" w:rsidP="00192968">
      <w:pPr>
        <w:autoSpaceDE w:val="0"/>
        <w:autoSpaceDN w:val="0"/>
        <w:adjustRightInd w:val="0"/>
        <w:rPr>
          <w:rFonts w:cs="Arial"/>
          <w:b/>
          <w:color w:val="2E74B5"/>
          <w:lang w:eastAsia="en-GB"/>
        </w:rPr>
      </w:pPr>
    </w:p>
    <w:p w14:paraId="6F5B942B" w14:textId="77777777" w:rsidR="00192968" w:rsidRPr="007C3B91" w:rsidRDefault="00192968" w:rsidP="00192968">
      <w:pPr>
        <w:autoSpaceDE w:val="0"/>
        <w:autoSpaceDN w:val="0"/>
        <w:adjustRightInd w:val="0"/>
        <w:rPr>
          <w:rFonts w:cs="Arial"/>
          <w:b/>
          <w:color w:val="2E74B5"/>
          <w:sz w:val="36"/>
          <w:szCs w:val="28"/>
          <w:lang w:eastAsia="en-GB"/>
        </w:rPr>
      </w:pPr>
      <w:r w:rsidRPr="007C3B91">
        <w:rPr>
          <w:rFonts w:cs="Arial"/>
          <w:b/>
          <w:color w:val="2E74B5"/>
          <w:sz w:val="36"/>
          <w:szCs w:val="28"/>
          <w:lang w:eastAsia="en-GB"/>
        </w:rPr>
        <w:t xml:space="preserve">Services and organisations that we work with: </w:t>
      </w:r>
    </w:p>
    <w:p w14:paraId="275039B9" w14:textId="77777777" w:rsidR="00192968" w:rsidRPr="00C047D2" w:rsidRDefault="00192968" w:rsidP="00192968">
      <w:pPr>
        <w:autoSpaceDE w:val="0"/>
        <w:autoSpaceDN w:val="0"/>
        <w:adjustRightInd w:val="0"/>
        <w:rPr>
          <w:rFonts w:cs="Arial"/>
          <w:b/>
          <w:color w:val="2E74B5"/>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3"/>
        <w:gridCol w:w="5528"/>
        <w:gridCol w:w="5425"/>
      </w:tblGrid>
      <w:tr w:rsidR="00192968" w:rsidRPr="00C047D2" w14:paraId="4650345A" w14:textId="77777777" w:rsidTr="00AF0EAF">
        <w:trPr>
          <w:trHeight w:val="430"/>
        </w:trPr>
        <w:tc>
          <w:tcPr>
            <w:tcW w:w="4173" w:type="dxa"/>
            <w:shd w:val="clear" w:color="auto" w:fill="DEEAF6"/>
          </w:tcPr>
          <w:p w14:paraId="4BC32AAC"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Service/organisation</w:t>
            </w:r>
          </w:p>
        </w:tc>
        <w:tc>
          <w:tcPr>
            <w:tcW w:w="5528" w:type="dxa"/>
            <w:shd w:val="clear" w:color="auto" w:fill="DEEAF6"/>
          </w:tcPr>
          <w:p w14:paraId="1948F8BB"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 xml:space="preserve">What they do in brief </w:t>
            </w:r>
          </w:p>
        </w:tc>
        <w:tc>
          <w:tcPr>
            <w:tcW w:w="5425" w:type="dxa"/>
            <w:shd w:val="clear" w:color="auto" w:fill="DEEAF6"/>
          </w:tcPr>
          <w:p w14:paraId="1F7AD528" w14:textId="77777777" w:rsidR="00192968" w:rsidRPr="007C3B91" w:rsidRDefault="00192968" w:rsidP="001D0770">
            <w:pPr>
              <w:autoSpaceDE w:val="0"/>
              <w:autoSpaceDN w:val="0"/>
              <w:adjustRightInd w:val="0"/>
              <w:rPr>
                <w:rFonts w:cs="Arial"/>
                <w:b/>
                <w:color w:val="2E74B5"/>
                <w:sz w:val="32"/>
                <w:szCs w:val="28"/>
                <w:lang w:eastAsia="en-GB"/>
              </w:rPr>
            </w:pPr>
            <w:r w:rsidRPr="007C3B91">
              <w:rPr>
                <w:rFonts w:cs="Arial"/>
                <w:b/>
                <w:color w:val="2E74B5"/>
                <w:sz w:val="32"/>
                <w:szCs w:val="28"/>
                <w:lang w:eastAsia="en-GB"/>
              </w:rPr>
              <w:t>Contact details</w:t>
            </w:r>
          </w:p>
        </w:tc>
      </w:tr>
      <w:tr w:rsidR="00192968" w:rsidRPr="00C047D2" w14:paraId="219EF15A" w14:textId="77777777" w:rsidTr="00AF0EAF">
        <w:tc>
          <w:tcPr>
            <w:tcW w:w="4173" w:type="dxa"/>
            <w:shd w:val="clear" w:color="auto" w:fill="auto"/>
          </w:tcPr>
          <w:p w14:paraId="0DF52BDA" w14:textId="77777777" w:rsidR="00192968" w:rsidRPr="00C047D2" w:rsidRDefault="00192968" w:rsidP="001D0770">
            <w:pPr>
              <w:autoSpaceDE w:val="0"/>
              <w:autoSpaceDN w:val="0"/>
              <w:adjustRightInd w:val="0"/>
              <w:rPr>
                <w:rFonts w:cs="Arial"/>
                <w:color w:val="2E74B5"/>
                <w:szCs w:val="28"/>
                <w:lang w:eastAsia="en-GB"/>
              </w:rPr>
            </w:pPr>
          </w:p>
          <w:p w14:paraId="11A004CB" w14:textId="77777777"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Educational Psychology Service (EPS)</w:t>
            </w:r>
          </w:p>
        </w:tc>
        <w:tc>
          <w:tcPr>
            <w:tcW w:w="5528" w:type="dxa"/>
            <w:shd w:val="clear" w:color="auto" w:fill="auto"/>
          </w:tcPr>
          <w:p w14:paraId="42E494DF"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Work</w:t>
            </w:r>
            <w:r>
              <w:rPr>
                <w:rFonts w:cs="Arial"/>
                <w:color w:val="2E74B5"/>
                <w:szCs w:val="28"/>
                <w:lang w:eastAsia="en-GB"/>
              </w:rPr>
              <w:t>s</w:t>
            </w:r>
            <w:r w:rsidRPr="00C047D2">
              <w:rPr>
                <w:rFonts w:cs="Arial"/>
                <w:color w:val="2E74B5"/>
                <w:szCs w:val="28"/>
                <w:lang w:eastAsia="en-GB"/>
              </w:rPr>
              <w:t xml:space="preserve"> </w:t>
            </w:r>
            <w:r>
              <w:rPr>
                <w:rFonts w:cs="Arial"/>
                <w:color w:val="2E74B5"/>
                <w:szCs w:val="28"/>
                <w:lang w:eastAsia="en-GB"/>
              </w:rPr>
              <w:t xml:space="preserve">with the SENDCo, </w:t>
            </w:r>
            <w:r w:rsidRPr="00C047D2">
              <w:rPr>
                <w:rFonts w:cs="Arial"/>
                <w:color w:val="2E74B5"/>
                <w:szCs w:val="28"/>
                <w:lang w:eastAsia="en-GB"/>
              </w:rPr>
              <w:t>class teachers</w:t>
            </w:r>
            <w:r>
              <w:rPr>
                <w:rFonts w:cs="Arial"/>
                <w:color w:val="2E74B5"/>
                <w:szCs w:val="28"/>
                <w:lang w:eastAsia="en-GB"/>
              </w:rPr>
              <w:t xml:space="preserve"> and parents/carers</w:t>
            </w:r>
            <w:r w:rsidRPr="00C047D2">
              <w:rPr>
                <w:rFonts w:cs="Arial"/>
                <w:color w:val="2E74B5"/>
                <w:szCs w:val="28"/>
                <w:lang w:eastAsia="en-GB"/>
              </w:rPr>
              <w:t xml:space="preserve"> to observe, assess and provide programmes of support for specific children.</w:t>
            </w:r>
          </w:p>
        </w:tc>
        <w:tc>
          <w:tcPr>
            <w:tcW w:w="5425" w:type="dxa"/>
            <w:shd w:val="clear" w:color="auto" w:fill="auto"/>
          </w:tcPr>
          <w:p w14:paraId="56300088"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Referrals through school</w:t>
            </w:r>
          </w:p>
          <w:p w14:paraId="0A91533A" w14:textId="77777777" w:rsidR="00192968" w:rsidRDefault="00192968" w:rsidP="001D0770">
            <w:pPr>
              <w:autoSpaceDE w:val="0"/>
              <w:autoSpaceDN w:val="0"/>
              <w:adjustRightInd w:val="0"/>
              <w:rPr>
                <w:rFonts w:cs="Arial"/>
                <w:color w:val="2E74B5"/>
                <w:szCs w:val="28"/>
                <w:lang w:eastAsia="en-GB"/>
              </w:rPr>
            </w:pPr>
            <w:r>
              <w:rPr>
                <w:rFonts w:cs="Arial"/>
                <w:color w:val="2E74B5"/>
                <w:szCs w:val="28"/>
                <w:lang w:eastAsia="en-GB"/>
              </w:rPr>
              <w:t>Further information can be found on:</w:t>
            </w:r>
          </w:p>
          <w:p w14:paraId="0432882E" w14:textId="77777777" w:rsidR="00192968" w:rsidRPr="00C047D2" w:rsidRDefault="00192968" w:rsidP="001D0770">
            <w:pPr>
              <w:autoSpaceDE w:val="0"/>
              <w:autoSpaceDN w:val="0"/>
              <w:adjustRightInd w:val="0"/>
              <w:rPr>
                <w:rFonts w:cs="Arial"/>
                <w:color w:val="2E74B5"/>
                <w:szCs w:val="28"/>
                <w:lang w:eastAsia="en-GB"/>
              </w:rPr>
            </w:pPr>
            <w:r w:rsidRPr="00B3314D">
              <w:rPr>
                <w:rFonts w:cs="Arial"/>
                <w:color w:val="2E74B5"/>
                <w:szCs w:val="28"/>
                <w:lang w:eastAsia="en-GB"/>
              </w:rPr>
              <w:t>www.supportincornwall.org.uk</w:t>
            </w:r>
          </w:p>
        </w:tc>
      </w:tr>
      <w:tr w:rsidR="00192968" w:rsidRPr="00C047D2" w14:paraId="4B646E5A" w14:textId="77777777" w:rsidTr="00AF0EAF">
        <w:tc>
          <w:tcPr>
            <w:tcW w:w="4173" w:type="dxa"/>
            <w:shd w:val="clear" w:color="auto" w:fill="auto"/>
          </w:tcPr>
          <w:p w14:paraId="699DDCB7" w14:textId="77777777" w:rsidR="00192968" w:rsidRPr="00C047D2" w:rsidRDefault="00192968" w:rsidP="001D0770">
            <w:pPr>
              <w:autoSpaceDE w:val="0"/>
              <w:autoSpaceDN w:val="0"/>
              <w:adjustRightInd w:val="0"/>
              <w:rPr>
                <w:rFonts w:cs="Arial"/>
                <w:color w:val="2E74B5"/>
                <w:szCs w:val="28"/>
                <w:lang w:eastAsia="en-GB"/>
              </w:rPr>
            </w:pPr>
          </w:p>
          <w:p w14:paraId="68293C35"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Speech and Language</w:t>
            </w:r>
            <w:r>
              <w:rPr>
                <w:rFonts w:cs="Arial"/>
                <w:color w:val="2E74B5"/>
                <w:szCs w:val="28"/>
                <w:lang w:eastAsia="en-GB"/>
              </w:rPr>
              <w:t xml:space="preserve"> Therapy (SaLT)</w:t>
            </w:r>
          </w:p>
          <w:p w14:paraId="10F7B465" w14:textId="77777777" w:rsidR="00192968" w:rsidRPr="00C047D2" w:rsidRDefault="00192968" w:rsidP="001D0770">
            <w:pPr>
              <w:autoSpaceDE w:val="0"/>
              <w:autoSpaceDN w:val="0"/>
              <w:adjustRightInd w:val="0"/>
              <w:rPr>
                <w:rFonts w:cs="Arial"/>
                <w:color w:val="2E74B5"/>
                <w:szCs w:val="28"/>
                <w:lang w:eastAsia="en-GB"/>
              </w:rPr>
            </w:pPr>
          </w:p>
        </w:tc>
        <w:tc>
          <w:tcPr>
            <w:tcW w:w="5528" w:type="dxa"/>
            <w:shd w:val="clear" w:color="auto" w:fill="auto"/>
          </w:tcPr>
          <w:p w14:paraId="09D032D4"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 xml:space="preserve">Assesses and then works with </w:t>
            </w:r>
            <w:r>
              <w:rPr>
                <w:rFonts w:cs="Arial"/>
                <w:color w:val="2E74B5"/>
                <w:szCs w:val="28"/>
                <w:lang w:eastAsia="en-GB"/>
              </w:rPr>
              <w:t xml:space="preserve">a </w:t>
            </w:r>
            <w:r w:rsidRPr="00C047D2">
              <w:rPr>
                <w:rFonts w:cs="Arial"/>
                <w:color w:val="2E74B5"/>
                <w:szCs w:val="28"/>
                <w:lang w:eastAsia="en-GB"/>
              </w:rPr>
              <w:t>child in school on a targeted programme. This is then continued in school and at home.</w:t>
            </w:r>
          </w:p>
        </w:tc>
        <w:tc>
          <w:tcPr>
            <w:tcW w:w="5425" w:type="dxa"/>
            <w:shd w:val="clear" w:color="auto" w:fill="auto"/>
          </w:tcPr>
          <w:p w14:paraId="133AA1F8" w14:textId="49CF1BEF"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Referrals can be</w:t>
            </w:r>
            <w:r w:rsidRPr="00C047D2">
              <w:rPr>
                <w:rFonts w:cs="Arial"/>
                <w:color w:val="2E74B5"/>
                <w:szCs w:val="28"/>
                <w:lang w:eastAsia="en-GB"/>
              </w:rPr>
              <w:t xml:space="preserve"> made through </w:t>
            </w:r>
            <w:r w:rsidR="002C184A">
              <w:rPr>
                <w:rFonts w:cs="Arial"/>
                <w:color w:val="2E74B5"/>
                <w:szCs w:val="28"/>
                <w:lang w:eastAsia="en-GB"/>
              </w:rPr>
              <w:t xml:space="preserve">the GP or </w:t>
            </w:r>
            <w:r w:rsidRPr="00C047D2">
              <w:rPr>
                <w:rFonts w:cs="Arial"/>
                <w:color w:val="2E74B5"/>
                <w:szCs w:val="28"/>
                <w:lang w:eastAsia="en-GB"/>
              </w:rPr>
              <w:t>school, please contact Mrs Burgess 01726 74550</w:t>
            </w:r>
          </w:p>
        </w:tc>
      </w:tr>
      <w:tr w:rsidR="00192968" w:rsidRPr="00C047D2" w14:paraId="26780579" w14:textId="77777777" w:rsidTr="00AF0EAF">
        <w:tc>
          <w:tcPr>
            <w:tcW w:w="4173" w:type="dxa"/>
            <w:shd w:val="clear" w:color="auto" w:fill="auto"/>
          </w:tcPr>
          <w:p w14:paraId="66EA4291" w14:textId="77777777" w:rsidR="00192968" w:rsidRPr="00C047D2" w:rsidRDefault="00192968" w:rsidP="001D0770">
            <w:pPr>
              <w:autoSpaceDE w:val="0"/>
              <w:autoSpaceDN w:val="0"/>
              <w:adjustRightInd w:val="0"/>
              <w:rPr>
                <w:rFonts w:cs="Arial"/>
                <w:color w:val="2E74B5"/>
                <w:szCs w:val="28"/>
                <w:lang w:eastAsia="en-GB"/>
              </w:rPr>
            </w:pPr>
            <w:r>
              <w:rPr>
                <w:rFonts w:cs="Arial"/>
                <w:color w:val="2E74B5"/>
                <w:szCs w:val="28"/>
                <w:lang w:eastAsia="en-GB"/>
              </w:rPr>
              <w:t>Child &amp; Adolescent Mental Health Service (</w:t>
            </w:r>
            <w:r w:rsidRPr="00C047D2">
              <w:rPr>
                <w:rFonts w:cs="Arial"/>
                <w:color w:val="2E74B5"/>
                <w:szCs w:val="28"/>
                <w:lang w:eastAsia="en-GB"/>
              </w:rPr>
              <w:t>CAMHS</w:t>
            </w:r>
            <w:r>
              <w:rPr>
                <w:rFonts w:cs="Arial"/>
                <w:color w:val="2E74B5"/>
                <w:szCs w:val="28"/>
                <w:lang w:eastAsia="en-GB"/>
              </w:rPr>
              <w:t>)</w:t>
            </w:r>
          </w:p>
          <w:p w14:paraId="4408A6A4" w14:textId="77777777" w:rsidR="00192968" w:rsidRPr="00C047D2" w:rsidRDefault="00192968" w:rsidP="001D0770">
            <w:pPr>
              <w:autoSpaceDE w:val="0"/>
              <w:autoSpaceDN w:val="0"/>
              <w:adjustRightInd w:val="0"/>
              <w:rPr>
                <w:rFonts w:cs="Arial"/>
                <w:color w:val="2E74B5"/>
                <w:szCs w:val="28"/>
                <w:lang w:eastAsia="en-GB"/>
              </w:rPr>
            </w:pPr>
          </w:p>
        </w:tc>
        <w:tc>
          <w:tcPr>
            <w:tcW w:w="5528" w:type="dxa"/>
            <w:shd w:val="clear" w:color="auto" w:fill="auto"/>
          </w:tcPr>
          <w:p w14:paraId="1AEDC5FC" w14:textId="77777777"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 xml:space="preserve">Offers support to children that have mental health needs. </w:t>
            </w:r>
          </w:p>
        </w:tc>
        <w:tc>
          <w:tcPr>
            <w:tcW w:w="5425" w:type="dxa"/>
            <w:shd w:val="clear" w:color="auto" w:fill="auto"/>
          </w:tcPr>
          <w:p w14:paraId="2ED1174F" w14:textId="366AF17B" w:rsidR="00192968" w:rsidRPr="00C047D2" w:rsidRDefault="00192968" w:rsidP="001D0770">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 xml:space="preserve">rals can be made through school or your GP. </w:t>
            </w:r>
            <w:r w:rsidR="00AF0EAF">
              <w:rPr>
                <w:rFonts w:cs="Arial"/>
                <w:color w:val="2E74B5"/>
                <w:szCs w:val="28"/>
                <w:lang w:eastAsia="en-GB"/>
              </w:rPr>
              <w:t xml:space="preserve">Please contact </w:t>
            </w:r>
            <w:r w:rsidR="00AF0EAF" w:rsidRPr="00C047D2">
              <w:rPr>
                <w:rFonts w:cs="Arial"/>
                <w:color w:val="2E74B5"/>
                <w:szCs w:val="28"/>
                <w:lang w:eastAsia="en-GB"/>
              </w:rPr>
              <w:t>Mrs Burgess</w:t>
            </w:r>
            <w:r w:rsidR="00AF0EAF">
              <w:rPr>
                <w:rFonts w:cs="Arial"/>
                <w:color w:val="2E74B5"/>
                <w:szCs w:val="28"/>
                <w:lang w:eastAsia="en-GB"/>
              </w:rPr>
              <w:t xml:space="preserve"> or Mrs Smitheringale, </w:t>
            </w:r>
            <w:r w:rsidR="00AF0EAF" w:rsidRPr="00C047D2">
              <w:rPr>
                <w:rFonts w:cs="Arial"/>
                <w:color w:val="2E74B5"/>
                <w:szCs w:val="28"/>
                <w:lang w:eastAsia="en-GB"/>
              </w:rPr>
              <w:t xml:space="preserve"> 01726 74550</w:t>
            </w:r>
            <w:r w:rsidR="00AF0EAF">
              <w:rPr>
                <w:rFonts w:cs="Arial"/>
                <w:color w:val="2E74B5"/>
                <w:szCs w:val="28"/>
                <w:lang w:eastAsia="en-GB"/>
              </w:rPr>
              <w:t xml:space="preserve"> </w:t>
            </w:r>
            <w:r>
              <w:rPr>
                <w:rFonts w:cs="Arial"/>
                <w:color w:val="2E74B5"/>
                <w:szCs w:val="28"/>
                <w:lang w:eastAsia="en-GB"/>
              </w:rPr>
              <w:t>or your GP</w:t>
            </w:r>
          </w:p>
        </w:tc>
      </w:tr>
      <w:tr w:rsidR="00A102AA" w:rsidRPr="00C047D2" w14:paraId="7FFEBEDB" w14:textId="77777777" w:rsidTr="00AF0EAF">
        <w:tc>
          <w:tcPr>
            <w:tcW w:w="4173" w:type="dxa"/>
            <w:shd w:val="clear" w:color="auto" w:fill="auto"/>
          </w:tcPr>
          <w:p w14:paraId="122495B4" w14:textId="66B3EE35" w:rsidR="00A102AA" w:rsidRDefault="00A102AA" w:rsidP="001D0770">
            <w:pPr>
              <w:autoSpaceDE w:val="0"/>
              <w:autoSpaceDN w:val="0"/>
              <w:adjustRightInd w:val="0"/>
              <w:rPr>
                <w:rFonts w:cs="Arial"/>
                <w:color w:val="2E74B5"/>
                <w:szCs w:val="28"/>
                <w:lang w:eastAsia="en-GB"/>
              </w:rPr>
            </w:pPr>
            <w:r>
              <w:rPr>
                <w:rFonts w:cs="Arial"/>
                <w:color w:val="2E74B5"/>
                <w:szCs w:val="28"/>
                <w:lang w:eastAsia="en-GB"/>
              </w:rPr>
              <w:t>BLOOM</w:t>
            </w:r>
          </w:p>
        </w:tc>
        <w:tc>
          <w:tcPr>
            <w:tcW w:w="5528" w:type="dxa"/>
            <w:shd w:val="clear" w:color="auto" w:fill="auto"/>
          </w:tcPr>
          <w:p w14:paraId="208FDC7B" w14:textId="0635E7D5" w:rsidR="00A102AA" w:rsidRPr="00C047D2" w:rsidRDefault="00F14F94" w:rsidP="00F14F94">
            <w:pPr>
              <w:autoSpaceDE w:val="0"/>
              <w:autoSpaceDN w:val="0"/>
              <w:adjustRightInd w:val="0"/>
              <w:rPr>
                <w:rFonts w:cs="Arial"/>
                <w:color w:val="2E74B5"/>
                <w:szCs w:val="28"/>
                <w:lang w:eastAsia="en-GB"/>
              </w:rPr>
            </w:pPr>
            <w:r>
              <w:rPr>
                <w:rFonts w:cs="Arial"/>
                <w:color w:val="2E74B5"/>
                <w:szCs w:val="28"/>
                <w:lang w:eastAsia="en-GB"/>
              </w:rPr>
              <w:t xml:space="preserve">This service promotes </w:t>
            </w:r>
            <w:r w:rsidRPr="00F14F94">
              <w:rPr>
                <w:rFonts w:cs="Arial"/>
                <w:color w:val="2E74B5"/>
                <w:szCs w:val="28"/>
                <w:lang w:eastAsia="en-GB"/>
              </w:rPr>
              <w:t>integrated care</w:t>
            </w:r>
            <w:r>
              <w:rPr>
                <w:rFonts w:cs="Arial"/>
                <w:color w:val="2E74B5"/>
                <w:szCs w:val="28"/>
                <w:lang w:eastAsia="en-GB"/>
              </w:rPr>
              <w:t xml:space="preserve"> through a </w:t>
            </w:r>
            <w:r w:rsidRPr="00F14F94">
              <w:rPr>
                <w:rFonts w:cs="Arial"/>
                <w:color w:val="2E74B5"/>
                <w:szCs w:val="28"/>
                <w:lang w:eastAsia="en-GB"/>
              </w:rPr>
              <w:t xml:space="preserve"> Professionals Consultation meeting</w:t>
            </w:r>
            <w:r>
              <w:rPr>
                <w:rFonts w:cs="Arial"/>
                <w:color w:val="2E74B5"/>
                <w:szCs w:val="28"/>
                <w:lang w:eastAsia="en-GB"/>
              </w:rPr>
              <w:t xml:space="preserve"> to discuss </w:t>
            </w:r>
            <w:r w:rsidRPr="00F14F94">
              <w:rPr>
                <w:rFonts w:cs="Arial"/>
                <w:color w:val="2E74B5"/>
                <w:szCs w:val="28"/>
                <w:lang w:eastAsia="en-GB"/>
              </w:rPr>
              <w:t xml:space="preserve">children and young people </w:t>
            </w:r>
            <w:r>
              <w:rPr>
                <w:rFonts w:cs="Arial"/>
                <w:color w:val="2E74B5"/>
                <w:szCs w:val="28"/>
                <w:lang w:eastAsia="en-GB"/>
              </w:rPr>
              <w:t xml:space="preserve">with social, emotional and mental health needs, </w:t>
            </w:r>
            <w:r w:rsidRPr="00F14F94">
              <w:rPr>
                <w:rFonts w:cs="Arial"/>
                <w:color w:val="2E74B5"/>
                <w:szCs w:val="28"/>
                <w:lang w:eastAsia="en-GB"/>
              </w:rPr>
              <w:t>who may benefit from additional support from other organisations.</w:t>
            </w:r>
          </w:p>
        </w:tc>
        <w:tc>
          <w:tcPr>
            <w:tcW w:w="5425" w:type="dxa"/>
            <w:shd w:val="clear" w:color="auto" w:fill="auto"/>
          </w:tcPr>
          <w:p w14:paraId="2355D5C6" w14:textId="77777777" w:rsidR="00A102AA" w:rsidRDefault="00F14F94" w:rsidP="001D0770">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 xml:space="preserve">rals can be made through school or your GP. Please contact </w:t>
            </w:r>
            <w:r w:rsidRPr="00C047D2">
              <w:rPr>
                <w:rFonts w:cs="Arial"/>
                <w:color w:val="2E74B5"/>
                <w:szCs w:val="28"/>
                <w:lang w:eastAsia="en-GB"/>
              </w:rPr>
              <w:t>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r>
              <w:rPr>
                <w:rFonts w:cs="Arial"/>
                <w:color w:val="2E74B5"/>
                <w:szCs w:val="28"/>
                <w:lang w:eastAsia="en-GB"/>
              </w:rPr>
              <w:t xml:space="preserve"> or your GP.</w:t>
            </w:r>
          </w:p>
          <w:p w14:paraId="4A0A161A" w14:textId="3E9B638F" w:rsidR="00F14F94" w:rsidRPr="00C047D2" w:rsidRDefault="00F14F94" w:rsidP="001D0770">
            <w:pPr>
              <w:autoSpaceDE w:val="0"/>
              <w:autoSpaceDN w:val="0"/>
              <w:adjustRightInd w:val="0"/>
              <w:rPr>
                <w:rFonts w:cs="Arial"/>
                <w:color w:val="2E74B5"/>
                <w:szCs w:val="28"/>
                <w:lang w:eastAsia="en-GB"/>
              </w:rPr>
            </w:pPr>
          </w:p>
        </w:tc>
      </w:tr>
      <w:tr w:rsidR="00A102AA" w:rsidRPr="00C047D2" w14:paraId="5CC67F52" w14:textId="77777777" w:rsidTr="00AF0EAF">
        <w:tc>
          <w:tcPr>
            <w:tcW w:w="4173" w:type="dxa"/>
            <w:shd w:val="clear" w:color="auto" w:fill="auto"/>
          </w:tcPr>
          <w:p w14:paraId="24F87D13" w14:textId="6FEE45F2"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Mental Health Support Team (MHST)</w:t>
            </w:r>
          </w:p>
        </w:tc>
        <w:tc>
          <w:tcPr>
            <w:tcW w:w="5528" w:type="dxa"/>
            <w:shd w:val="clear" w:color="auto" w:fill="auto"/>
          </w:tcPr>
          <w:p w14:paraId="6BE30DF4" w14:textId="0FE63B8E"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 xml:space="preserve">Out allocated practitioner works </w:t>
            </w:r>
            <w:r w:rsidR="00F14F94">
              <w:rPr>
                <w:rFonts w:cs="Arial"/>
                <w:color w:val="2E74B5"/>
                <w:szCs w:val="28"/>
                <w:lang w:eastAsia="en-GB"/>
              </w:rPr>
              <w:t xml:space="preserve">pupils who benefit from low intensity mental health support, such as anxiety. </w:t>
            </w:r>
          </w:p>
        </w:tc>
        <w:tc>
          <w:tcPr>
            <w:tcW w:w="5425" w:type="dxa"/>
            <w:shd w:val="clear" w:color="auto" w:fill="auto"/>
          </w:tcPr>
          <w:p w14:paraId="009B317F" w14:textId="5D3E55DF" w:rsidR="00A102AA" w:rsidRPr="00C047D2" w:rsidRDefault="00F14F94"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p>
        </w:tc>
      </w:tr>
      <w:tr w:rsidR="00A102AA" w:rsidRPr="00C047D2" w14:paraId="7C0D7C35" w14:textId="77777777" w:rsidTr="00AF0EAF">
        <w:tc>
          <w:tcPr>
            <w:tcW w:w="4173" w:type="dxa"/>
            <w:shd w:val="clear" w:color="auto" w:fill="auto"/>
          </w:tcPr>
          <w:p w14:paraId="6576A947"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School Nurse</w:t>
            </w:r>
          </w:p>
          <w:p w14:paraId="1448FD16" w14:textId="77777777" w:rsidR="00A102AA" w:rsidRPr="00C047D2" w:rsidRDefault="00A102AA" w:rsidP="00A102AA">
            <w:pPr>
              <w:autoSpaceDE w:val="0"/>
              <w:autoSpaceDN w:val="0"/>
              <w:adjustRightInd w:val="0"/>
              <w:rPr>
                <w:rFonts w:cs="Arial"/>
                <w:color w:val="2E74B5"/>
                <w:szCs w:val="28"/>
                <w:lang w:eastAsia="en-GB"/>
              </w:rPr>
            </w:pPr>
          </w:p>
        </w:tc>
        <w:tc>
          <w:tcPr>
            <w:tcW w:w="5528" w:type="dxa"/>
            <w:shd w:val="clear" w:color="auto" w:fill="auto"/>
          </w:tcPr>
          <w:p w14:paraId="4F21E4DF" w14:textId="267F289A"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Our school nurse can offer help, advice and support with a wide range of childhood issues e.g. eating, sleeping, bed wetting</w:t>
            </w:r>
            <w:r>
              <w:rPr>
                <w:rFonts w:cs="Arial"/>
                <w:color w:val="2E74B5"/>
                <w:szCs w:val="28"/>
                <w:lang w:eastAsia="en-GB"/>
              </w:rPr>
              <w:t>, toileting etc.</w:t>
            </w:r>
          </w:p>
        </w:tc>
        <w:tc>
          <w:tcPr>
            <w:tcW w:w="5425" w:type="dxa"/>
            <w:shd w:val="clear" w:color="auto" w:fill="auto"/>
          </w:tcPr>
          <w:p w14:paraId="62561B79"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 xml:space="preserve"> </w:t>
            </w:r>
            <w:hyperlink r:id="rId29" w:history="1">
              <w:r w:rsidRPr="00C047D2">
                <w:rPr>
                  <w:rStyle w:val="Hyperlink"/>
                  <w:rFonts w:cs="Arial"/>
                  <w:color w:val="2E74B5"/>
                  <w:szCs w:val="28"/>
                  <w:lang w:eastAsia="en-GB"/>
                </w:rPr>
                <w:t>www.schoolnurseteamcornwall.org</w:t>
              </w:r>
            </w:hyperlink>
          </w:p>
          <w:p w14:paraId="1C68D058"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or Mrs Smitheringale, </w:t>
            </w:r>
            <w:r w:rsidRPr="00C047D2">
              <w:rPr>
                <w:rFonts w:cs="Arial"/>
                <w:color w:val="2E74B5"/>
                <w:szCs w:val="28"/>
                <w:lang w:eastAsia="en-GB"/>
              </w:rPr>
              <w:t xml:space="preserve"> 01726 74550</w:t>
            </w:r>
          </w:p>
        </w:tc>
      </w:tr>
      <w:tr w:rsidR="00A102AA" w:rsidRPr="00C047D2" w14:paraId="1DCB44FC" w14:textId="77777777" w:rsidTr="00AF0EAF">
        <w:tc>
          <w:tcPr>
            <w:tcW w:w="4173" w:type="dxa"/>
            <w:shd w:val="clear" w:color="auto" w:fill="auto"/>
          </w:tcPr>
          <w:p w14:paraId="2C62FEF5"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Autism Support Team (AST)</w:t>
            </w:r>
          </w:p>
        </w:tc>
        <w:tc>
          <w:tcPr>
            <w:tcW w:w="5528" w:type="dxa"/>
            <w:shd w:val="clear" w:color="auto" w:fill="auto"/>
          </w:tcPr>
          <w:p w14:paraId="6CDBC0A9" w14:textId="19CBAB21"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This team will provide support and advice concerning strateg</w:t>
            </w:r>
            <w:r>
              <w:rPr>
                <w:rFonts w:cs="Arial"/>
                <w:color w:val="2E74B5"/>
                <w:szCs w:val="28"/>
                <w:lang w:eastAsia="en-GB"/>
              </w:rPr>
              <w:t>ies to support children with a diagnosis of  ASC</w:t>
            </w:r>
            <w:r w:rsidRPr="00C047D2">
              <w:rPr>
                <w:rFonts w:cs="Arial"/>
                <w:color w:val="2E74B5"/>
                <w:szCs w:val="28"/>
                <w:lang w:eastAsia="en-GB"/>
              </w:rPr>
              <w:t xml:space="preserve">. </w:t>
            </w:r>
          </w:p>
        </w:tc>
        <w:tc>
          <w:tcPr>
            <w:tcW w:w="5425" w:type="dxa"/>
            <w:shd w:val="clear" w:color="auto" w:fill="auto"/>
          </w:tcPr>
          <w:p w14:paraId="457B146C"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Please discuss your concerns with Mrs Bu</w:t>
            </w:r>
            <w:r>
              <w:rPr>
                <w:rFonts w:cs="Arial"/>
                <w:color w:val="2E74B5"/>
                <w:szCs w:val="28"/>
                <w:lang w:eastAsia="en-GB"/>
              </w:rPr>
              <w:t>rgess or contact Mrs Hadley (Autism</w:t>
            </w:r>
            <w:r w:rsidRPr="00C047D2">
              <w:rPr>
                <w:rFonts w:cs="Arial"/>
                <w:color w:val="2E74B5"/>
                <w:szCs w:val="28"/>
                <w:lang w:eastAsia="en-GB"/>
              </w:rPr>
              <w:t xml:space="preserve"> Champion) 01726 74550</w:t>
            </w:r>
          </w:p>
        </w:tc>
      </w:tr>
      <w:tr w:rsidR="00A102AA" w:rsidRPr="00C047D2" w14:paraId="05585336" w14:textId="77777777" w:rsidTr="00AF0EAF">
        <w:tc>
          <w:tcPr>
            <w:tcW w:w="4173" w:type="dxa"/>
          </w:tcPr>
          <w:p w14:paraId="1A22318B" w14:textId="77777777" w:rsidR="00A102AA" w:rsidRPr="00A00AF0" w:rsidRDefault="00A102AA" w:rsidP="00A102AA">
            <w:pPr>
              <w:rPr>
                <w:rFonts w:cs="Arial"/>
                <w:color w:val="2E74B5"/>
                <w:lang w:eastAsia="en-GB"/>
              </w:rPr>
            </w:pPr>
            <w:r w:rsidRPr="00A00AF0">
              <w:rPr>
                <w:rFonts w:cs="Arial"/>
                <w:color w:val="2E74B5"/>
                <w:lang w:eastAsia="en-GB"/>
              </w:rPr>
              <w:t xml:space="preserve">Paediatric Occupational Health </w:t>
            </w:r>
          </w:p>
          <w:p w14:paraId="2CD36B9A" w14:textId="77777777" w:rsidR="00A102AA" w:rsidRPr="00A00AF0" w:rsidRDefault="00A102AA" w:rsidP="00A102AA">
            <w:pPr>
              <w:rPr>
                <w:rFonts w:cs="Arial"/>
                <w:color w:val="2E74B5"/>
                <w:lang w:eastAsia="en-GB"/>
              </w:rPr>
            </w:pPr>
          </w:p>
        </w:tc>
        <w:tc>
          <w:tcPr>
            <w:tcW w:w="5528" w:type="dxa"/>
          </w:tcPr>
          <w:p w14:paraId="6756045B" w14:textId="6551537D" w:rsidR="00A102AA" w:rsidRPr="00A00AF0" w:rsidRDefault="00A102AA" w:rsidP="00A102AA">
            <w:pPr>
              <w:rPr>
                <w:rFonts w:cs="Arial"/>
                <w:color w:val="2E74B5"/>
                <w:lang w:eastAsia="en-GB"/>
              </w:rPr>
            </w:pPr>
            <w:r w:rsidRPr="00A00AF0">
              <w:rPr>
                <w:rFonts w:cs="Arial"/>
                <w:color w:val="2E74B5"/>
                <w:lang w:eastAsia="en-GB"/>
              </w:rPr>
              <w:t xml:space="preserve">Paediatric Occupational Therapists assess functional and sensory needs and work with parents and carers to enable children to become as independent as possible. This is likely to include a course of activities designed to increase range of movement, coordination and sensory awareness. </w:t>
            </w:r>
          </w:p>
        </w:tc>
        <w:tc>
          <w:tcPr>
            <w:tcW w:w="5425" w:type="dxa"/>
          </w:tcPr>
          <w:p w14:paraId="7D92C9CE" w14:textId="06A9DF81" w:rsidR="00A102AA" w:rsidRDefault="00A102AA" w:rsidP="00A102AA">
            <w:pPr>
              <w:rPr>
                <w:rFonts w:cs="Arial"/>
                <w:color w:val="2E74B5"/>
                <w:lang w:eastAsia="en-GB"/>
              </w:rPr>
            </w:pPr>
            <w:r>
              <w:rPr>
                <w:rFonts w:cs="Arial"/>
                <w:color w:val="2E74B5"/>
                <w:lang w:eastAsia="en-GB"/>
              </w:rPr>
              <w:t xml:space="preserve">Referrals are accepted from </w:t>
            </w:r>
            <w:r w:rsidRPr="00AF0EAF">
              <w:rPr>
                <w:rFonts w:cs="Arial"/>
                <w:color w:val="2E74B5"/>
                <w:lang w:eastAsia="en-GB"/>
              </w:rPr>
              <w:t>universal services, SENCOs and Health Care professionals.</w:t>
            </w:r>
          </w:p>
          <w:p w14:paraId="69F209B2" w14:textId="6540AF52" w:rsidR="00A102AA" w:rsidRDefault="00A102AA" w:rsidP="00A102AA">
            <w:pPr>
              <w:rPr>
                <w:rFonts w:cs="Arial"/>
                <w:color w:val="2E74B5"/>
                <w:lang w:eastAsia="en-GB"/>
              </w:rPr>
            </w:pPr>
            <w:r>
              <w:rPr>
                <w:rFonts w:cs="Arial"/>
                <w:color w:val="2E74B5"/>
                <w:lang w:eastAsia="en-GB"/>
              </w:rPr>
              <w:t>Paul Clements</w:t>
            </w:r>
            <w:r w:rsidRPr="00A00AF0">
              <w:rPr>
                <w:rFonts w:cs="Arial"/>
                <w:color w:val="2E74B5"/>
                <w:lang w:eastAsia="en-GB"/>
              </w:rPr>
              <w:t xml:space="preserve">, Children’s Community Therapy Lead </w:t>
            </w:r>
          </w:p>
          <w:p w14:paraId="7E746270" w14:textId="60B03A5F" w:rsidR="00A102AA" w:rsidRPr="00A00AF0" w:rsidRDefault="00A102AA" w:rsidP="00A102AA">
            <w:pPr>
              <w:rPr>
                <w:rFonts w:cs="Arial"/>
                <w:color w:val="2E74B5"/>
                <w:lang w:eastAsia="en-GB"/>
              </w:rPr>
            </w:pPr>
            <w:r w:rsidRPr="00AF0EAF">
              <w:rPr>
                <w:rFonts w:cs="Arial"/>
                <w:color w:val="2E74B5"/>
                <w:lang w:eastAsia="en-GB"/>
              </w:rPr>
              <w:t>paulclements@nhs.net</w:t>
            </w:r>
          </w:p>
          <w:p w14:paraId="056AEE6C" w14:textId="78600305" w:rsidR="00A102AA" w:rsidRDefault="00A102AA" w:rsidP="00A102AA">
            <w:pPr>
              <w:rPr>
                <w:rFonts w:cs="Arial"/>
                <w:color w:val="2E74B5"/>
                <w:lang w:eastAsia="en-GB"/>
              </w:rPr>
            </w:pPr>
            <w:r w:rsidRPr="00A00AF0">
              <w:rPr>
                <w:rFonts w:cs="Arial"/>
                <w:color w:val="2E74B5"/>
                <w:lang w:eastAsia="en-GB"/>
              </w:rPr>
              <w:t xml:space="preserve">01872 254531 </w:t>
            </w:r>
          </w:p>
          <w:p w14:paraId="1660CEB4" w14:textId="77777777" w:rsidR="00A102AA" w:rsidRPr="00A00AF0" w:rsidRDefault="00A102AA" w:rsidP="00A102AA">
            <w:pPr>
              <w:rPr>
                <w:rFonts w:cs="Arial"/>
                <w:color w:val="2E74B5"/>
                <w:lang w:eastAsia="en-GB"/>
              </w:rPr>
            </w:pPr>
          </w:p>
          <w:p w14:paraId="72496944" w14:textId="77777777" w:rsidR="00A102AA" w:rsidRPr="00A00AF0" w:rsidRDefault="00A102AA" w:rsidP="00A102AA">
            <w:pPr>
              <w:rPr>
                <w:rFonts w:cs="Arial"/>
                <w:color w:val="2E74B5"/>
                <w:lang w:eastAsia="en-GB"/>
              </w:rPr>
            </w:pPr>
          </w:p>
        </w:tc>
      </w:tr>
      <w:tr w:rsidR="00A102AA" w:rsidRPr="00C047D2" w14:paraId="26BBE79C" w14:textId="77777777" w:rsidTr="00AF0EAF">
        <w:tc>
          <w:tcPr>
            <w:tcW w:w="4173" w:type="dxa"/>
          </w:tcPr>
          <w:p w14:paraId="287CFBAF" w14:textId="77777777" w:rsidR="00A102AA" w:rsidRPr="00A00AF0" w:rsidRDefault="00A102AA" w:rsidP="00A102AA">
            <w:pPr>
              <w:rPr>
                <w:rFonts w:cs="Arial"/>
                <w:color w:val="2E74B5"/>
                <w:lang w:eastAsia="en-GB"/>
              </w:rPr>
            </w:pPr>
            <w:r w:rsidRPr="00A00AF0">
              <w:rPr>
                <w:rFonts w:cs="Arial"/>
                <w:color w:val="2E74B5"/>
                <w:lang w:eastAsia="en-GB"/>
              </w:rPr>
              <w:t xml:space="preserve">Paediatric Physiotherapists </w:t>
            </w:r>
          </w:p>
          <w:p w14:paraId="5DD043D6" w14:textId="77777777" w:rsidR="00A102AA" w:rsidRPr="00A00AF0" w:rsidRDefault="00A102AA" w:rsidP="00A102AA">
            <w:pPr>
              <w:rPr>
                <w:rFonts w:cs="Arial"/>
                <w:color w:val="2E74B5"/>
                <w:lang w:eastAsia="en-GB"/>
              </w:rPr>
            </w:pPr>
          </w:p>
        </w:tc>
        <w:tc>
          <w:tcPr>
            <w:tcW w:w="5528" w:type="dxa"/>
          </w:tcPr>
          <w:p w14:paraId="19C74BBA" w14:textId="77777777" w:rsidR="00A102AA" w:rsidRPr="00A00AF0" w:rsidRDefault="00A102AA" w:rsidP="00A102AA">
            <w:pPr>
              <w:rPr>
                <w:rFonts w:cs="Arial"/>
                <w:color w:val="2E74B5"/>
                <w:lang w:eastAsia="en-GB"/>
              </w:rPr>
            </w:pPr>
            <w:r w:rsidRPr="00A00AF0">
              <w:rPr>
                <w:rFonts w:cs="Arial"/>
                <w:color w:val="2E74B5"/>
                <w:lang w:eastAsia="en-GB"/>
              </w:rPr>
              <w:t xml:space="preserve">Paediatric Physiotherapists assess movement abilities and plan individual treatment programmes to encourage development and independence. They show parents and carers how to carry out exercises and activities so that the child carries them out regularly. </w:t>
            </w:r>
          </w:p>
          <w:p w14:paraId="0DB0D007" w14:textId="77777777" w:rsidR="00A102AA" w:rsidRPr="00A00AF0" w:rsidRDefault="00A102AA" w:rsidP="00A102AA">
            <w:pPr>
              <w:rPr>
                <w:rFonts w:cs="Arial"/>
                <w:color w:val="2E74B5"/>
                <w:lang w:eastAsia="en-GB"/>
              </w:rPr>
            </w:pPr>
          </w:p>
        </w:tc>
        <w:tc>
          <w:tcPr>
            <w:tcW w:w="5425" w:type="dxa"/>
          </w:tcPr>
          <w:p w14:paraId="20F01B41" w14:textId="4ACC3B09" w:rsidR="00A102AA" w:rsidRDefault="00A102AA" w:rsidP="00A102AA">
            <w:pPr>
              <w:rPr>
                <w:rFonts w:cs="Arial"/>
                <w:color w:val="2E74B5"/>
                <w:lang w:eastAsia="en-GB"/>
              </w:rPr>
            </w:pPr>
            <w:r>
              <w:rPr>
                <w:rFonts w:cs="Arial"/>
                <w:color w:val="2E74B5"/>
                <w:lang w:eastAsia="en-GB"/>
              </w:rPr>
              <w:t xml:space="preserve">Referrals are accepted from </w:t>
            </w:r>
            <w:r w:rsidRPr="00AF0EAF">
              <w:rPr>
                <w:rFonts w:cs="Arial"/>
                <w:color w:val="2E74B5"/>
                <w:lang w:eastAsia="en-GB"/>
              </w:rPr>
              <w:t>universal services, SENCOs and Health Care professionals.</w:t>
            </w:r>
          </w:p>
          <w:p w14:paraId="08E314CC" w14:textId="5FAA3CEC" w:rsidR="00A102AA" w:rsidRDefault="00A102AA" w:rsidP="00A102AA">
            <w:pPr>
              <w:rPr>
                <w:rFonts w:cs="Arial"/>
                <w:color w:val="2E74B5"/>
                <w:lang w:eastAsia="en-GB"/>
              </w:rPr>
            </w:pPr>
            <w:r>
              <w:rPr>
                <w:rFonts w:cs="Arial"/>
                <w:color w:val="2E74B5"/>
                <w:lang w:eastAsia="en-GB"/>
              </w:rPr>
              <w:t>Paul Clements</w:t>
            </w:r>
            <w:r w:rsidRPr="00A00AF0">
              <w:rPr>
                <w:rFonts w:cs="Arial"/>
                <w:color w:val="2E74B5"/>
                <w:lang w:eastAsia="en-GB"/>
              </w:rPr>
              <w:t xml:space="preserve">, Children’s Community Therapy Lead </w:t>
            </w:r>
          </w:p>
          <w:p w14:paraId="0AA19A99" w14:textId="77777777" w:rsidR="00A102AA" w:rsidRPr="00A00AF0" w:rsidRDefault="00A102AA" w:rsidP="00A102AA">
            <w:pPr>
              <w:rPr>
                <w:rFonts w:cs="Arial"/>
                <w:color w:val="2E74B5"/>
                <w:lang w:eastAsia="en-GB"/>
              </w:rPr>
            </w:pPr>
            <w:r w:rsidRPr="00AF0EAF">
              <w:rPr>
                <w:rFonts w:cs="Arial"/>
                <w:color w:val="2E74B5"/>
                <w:lang w:eastAsia="en-GB"/>
              </w:rPr>
              <w:t>paulclements@nhs.net</w:t>
            </w:r>
          </w:p>
          <w:p w14:paraId="74B493CE" w14:textId="77777777" w:rsidR="00A102AA" w:rsidRDefault="00A102AA" w:rsidP="00A102AA">
            <w:pPr>
              <w:rPr>
                <w:rFonts w:cs="Arial"/>
                <w:color w:val="2E74B5"/>
                <w:lang w:eastAsia="en-GB"/>
              </w:rPr>
            </w:pPr>
            <w:r w:rsidRPr="00A00AF0">
              <w:rPr>
                <w:rFonts w:cs="Arial"/>
                <w:color w:val="2E74B5"/>
                <w:lang w:eastAsia="en-GB"/>
              </w:rPr>
              <w:t xml:space="preserve">01872 254531 </w:t>
            </w:r>
          </w:p>
          <w:p w14:paraId="1592405D" w14:textId="77777777" w:rsidR="00A102AA" w:rsidRPr="00A00AF0" w:rsidRDefault="00A102AA" w:rsidP="00A102AA">
            <w:pPr>
              <w:rPr>
                <w:rFonts w:cs="Arial"/>
                <w:color w:val="2E74B5"/>
                <w:lang w:eastAsia="en-GB"/>
              </w:rPr>
            </w:pPr>
          </w:p>
        </w:tc>
      </w:tr>
      <w:tr w:rsidR="00A102AA" w:rsidRPr="00C047D2" w14:paraId="755532BE" w14:textId="77777777" w:rsidTr="00AF0EAF">
        <w:tc>
          <w:tcPr>
            <w:tcW w:w="4173" w:type="dxa"/>
            <w:shd w:val="clear" w:color="auto" w:fill="auto"/>
          </w:tcPr>
          <w:p w14:paraId="11B10B84" w14:textId="77777777" w:rsidR="00A102AA" w:rsidRPr="00A00AF0" w:rsidRDefault="00A102AA" w:rsidP="00A102AA">
            <w:pPr>
              <w:rPr>
                <w:rFonts w:cs="Arial"/>
                <w:color w:val="2E74B5"/>
                <w:lang w:eastAsia="en-GB"/>
              </w:rPr>
            </w:pPr>
            <w:r w:rsidRPr="00A00AF0">
              <w:rPr>
                <w:rFonts w:cs="Arial"/>
                <w:color w:val="2E74B5"/>
                <w:lang w:eastAsia="en-GB"/>
              </w:rPr>
              <w:t xml:space="preserve">Vision Support Service </w:t>
            </w:r>
          </w:p>
          <w:p w14:paraId="50137123" w14:textId="77777777" w:rsidR="00A102AA" w:rsidRPr="00A00AF0" w:rsidRDefault="00A102AA" w:rsidP="00A102AA">
            <w:pPr>
              <w:rPr>
                <w:rFonts w:cs="Arial"/>
                <w:color w:val="2E74B5"/>
                <w:lang w:eastAsia="en-GB"/>
              </w:rPr>
            </w:pPr>
          </w:p>
        </w:tc>
        <w:tc>
          <w:tcPr>
            <w:tcW w:w="5528" w:type="dxa"/>
            <w:shd w:val="clear" w:color="auto" w:fill="auto"/>
          </w:tcPr>
          <w:p w14:paraId="14E82FAC" w14:textId="77777777" w:rsidR="00A102AA" w:rsidRPr="00A00AF0" w:rsidRDefault="00A102AA" w:rsidP="00A102AA">
            <w:pPr>
              <w:rPr>
                <w:rFonts w:cs="Arial"/>
                <w:color w:val="2E74B5"/>
                <w:lang w:eastAsia="en-GB"/>
              </w:rPr>
            </w:pPr>
            <w:r w:rsidRPr="00A00AF0">
              <w:rPr>
                <w:rFonts w:cs="Arial"/>
                <w:color w:val="2E74B5"/>
                <w:lang w:eastAsia="en-GB"/>
              </w:rPr>
              <w:t xml:space="preserve">Vision support offer a range of services including specialist teachers for those with a visual impairment, specialist teaching to use assistive technology, mobility and orientation training, functional vision assessments as well as advice on a range of sub jects to do with children’s vision. </w:t>
            </w:r>
          </w:p>
        </w:tc>
        <w:tc>
          <w:tcPr>
            <w:tcW w:w="5425" w:type="dxa"/>
            <w:shd w:val="clear" w:color="auto" w:fill="auto"/>
          </w:tcPr>
          <w:p w14:paraId="15E7B69C" w14:textId="12F8C1EA" w:rsidR="00A102AA" w:rsidRPr="00A00AF0" w:rsidRDefault="00A102AA" w:rsidP="00A102AA">
            <w:pPr>
              <w:rPr>
                <w:rFonts w:cs="Arial"/>
                <w:color w:val="2E74B5"/>
                <w:lang w:eastAsia="en-GB"/>
              </w:rPr>
            </w:pPr>
            <w:r w:rsidRPr="00C047D2">
              <w:rPr>
                <w:rFonts w:cs="Arial"/>
                <w:color w:val="2E74B5"/>
                <w:szCs w:val="28"/>
                <w:lang w:eastAsia="en-GB"/>
              </w:rPr>
              <w:t>Refer</w:t>
            </w:r>
            <w:r>
              <w:rPr>
                <w:rFonts w:cs="Arial"/>
                <w:color w:val="2E74B5"/>
                <w:szCs w:val="28"/>
                <w:lang w:eastAsia="en-GB"/>
              </w:rPr>
              <w:t xml:space="preserve">rals can be made through school. Please contact </w:t>
            </w:r>
            <w:r w:rsidRPr="00C047D2">
              <w:rPr>
                <w:rFonts w:cs="Arial"/>
                <w:color w:val="2E74B5"/>
                <w:szCs w:val="28"/>
                <w:lang w:eastAsia="en-GB"/>
              </w:rPr>
              <w:t>Mrs Burgess</w:t>
            </w:r>
            <w:r>
              <w:rPr>
                <w:rFonts w:cs="Arial"/>
                <w:color w:val="2E74B5"/>
                <w:szCs w:val="28"/>
                <w:lang w:eastAsia="en-GB"/>
              </w:rPr>
              <w:t xml:space="preserve"> </w:t>
            </w:r>
            <w:r w:rsidRPr="00C047D2">
              <w:rPr>
                <w:rFonts w:cs="Arial"/>
                <w:color w:val="2E74B5"/>
                <w:szCs w:val="28"/>
                <w:lang w:eastAsia="en-GB"/>
              </w:rPr>
              <w:t xml:space="preserve"> 01726 74550</w:t>
            </w:r>
            <w:r>
              <w:rPr>
                <w:rFonts w:cs="Arial"/>
                <w:color w:val="2E74B5"/>
                <w:szCs w:val="28"/>
                <w:lang w:eastAsia="en-GB"/>
              </w:rPr>
              <w:t>.</w:t>
            </w:r>
          </w:p>
        </w:tc>
      </w:tr>
      <w:tr w:rsidR="00A102AA" w:rsidRPr="00C047D2" w14:paraId="721651B5" w14:textId="77777777" w:rsidTr="00AF0EAF">
        <w:tc>
          <w:tcPr>
            <w:tcW w:w="4173" w:type="dxa"/>
            <w:shd w:val="clear" w:color="auto" w:fill="auto"/>
          </w:tcPr>
          <w:p w14:paraId="6088AC71" w14:textId="77777777" w:rsidR="00A102AA" w:rsidRPr="00A00AF0" w:rsidRDefault="00A102AA" w:rsidP="00A102AA">
            <w:pPr>
              <w:rPr>
                <w:rFonts w:cs="Arial"/>
                <w:color w:val="2E74B5"/>
                <w:lang w:eastAsia="en-GB"/>
              </w:rPr>
            </w:pPr>
            <w:r w:rsidRPr="00A00AF0">
              <w:rPr>
                <w:rFonts w:cs="Arial"/>
                <w:color w:val="2E74B5"/>
                <w:lang w:eastAsia="en-GB"/>
              </w:rPr>
              <w:t>Hearing Support Service</w:t>
            </w:r>
          </w:p>
        </w:tc>
        <w:tc>
          <w:tcPr>
            <w:tcW w:w="5528" w:type="dxa"/>
            <w:shd w:val="clear" w:color="auto" w:fill="auto"/>
          </w:tcPr>
          <w:p w14:paraId="764C49FB" w14:textId="77777777" w:rsidR="00A102AA" w:rsidRPr="00A00AF0" w:rsidRDefault="00A102AA" w:rsidP="00A102AA">
            <w:pPr>
              <w:rPr>
                <w:rFonts w:cs="Arial"/>
                <w:color w:val="2E74B5"/>
                <w:lang w:eastAsia="en-GB"/>
              </w:rPr>
            </w:pPr>
            <w:r w:rsidRPr="00A00AF0">
              <w:rPr>
                <w:rFonts w:cs="Arial"/>
                <w:color w:val="2E74B5"/>
                <w:lang w:eastAsia="en-GB"/>
              </w:rPr>
              <w:t xml:space="preserve">Hearing support offer a range of services including specialist teachers for those with a hearing impairment, specialist teaching to use assistive technology, mobility and training, hearing assessments as well as advice on a range of subjects to do with children’s hearing. </w:t>
            </w:r>
          </w:p>
          <w:p w14:paraId="67BF27B4" w14:textId="77777777" w:rsidR="00A102AA" w:rsidRPr="00A00AF0" w:rsidRDefault="00A102AA" w:rsidP="00A102AA">
            <w:pPr>
              <w:rPr>
                <w:rFonts w:cs="Arial"/>
                <w:color w:val="2E74B5"/>
                <w:lang w:eastAsia="en-GB"/>
              </w:rPr>
            </w:pPr>
          </w:p>
        </w:tc>
        <w:tc>
          <w:tcPr>
            <w:tcW w:w="5425" w:type="dxa"/>
            <w:shd w:val="clear" w:color="auto" w:fill="auto"/>
          </w:tcPr>
          <w:p w14:paraId="13B3C196" w14:textId="5BD57B58" w:rsidR="00A102AA" w:rsidRPr="00A00AF0" w:rsidRDefault="00A102AA" w:rsidP="00A102AA">
            <w:pPr>
              <w:rPr>
                <w:rFonts w:cs="Arial"/>
                <w:color w:val="2E74B5"/>
                <w:lang w:eastAsia="en-GB"/>
              </w:rPr>
            </w:pPr>
            <w:r w:rsidRPr="00C047D2">
              <w:rPr>
                <w:rFonts w:cs="Arial"/>
                <w:color w:val="2E74B5"/>
                <w:szCs w:val="28"/>
                <w:lang w:eastAsia="en-GB"/>
              </w:rPr>
              <w:t>Refer</w:t>
            </w:r>
            <w:r>
              <w:rPr>
                <w:rFonts w:cs="Arial"/>
                <w:color w:val="2E74B5"/>
                <w:szCs w:val="28"/>
                <w:lang w:eastAsia="en-GB"/>
              </w:rPr>
              <w:t xml:space="preserve">rals can be made through school. Please contact </w:t>
            </w:r>
            <w:r w:rsidRPr="00C047D2">
              <w:rPr>
                <w:rFonts w:cs="Arial"/>
                <w:color w:val="2E74B5"/>
                <w:szCs w:val="28"/>
                <w:lang w:eastAsia="en-GB"/>
              </w:rPr>
              <w:t>Mrs Burgess</w:t>
            </w:r>
            <w:r>
              <w:rPr>
                <w:rFonts w:cs="Arial"/>
                <w:color w:val="2E74B5"/>
                <w:szCs w:val="28"/>
                <w:lang w:eastAsia="en-GB"/>
              </w:rPr>
              <w:t xml:space="preserve"> </w:t>
            </w:r>
            <w:r w:rsidRPr="00C047D2">
              <w:rPr>
                <w:rFonts w:cs="Arial"/>
                <w:color w:val="2E74B5"/>
                <w:szCs w:val="28"/>
                <w:lang w:eastAsia="en-GB"/>
              </w:rPr>
              <w:t xml:space="preserve"> 01726 74550</w:t>
            </w:r>
            <w:r>
              <w:rPr>
                <w:rFonts w:cs="Arial"/>
                <w:color w:val="2E74B5"/>
                <w:szCs w:val="28"/>
                <w:lang w:eastAsia="en-GB"/>
              </w:rPr>
              <w:t>.</w:t>
            </w:r>
          </w:p>
        </w:tc>
      </w:tr>
      <w:tr w:rsidR="00A102AA" w:rsidRPr="00C047D2" w14:paraId="2E69A6D5" w14:textId="77777777" w:rsidTr="00AF0EAF">
        <w:tc>
          <w:tcPr>
            <w:tcW w:w="4173" w:type="dxa"/>
            <w:shd w:val="clear" w:color="auto" w:fill="auto"/>
          </w:tcPr>
          <w:p w14:paraId="5D499220" w14:textId="77777777" w:rsidR="00A102AA" w:rsidRPr="00A00AF0" w:rsidRDefault="00A102AA" w:rsidP="00A102AA">
            <w:pPr>
              <w:autoSpaceDE w:val="0"/>
              <w:autoSpaceDN w:val="0"/>
              <w:adjustRightInd w:val="0"/>
              <w:rPr>
                <w:rFonts w:cs="Arial"/>
                <w:color w:val="2E74B5"/>
                <w:lang w:eastAsia="en-GB"/>
              </w:rPr>
            </w:pPr>
            <w:r w:rsidRPr="00A00AF0">
              <w:rPr>
                <w:rFonts w:cs="Arial"/>
                <w:color w:val="2E74B5"/>
                <w:lang w:eastAsia="en-GB"/>
              </w:rPr>
              <w:t>Physical Disab</w:t>
            </w:r>
            <w:r>
              <w:rPr>
                <w:rFonts w:cs="Arial"/>
                <w:color w:val="2E74B5"/>
                <w:lang w:eastAsia="en-GB"/>
              </w:rPr>
              <w:t>ility and Medical Needs Advisory Service</w:t>
            </w:r>
          </w:p>
        </w:tc>
        <w:tc>
          <w:tcPr>
            <w:tcW w:w="5528" w:type="dxa"/>
            <w:shd w:val="clear" w:color="auto" w:fill="auto"/>
          </w:tcPr>
          <w:p w14:paraId="6A77BBC0" w14:textId="77777777" w:rsidR="00A102AA" w:rsidRPr="00A00AF0" w:rsidRDefault="00A102AA" w:rsidP="00A102AA">
            <w:pPr>
              <w:autoSpaceDE w:val="0"/>
              <w:autoSpaceDN w:val="0"/>
              <w:adjustRightInd w:val="0"/>
              <w:rPr>
                <w:rFonts w:cs="Arial"/>
                <w:color w:val="2E74B5"/>
                <w:lang w:eastAsia="en-GB"/>
              </w:rPr>
            </w:pPr>
            <w:r w:rsidRPr="00A00AF0">
              <w:rPr>
                <w:color w:val="2E74B5"/>
              </w:rPr>
              <w:t>Providing support to students with Physical Disabilities to ensure maximum access to the school curriculum. This involves cooperating with medical professionals to ensure good physical access through the provision of appropriate equipment; as well as using ICT to improve learning opportunities and to maximise independent recording.</w:t>
            </w:r>
          </w:p>
        </w:tc>
        <w:tc>
          <w:tcPr>
            <w:tcW w:w="5425" w:type="dxa"/>
            <w:shd w:val="clear" w:color="auto" w:fill="auto"/>
          </w:tcPr>
          <w:p w14:paraId="0E6AA4B2" w14:textId="77777777" w:rsidR="00A102AA" w:rsidRDefault="00A102AA" w:rsidP="00A102AA">
            <w:pPr>
              <w:rPr>
                <w:color w:val="2E74B5"/>
              </w:rPr>
            </w:pPr>
            <w:r>
              <w:rPr>
                <w:color w:val="2E74B5"/>
              </w:rPr>
              <w:t>Stephen Deacon</w:t>
            </w:r>
            <w:r w:rsidRPr="00A00AF0">
              <w:rPr>
                <w:color w:val="2E74B5"/>
              </w:rPr>
              <w:t xml:space="preserve">, Advisory Teacher </w:t>
            </w:r>
          </w:p>
          <w:p w14:paraId="2C3D0261" w14:textId="77777777" w:rsidR="00A102AA" w:rsidRPr="00A00AF0" w:rsidRDefault="00EE2B5C" w:rsidP="00A102AA">
            <w:pPr>
              <w:rPr>
                <w:color w:val="2E74B5"/>
              </w:rPr>
            </w:pPr>
            <w:hyperlink r:id="rId30" w:tooltip="Email Physical and Medical Needs Advisory Service" w:history="1">
              <w:r w:rsidR="00A102AA">
                <w:rPr>
                  <w:rStyle w:val="Hyperlink"/>
                </w:rPr>
                <w:t>physicalandmedicalneeds@cornwall.gov.uk</w:t>
              </w:r>
            </w:hyperlink>
            <w:r w:rsidR="00A102AA">
              <w:t>.</w:t>
            </w:r>
          </w:p>
          <w:p w14:paraId="3B91022E" w14:textId="77777777" w:rsidR="00A102AA" w:rsidRPr="00A00AF0" w:rsidRDefault="00A102AA" w:rsidP="00A102AA">
            <w:pPr>
              <w:rPr>
                <w:color w:val="2E74B5"/>
              </w:rPr>
            </w:pPr>
            <w:r w:rsidRPr="005F63DD">
              <w:rPr>
                <w:color w:val="2E74B5"/>
              </w:rPr>
              <w:t>01726 223363</w:t>
            </w:r>
          </w:p>
          <w:p w14:paraId="450D685E" w14:textId="77777777" w:rsidR="00A102AA" w:rsidRPr="00A00AF0" w:rsidRDefault="00A102AA" w:rsidP="00A102AA">
            <w:pPr>
              <w:autoSpaceDE w:val="0"/>
              <w:autoSpaceDN w:val="0"/>
              <w:adjustRightInd w:val="0"/>
              <w:rPr>
                <w:rFonts w:cs="Arial"/>
                <w:color w:val="2E74B5"/>
                <w:lang w:eastAsia="en-GB"/>
              </w:rPr>
            </w:pPr>
          </w:p>
        </w:tc>
      </w:tr>
      <w:tr w:rsidR="00A102AA" w:rsidRPr="00C047D2" w14:paraId="20A062D6" w14:textId="77777777" w:rsidTr="00AF0EAF">
        <w:tc>
          <w:tcPr>
            <w:tcW w:w="4173" w:type="dxa"/>
            <w:shd w:val="clear" w:color="auto" w:fill="auto"/>
          </w:tcPr>
          <w:p w14:paraId="7FD53CA6" w14:textId="77777777"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Early Years Inclusion Service</w:t>
            </w:r>
          </w:p>
        </w:tc>
        <w:tc>
          <w:tcPr>
            <w:tcW w:w="5528" w:type="dxa"/>
            <w:shd w:val="clear" w:color="auto" w:fill="auto"/>
          </w:tcPr>
          <w:p w14:paraId="3284AC95"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 xml:space="preserve">This team works with children aged 2-5 who have </w:t>
            </w:r>
            <w:r w:rsidRPr="00854F3F">
              <w:rPr>
                <w:rFonts w:cs="Arial"/>
                <w:color w:val="2E74B5"/>
                <w:szCs w:val="28"/>
                <w:lang w:eastAsia="en-GB"/>
              </w:rPr>
              <w:t>significant learning, physical, emotional or social needs</w:t>
            </w:r>
          </w:p>
        </w:tc>
        <w:tc>
          <w:tcPr>
            <w:tcW w:w="5425" w:type="dxa"/>
            <w:shd w:val="clear" w:color="auto" w:fill="auto"/>
          </w:tcPr>
          <w:p w14:paraId="26DDA8C5"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Referrals are made through school, please contact Mrs Burgess</w:t>
            </w:r>
            <w:r>
              <w:rPr>
                <w:rFonts w:cs="Arial"/>
                <w:color w:val="2E74B5"/>
                <w:szCs w:val="28"/>
                <w:lang w:eastAsia="en-GB"/>
              </w:rPr>
              <w:t xml:space="preserve"> </w:t>
            </w:r>
            <w:r w:rsidRPr="00C047D2">
              <w:rPr>
                <w:rFonts w:cs="Arial"/>
                <w:color w:val="2E74B5"/>
                <w:szCs w:val="28"/>
                <w:lang w:eastAsia="en-GB"/>
              </w:rPr>
              <w:t>01726 74550</w:t>
            </w:r>
          </w:p>
        </w:tc>
      </w:tr>
      <w:tr w:rsidR="00A102AA" w:rsidRPr="00C047D2" w14:paraId="19904119" w14:textId="77777777" w:rsidTr="00AF0EAF">
        <w:tc>
          <w:tcPr>
            <w:tcW w:w="4173" w:type="dxa"/>
            <w:shd w:val="clear" w:color="auto" w:fill="auto"/>
          </w:tcPr>
          <w:p w14:paraId="43FC7A58" w14:textId="77777777" w:rsidR="00A102AA" w:rsidRDefault="00A102AA" w:rsidP="00A102AA">
            <w:pPr>
              <w:autoSpaceDE w:val="0"/>
              <w:autoSpaceDN w:val="0"/>
              <w:adjustRightInd w:val="0"/>
              <w:rPr>
                <w:rFonts w:cs="Arial"/>
                <w:color w:val="2E74B5"/>
                <w:szCs w:val="28"/>
                <w:lang w:eastAsia="en-GB"/>
              </w:rPr>
            </w:pPr>
            <w:r>
              <w:rPr>
                <w:rFonts w:cs="Arial"/>
                <w:color w:val="2E74B5"/>
                <w:szCs w:val="28"/>
                <w:lang w:eastAsia="en-GB"/>
              </w:rPr>
              <w:t>Hearing Support Screening (Audiology)</w:t>
            </w:r>
          </w:p>
        </w:tc>
        <w:tc>
          <w:tcPr>
            <w:tcW w:w="5528" w:type="dxa"/>
            <w:shd w:val="clear" w:color="auto" w:fill="auto"/>
          </w:tcPr>
          <w:p w14:paraId="47EE4A33" w14:textId="77777777" w:rsidR="00A102AA" w:rsidRPr="00C047D2" w:rsidRDefault="00A102AA" w:rsidP="00A102AA">
            <w:pPr>
              <w:autoSpaceDE w:val="0"/>
              <w:autoSpaceDN w:val="0"/>
              <w:adjustRightInd w:val="0"/>
              <w:rPr>
                <w:rFonts w:cs="Arial"/>
                <w:color w:val="2E74B5"/>
                <w:szCs w:val="28"/>
                <w:lang w:eastAsia="en-GB"/>
              </w:rPr>
            </w:pPr>
            <w:r>
              <w:rPr>
                <w:rFonts w:cs="Arial"/>
                <w:color w:val="2E74B5"/>
                <w:szCs w:val="28"/>
                <w:lang w:eastAsia="en-GB"/>
              </w:rPr>
              <w:t>This service provides in-school or clinic hearing screening to identify any potential hearing difficulties.</w:t>
            </w:r>
          </w:p>
        </w:tc>
        <w:tc>
          <w:tcPr>
            <w:tcW w:w="5425" w:type="dxa"/>
            <w:shd w:val="clear" w:color="auto" w:fill="auto"/>
          </w:tcPr>
          <w:p w14:paraId="1BA16444" w14:textId="77777777" w:rsidR="00A102AA" w:rsidRPr="00C047D2" w:rsidRDefault="00A102AA" w:rsidP="00A102AA">
            <w:pPr>
              <w:autoSpaceDE w:val="0"/>
              <w:autoSpaceDN w:val="0"/>
              <w:adjustRightInd w:val="0"/>
              <w:rPr>
                <w:rFonts w:cs="Arial"/>
                <w:color w:val="2E74B5"/>
                <w:szCs w:val="28"/>
                <w:lang w:eastAsia="en-GB"/>
              </w:rPr>
            </w:pPr>
            <w:r w:rsidRPr="00C047D2">
              <w:rPr>
                <w:rFonts w:cs="Arial"/>
                <w:color w:val="2E74B5"/>
                <w:szCs w:val="28"/>
                <w:lang w:eastAsia="en-GB"/>
              </w:rPr>
              <w:t>Refer</w:t>
            </w:r>
            <w:r>
              <w:rPr>
                <w:rFonts w:cs="Arial"/>
                <w:color w:val="2E74B5"/>
                <w:szCs w:val="28"/>
                <w:lang w:eastAsia="en-GB"/>
              </w:rPr>
              <w:t>rals can be made through school or your GP. P</w:t>
            </w:r>
            <w:r w:rsidRPr="00C047D2">
              <w:rPr>
                <w:rFonts w:cs="Arial"/>
                <w:color w:val="2E74B5"/>
                <w:szCs w:val="28"/>
                <w:lang w:eastAsia="en-GB"/>
              </w:rPr>
              <w:t>lease contact Mrs Burgess 01726 74550</w:t>
            </w:r>
            <w:r>
              <w:rPr>
                <w:rFonts w:cs="Arial"/>
                <w:color w:val="2E74B5"/>
                <w:szCs w:val="28"/>
                <w:lang w:eastAsia="en-GB"/>
              </w:rPr>
              <w:t xml:space="preserve"> or your GP</w:t>
            </w:r>
          </w:p>
        </w:tc>
      </w:tr>
      <w:tr w:rsidR="00A102AA" w:rsidRPr="00C047D2" w14:paraId="4BFAFC5B" w14:textId="77777777" w:rsidTr="00AF0EAF">
        <w:tc>
          <w:tcPr>
            <w:tcW w:w="4173" w:type="dxa"/>
            <w:shd w:val="clear" w:color="auto" w:fill="auto"/>
          </w:tcPr>
          <w:p w14:paraId="4E1E1EFE" w14:textId="77777777" w:rsidR="00A102AA" w:rsidRPr="00A00AF0" w:rsidRDefault="00A102AA" w:rsidP="00A102AA">
            <w:pPr>
              <w:rPr>
                <w:rFonts w:cs="Arial"/>
                <w:color w:val="2E74B5"/>
                <w:lang w:eastAsia="en-GB"/>
              </w:rPr>
            </w:pPr>
            <w:r w:rsidRPr="00A00AF0">
              <w:rPr>
                <w:rFonts w:cs="Arial"/>
                <w:color w:val="2E74B5"/>
                <w:lang w:eastAsia="en-GB"/>
              </w:rPr>
              <w:t>Social Workers</w:t>
            </w:r>
          </w:p>
          <w:p w14:paraId="7497D7FA" w14:textId="77777777" w:rsidR="00A102AA" w:rsidRPr="00A00AF0" w:rsidRDefault="00A102AA" w:rsidP="00A102AA">
            <w:pPr>
              <w:rPr>
                <w:rFonts w:cs="Arial"/>
                <w:color w:val="2E74B5"/>
                <w:lang w:eastAsia="en-GB"/>
              </w:rPr>
            </w:pPr>
          </w:p>
        </w:tc>
        <w:tc>
          <w:tcPr>
            <w:tcW w:w="5528" w:type="dxa"/>
            <w:shd w:val="clear" w:color="auto" w:fill="auto"/>
          </w:tcPr>
          <w:p w14:paraId="00458CA2" w14:textId="77777777" w:rsidR="00A102AA" w:rsidRPr="00A00AF0" w:rsidRDefault="00A102AA" w:rsidP="00A102AA">
            <w:pPr>
              <w:rPr>
                <w:rFonts w:cs="Arial"/>
                <w:color w:val="2E74B5"/>
                <w:lang w:eastAsia="en-GB"/>
              </w:rPr>
            </w:pPr>
            <w:r w:rsidRPr="00A00AF0">
              <w:rPr>
                <w:rFonts w:cs="Arial"/>
                <w:color w:val="2E74B5"/>
                <w:lang w:eastAsia="en-GB"/>
              </w:rPr>
              <w:t>Work closely with school to support children with social care needs</w:t>
            </w:r>
          </w:p>
        </w:tc>
        <w:tc>
          <w:tcPr>
            <w:tcW w:w="5425" w:type="dxa"/>
            <w:shd w:val="clear" w:color="auto" w:fill="auto"/>
          </w:tcPr>
          <w:p w14:paraId="0730CB3E" w14:textId="77777777" w:rsidR="00A102AA" w:rsidRPr="00A00AF0" w:rsidRDefault="00A102AA" w:rsidP="00A102AA">
            <w:pPr>
              <w:rPr>
                <w:rFonts w:cs="Arial"/>
                <w:color w:val="2E74B5"/>
                <w:lang w:eastAsia="en-GB"/>
              </w:rPr>
            </w:pPr>
            <w:r w:rsidRPr="00A00AF0">
              <w:rPr>
                <w:rFonts w:cs="Arial"/>
                <w:color w:val="2E74B5"/>
                <w:lang w:eastAsia="en-GB"/>
              </w:rPr>
              <w:t xml:space="preserve">Cornwall Council Children’s, Schools and </w:t>
            </w:r>
          </w:p>
          <w:p w14:paraId="75F1B954" w14:textId="77777777" w:rsidR="00A102AA" w:rsidRPr="00A00AF0" w:rsidRDefault="00A102AA" w:rsidP="00A102AA">
            <w:pPr>
              <w:rPr>
                <w:rFonts w:cs="Arial"/>
                <w:color w:val="2E74B5"/>
                <w:lang w:eastAsia="en-GB"/>
              </w:rPr>
            </w:pPr>
            <w:r w:rsidRPr="00A00AF0">
              <w:rPr>
                <w:rFonts w:cs="Arial"/>
                <w:color w:val="2E74B5"/>
                <w:lang w:eastAsia="en-GB"/>
              </w:rPr>
              <w:t>Families Team 0300 1234 101</w:t>
            </w:r>
          </w:p>
          <w:p w14:paraId="555FAF62" w14:textId="77777777" w:rsidR="00A102AA" w:rsidRPr="00A00AF0" w:rsidRDefault="00A102AA" w:rsidP="00A102AA">
            <w:pPr>
              <w:rPr>
                <w:rFonts w:cs="Arial"/>
                <w:color w:val="2E74B5"/>
                <w:lang w:eastAsia="en-GB"/>
              </w:rPr>
            </w:pPr>
          </w:p>
          <w:p w14:paraId="52D83877" w14:textId="77777777" w:rsidR="00A102AA" w:rsidRPr="00A00AF0" w:rsidRDefault="00A102AA" w:rsidP="00A102AA">
            <w:pPr>
              <w:rPr>
                <w:rFonts w:cs="Arial"/>
                <w:color w:val="2E74B5"/>
                <w:lang w:eastAsia="en-GB"/>
              </w:rPr>
            </w:pPr>
          </w:p>
        </w:tc>
      </w:tr>
      <w:tr w:rsidR="00A102AA" w:rsidRPr="00C047D2" w14:paraId="1736669F" w14:textId="77777777" w:rsidTr="00AF0EAF">
        <w:tc>
          <w:tcPr>
            <w:tcW w:w="4173" w:type="dxa"/>
            <w:shd w:val="clear" w:color="auto" w:fill="auto"/>
          </w:tcPr>
          <w:p w14:paraId="76B001B4" w14:textId="77777777" w:rsidR="00A102AA" w:rsidRPr="00A00AF0" w:rsidRDefault="00A102AA" w:rsidP="00A102AA">
            <w:pPr>
              <w:rPr>
                <w:rFonts w:cs="Arial"/>
                <w:color w:val="2E74B5"/>
                <w:lang w:eastAsia="en-GB"/>
              </w:rPr>
            </w:pPr>
            <w:r w:rsidRPr="00A00AF0">
              <w:rPr>
                <w:rFonts w:cs="Arial"/>
                <w:color w:val="2E74B5"/>
                <w:lang w:eastAsia="en-GB"/>
              </w:rPr>
              <w:t>Parent Support Advisor</w:t>
            </w:r>
          </w:p>
          <w:p w14:paraId="593E3DA4" w14:textId="77777777" w:rsidR="00A102AA" w:rsidRPr="00A00AF0" w:rsidRDefault="00A102AA" w:rsidP="00A102AA">
            <w:pPr>
              <w:rPr>
                <w:rFonts w:cs="Arial"/>
                <w:color w:val="2E74B5"/>
                <w:lang w:eastAsia="en-GB"/>
              </w:rPr>
            </w:pPr>
          </w:p>
        </w:tc>
        <w:tc>
          <w:tcPr>
            <w:tcW w:w="5528" w:type="dxa"/>
            <w:shd w:val="clear" w:color="auto" w:fill="auto"/>
          </w:tcPr>
          <w:p w14:paraId="43CFA21B" w14:textId="35B17490" w:rsidR="00A102AA" w:rsidRPr="00A00AF0" w:rsidRDefault="00A102AA" w:rsidP="00A102AA">
            <w:pPr>
              <w:rPr>
                <w:rFonts w:cs="Arial"/>
                <w:color w:val="2E74B5"/>
                <w:lang w:eastAsia="en-GB"/>
              </w:rPr>
            </w:pPr>
            <w:r w:rsidRPr="00A00AF0">
              <w:rPr>
                <w:rFonts w:cs="Arial"/>
                <w:color w:val="2E74B5"/>
                <w:lang w:eastAsia="en-GB"/>
              </w:rPr>
              <w:t>A parent support advisor (PSA) provides a link between home and school which enables a child’s wellbeing and promotes a positive attitude towards education.</w:t>
            </w:r>
          </w:p>
          <w:p w14:paraId="0F8AC45F" w14:textId="77777777" w:rsidR="00A102AA" w:rsidRPr="00A00AF0" w:rsidRDefault="00A102AA" w:rsidP="00A102AA">
            <w:pPr>
              <w:rPr>
                <w:rFonts w:cs="Arial"/>
                <w:color w:val="2E74B5"/>
                <w:lang w:eastAsia="en-GB"/>
              </w:rPr>
            </w:pPr>
          </w:p>
        </w:tc>
        <w:tc>
          <w:tcPr>
            <w:tcW w:w="5425" w:type="dxa"/>
            <w:shd w:val="clear" w:color="auto" w:fill="auto"/>
          </w:tcPr>
          <w:p w14:paraId="599C2CD4" w14:textId="77777777" w:rsidR="00A102AA" w:rsidRPr="00A00AF0" w:rsidRDefault="00A102AA" w:rsidP="00A102AA">
            <w:pPr>
              <w:rPr>
                <w:rFonts w:cs="Arial"/>
                <w:color w:val="2E74B5"/>
                <w:lang w:eastAsia="en-GB"/>
              </w:rPr>
            </w:pPr>
            <w:r w:rsidRPr="00A00AF0">
              <w:rPr>
                <w:rFonts w:cs="Arial"/>
                <w:color w:val="2E74B5"/>
                <w:lang w:eastAsia="en-GB"/>
              </w:rPr>
              <w:t xml:space="preserve">Contact </w:t>
            </w:r>
            <w:r>
              <w:rPr>
                <w:rFonts w:cs="Arial"/>
                <w:color w:val="2E74B5"/>
                <w:szCs w:val="28"/>
                <w:lang w:eastAsia="en-GB"/>
              </w:rPr>
              <w:t>Mrs Smitheringale</w:t>
            </w:r>
            <w:r w:rsidRPr="00A00AF0">
              <w:rPr>
                <w:rFonts w:cs="Arial"/>
                <w:color w:val="2E74B5"/>
                <w:lang w:eastAsia="en-GB"/>
              </w:rPr>
              <w:t xml:space="preserve"> at school on 01726 74550</w:t>
            </w:r>
          </w:p>
          <w:p w14:paraId="5770A352" w14:textId="77777777" w:rsidR="00A102AA" w:rsidRPr="00A00AF0" w:rsidRDefault="00A102AA" w:rsidP="00A102AA">
            <w:pPr>
              <w:rPr>
                <w:rFonts w:cs="Arial"/>
                <w:color w:val="2E74B5"/>
                <w:lang w:eastAsia="en-GB"/>
              </w:rPr>
            </w:pPr>
          </w:p>
        </w:tc>
      </w:tr>
    </w:tbl>
    <w:p w14:paraId="1D0B8F78"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6861CAAE" w14:textId="0A4DDBF3" w:rsidR="00192968" w:rsidRDefault="00192968" w:rsidP="00C60B4A">
      <w:pPr>
        <w:autoSpaceDE w:val="0"/>
        <w:autoSpaceDN w:val="0"/>
        <w:adjustRightInd w:val="0"/>
        <w:rPr>
          <w:rFonts w:cs="Arial"/>
          <w:b/>
          <w:color w:val="2E74B5"/>
          <w:sz w:val="36"/>
          <w:szCs w:val="28"/>
          <w:lang w:eastAsia="en-GB"/>
        </w:rPr>
      </w:pPr>
    </w:p>
    <w:p w14:paraId="0AA95F63" w14:textId="77777777" w:rsidR="00192968" w:rsidRPr="007C3B91" w:rsidRDefault="00192968" w:rsidP="00192968">
      <w:pPr>
        <w:autoSpaceDE w:val="0"/>
        <w:autoSpaceDN w:val="0"/>
        <w:adjustRightInd w:val="0"/>
        <w:jc w:val="center"/>
        <w:rPr>
          <w:rFonts w:cs="Arial"/>
          <w:b/>
          <w:color w:val="2E74B5"/>
          <w:sz w:val="36"/>
          <w:szCs w:val="28"/>
          <w:lang w:eastAsia="en-GB"/>
        </w:rPr>
      </w:pPr>
      <w:r w:rsidRPr="007C3B91">
        <w:rPr>
          <w:rFonts w:cs="Arial"/>
          <w:b/>
          <w:color w:val="2E74B5"/>
          <w:sz w:val="36"/>
          <w:szCs w:val="28"/>
          <w:lang w:eastAsia="en-GB"/>
        </w:rPr>
        <w:t>Answers to Frequently asked Questions</w:t>
      </w:r>
    </w:p>
    <w:p w14:paraId="1EBD1B34"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57C9633F" w14:textId="77777777" w:rsidR="00192968" w:rsidRPr="00C047D2" w:rsidRDefault="00192968" w:rsidP="00192968">
      <w:pPr>
        <w:autoSpaceDE w:val="0"/>
        <w:autoSpaceDN w:val="0"/>
        <w:adjustRightInd w:val="0"/>
        <w:jc w:val="center"/>
        <w:rPr>
          <w:rFonts w:cs="Arial"/>
          <w:b/>
          <w:color w:val="2E74B5"/>
          <w:sz w:val="28"/>
          <w:szCs w:val="28"/>
          <w:lang w:eastAsia="en-GB"/>
        </w:rPr>
      </w:pPr>
    </w:p>
    <w:p w14:paraId="63F13B0E" w14:textId="77777777" w:rsidR="00192968" w:rsidRPr="00C047D2" w:rsidRDefault="00192968" w:rsidP="00192968">
      <w:pPr>
        <w:autoSpaceDE w:val="0"/>
        <w:autoSpaceDN w:val="0"/>
        <w:adjustRightInd w:val="0"/>
        <w:rPr>
          <w:rFonts w:cs="Arial"/>
          <w:color w:val="2E74B5"/>
          <w:lang w:eastAsia="en-GB"/>
        </w:rPr>
      </w:pPr>
    </w:p>
    <w:p w14:paraId="387379C1"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should I do if I think my child may have special educational needs or need additional support?</w:t>
      </w:r>
    </w:p>
    <w:p w14:paraId="4112A9A5"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In the first instance you are advised to talk to your child’s teacher. Please contact the office to make an appointment. You can also talk to the SENDCo, parent support advisor or a member of the senior management team. We are all committed to ensuring your child is happy and making good progress. </w:t>
      </w:r>
    </w:p>
    <w:p w14:paraId="0402F231" w14:textId="77777777" w:rsidR="00192968" w:rsidRPr="0027275B" w:rsidRDefault="00192968" w:rsidP="00192968">
      <w:pPr>
        <w:autoSpaceDE w:val="0"/>
        <w:autoSpaceDN w:val="0"/>
        <w:adjustRightInd w:val="0"/>
        <w:jc w:val="center"/>
        <w:rPr>
          <w:rFonts w:cs="Arial"/>
          <w:b/>
          <w:color w:val="2E74B5"/>
          <w:sz w:val="28"/>
          <w:szCs w:val="28"/>
          <w:lang w:eastAsia="en-GB"/>
        </w:rPr>
      </w:pPr>
    </w:p>
    <w:p w14:paraId="0011EDB7"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Who is responsible for the progress and success of my child in school?</w:t>
      </w:r>
    </w:p>
    <w:p w14:paraId="4AD92387" w14:textId="66373534"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We believe that school and home working in partnership is the most effective way to ensure your child makes the most of the learning opportunities offered by Pondhu School. </w:t>
      </w:r>
      <w:r w:rsidR="00AF0EAF">
        <w:rPr>
          <w:rFonts w:cs="Arial"/>
          <w:color w:val="2E74B5"/>
          <w:lang w:eastAsia="en-GB"/>
        </w:rPr>
        <w:t>W</w:t>
      </w:r>
      <w:r w:rsidR="00CC4CDF">
        <w:rPr>
          <w:rFonts w:cs="Arial"/>
          <w:color w:val="2E74B5"/>
          <w:lang w:eastAsia="en-GB"/>
        </w:rPr>
        <w:t xml:space="preserve">e </w:t>
      </w:r>
      <w:r w:rsidRPr="00C047D2">
        <w:rPr>
          <w:rFonts w:cs="Arial"/>
          <w:color w:val="2E74B5"/>
          <w:lang w:eastAsia="en-GB"/>
        </w:rPr>
        <w:t xml:space="preserve">ask that you support your child’s homework by providing a suitable space for them to complete it. In school your class teacher has the day to day responsibility to ensure your child is making good progress. The teachers are supported by the SENDCo and external agencies when necessary. </w:t>
      </w:r>
    </w:p>
    <w:p w14:paraId="0734C5AB" w14:textId="77777777" w:rsidR="00192968" w:rsidRPr="00C047D2" w:rsidRDefault="00192968" w:rsidP="00192968">
      <w:pPr>
        <w:autoSpaceDE w:val="0"/>
        <w:autoSpaceDN w:val="0"/>
        <w:adjustRightInd w:val="0"/>
        <w:rPr>
          <w:rFonts w:cs="Arial"/>
          <w:color w:val="2E74B5"/>
          <w:lang w:eastAsia="en-GB"/>
        </w:rPr>
      </w:pPr>
    </w:p>
    <w:p w14:paraId="0E8FE726"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 xml:space="preserve">How will the curriculum be matched to my child’s needs? </w:t>
      </w:r>
    </w:p>
    <w:p w14:paraId="41A34EDB"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Your child’s teacher will ensure the work is matched to your child’s needs – this is called differentiation. It may be the work is slightly different; there may be additional resources available or support from teaching assistants.</w:t>
      </w:r>
    </w:p>
    <w:p w14:paraId="31150E49" w14:textId="77777777" w:rsidR="00192968" w:rsidRPr="00C047D2" w:rsidRDefault="00192968" w:rsidP="00192968">
      <w:pPr>
        <w:autoSpaceDE w:val="0"/>
        <w:autoSpaceDN w:val="0"/>
        <w:adjustRightInd w:val="0"/>
        <w:rPr>
          <w:rFonts w:cs="Arial"/>
          <w:color w:val="2E74B5"/>
          <w:lang w:eastAsia="en-GB"/>
        </w:rPr>
      </w:pPr>
    </w:p>
    <w:p w14:paraId="0FD1E17C"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How will I know how my child is doing and how will you help me to support my child’s learning?</w:t>
      </w:r>
    </w:p>
    <w:p w14:paraId="01C41928" w14:textId="3DCBB1EA"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Our school is committed to working in partnership with parents to ensure the best outcomes for your child. We strongly encourage you to attend the</w:t>
      </w:r>
      <w:r w:rsidR="00CC4CDF">
        <w:rPr>
          <w:rFonts w:cs="Arial"/>
          <w:color w:val="2E74B5"/>
          <w:lang w:eastAsia="en-GB"/>
        </w:rPr>
        <w:t xml:space="preserve"> termly parent’s forum meetings and</w:t>
      </w:r>
      <w:r w:rsidRPr="00C047D2">
        <w:rPr>
          <w:rFonts w:cs="Arial"/>
          <w:color w:val="2E74B5"/>
          <w:lang w:eastAsia="en-GB"/>
        </w:rPr>
        <w:t xml:space="preserve"> termly parents eveni</w:t>
      </w:r>
      <w:r w:rsidR="00CC4CDF">
        <w:rPr>
          <w:rFonts w:cs="Arial"/>
          <w:color w:val="2E74B5"/>
          <w:lang w:eastAsia="en-GB"/>
        </w:rPr>
        <w:t>ng. Y</w:t>
      </w:r>
      <w:r w:rsidRPr="00C047D2">
        <w:rPr>
          <w:rFonts w:cs="Arial"/>
          <w:color w:val="2E74B5"/>
          <w:lang w:eastAsia="en-GB"/>
        </w:rPr>
        <w:t xml:space="preserve">ou are welcome to make an appointment at any time to see your child’s teacher to discuss their progress. </w:t>
      </w:r>
    </w:p>
    <w:p w14:paraId="5B05D578" w14:textId="77777777" w:rsidR="00192968" w:rsidRPr="00C047D2" w:rsidRDefault="00192968" w:rsidP="00192968">
      <w:pPr>
        <w:autoSpaceDE w:val="0"/>
        <w:autoSpaceDN w:val="0"/>
        <w:adjustRightInd w:val="0"/>
        <w:rPr>
          <w:rFonts w:cs="Arial"/>
          <w:color w:val="2E74B5"/>
          <w:lang w:eastAsia="en-GB"/>
        </w:rPr>
      </w:pPr>
    </w:p>
    <w:p w14:paraId="09DB3072"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support will there be for my child’s overall wellbeing and safety?</w:t>
      </w:r>
    </w:p>
    <w:p w14:paraId="38DE3359"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All staff and governors at Pondhu School are committed to ensuring your child is safe, happy and thriving during their time with us. If you have any concerns please see your child’s class teacher, </w:t>
      </w:r>
      <w:r>
        <w:rPr>
          <w:rFonts w:cs="Arial"/>
          <w:color w:val="2E74B5"/>
          <w:lang w:eastAsia="en-GB"/>
        </w:rPr>
        <w:t>the SENDCo, parents support advisor</w:t>
      </w:r>
      <w:r w:rsidRPr="00C047D2">
        <w:rPr>
          <w:rFonts w:cs="Arial"/>
          <w:color w:val="2E74B5"/>
          <w:lang w:eastAsia="en-GB"/>
        </w:rPr>
        <w:t xml:space="preserve"> or a member of the Senior Management Team.</w:t>
      </w:r>
    </w:p>
    <w:p w14:paraId="3F649E12"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There are class and playground charters in place that the children have designed and agreed themselves. There are numerous staff with first aid qualifications, food hygiene qualifications and staff specially trained in child protection. Please ensure you let us know if your child has any additional needs – medical, social or academic. </w:t>
      </w:r>
    </w:p>
    <w:p w14:paraId="1210EFFC" w14:textId="77777777" w:rsidR="00192968" w:rsidRPr="00C047D2" w:rsidRDefault="00192968" w:rsidP="00192968">
      <w:pPr>
        <w:autoSpaceDE w:val="0"/>
        <w:autoSpaceDN w:val="0"/>
        <w:adjustRightInd w:val="0"/>
        <w:rPr>
          <w:rFonts w:cs="Arial"/>
          <w:color w:val="2E74B5"/>
          <w:lang w:eastAsia="en-GB"/>
        </w:rPr>
      </w:pPr>
    </w:p>
    <w:p w14:paraId="2ED3490D" w14:textId="77777777" w:rsidR="00192968" w:rsidRPr="0027275B" w:rsidRDefault="00192968" w:rsidP="00192968">
      <w:pPr>
        <w:autoSpaceDE w:val="0"/>
        <w:autoSpaceDN w:val="0"/>
        <w:adjustRightInd w:val="0"/>
        <w:ind w:firstLine="360"/>
        <w:rPr>
          <w:rFonts w:cs="Arial"/>
          <w:b/>
          <w:color w:val="2E74B5"/>
          <w:lang w:eastAsia="en-GB"/>
        </w:rPr>
      </w:pPr>
      <w:r w:rsidRPr="0027275B">
        <w:rPr>
          <w:rFonts w:cs="Arial"/>
          <w:b/>
          <w:color w:val="2E74B5"/>
          <w:lang w:eastAsia="en-GB"/>
        </w:rPr>
        <w:t>How will my child be included in activities outside the classroom including school trips?</w:t>
      </w:r>
    </w:p>
    <w:p w14:paraId="7AA63B88" w14:textId="62660CDA"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Class visits and trips are an integral part of our curriculum and all children are expected to attend if that is the plan for their class that day. Longer residential trips are also very valuable but incur a cost which means they can be attended at parent’s discretion.  </w:t>
      </w:r>
      <w:r w:rsidR="00CC4CDF">
        <w:rPr>
          <w:rFonts w:cs="Arial"/>
          <w:color w:val="2E74B5"/>
          <w:lang w:eastAsia="en-GB"/>
        </w:rPr>
        <w:t xml:space="preserve">We will make all reasonable adjustments to accommodate children’s needs. If, despite these measures, </w:t>
      </w:r>
      <w:r w:rsidRPr="00C047D2">
        <w:rPr>
          <w:rFonts w:cs="Arial"/>
          <w:color w:val="2E74B5"/>
          <w:lang w:eastAsia="en-GB"/>
        </w:rPr>
        <w:t>a child pose</w:t>
      </w:r>
      <w:r w:rsidR="00CC4CDF">
        <w:rPr>
          <w:rFonts w:cs="Arial"/>
          <w:color w:val="2E74B5"/>
          <w:lang w:eastAsia="en-GB"/>
        </w:rPr>
        <w:t>s</w:t>
      </w:r>
      <w:r w:rsidRPr="00C047D2">
        <w:rPr>
          <w:rFonts w:cs="Arial"/>
          <w:color w:val="2E74B5"/>
          <w:lang w:eastAsia="en-GB"/>
        </w:rPr>
        <w:t xml:space="preserve"> a threat to their </w:t>
      </w:r>
      <w:r w:rsidR="00CC4CDF">
        <w:rPr>
          <w:rFonts w:cs="Arial"/>
          <w:color w:val="2E74B5"/>
          <w:lang w:eastAsia="en-GB"/>
        </w:rPr>
        <w:t xml:space="preserve">own or other children’s safety, </w:t>
      </w:r>
      <w:r w:rsidRPr="00C047D2">
        <w:rPr>
          <w:rFonts w:cs="Arial"/>
          <w:color w:val="2E74B5"/>
          <w:lang w:eastAsia="en-GB"/>
        </w:rPr>
        <w:t>the school reserves the ri</w:t>
      </w:r>
      <w:r w:rsidR="00CC4CDF">
        <w:rPr>
          <w:rFonts w:cs="Arial"/>
          <w:color w:val="2E74B5"/>
          <w:lang w:eastAsia="en-GB"/>
        </w:rPr>
        <w:t>ght to refuse a place on a trip</w:t>
      </w:r>
      <w:r w:rsidRPr="00C047D2">
        <w:rPr>
          <w:rFonts w:cs="Arial"/>
          <w:color w:val="2E74B5"/>
          <w:lang w:eastAsia="en-GB"/>
        </w:rPr>
        <w:t>.</w:t>
      </w:r>
    </w:p>
    <w:p w14:paraId="5B3137CC" w14:textId="7B2E2C66" w:rsidR="00192968" w:rsidRDefault="00192968" w:rsidP="00CC4CDF">
      <w:pPr>
        <w:autoSpaceDE w:val="0"/>
        <w:autoSpaceDN w:val="0"/>
        <w:adjustRightInd w:val="0"/>
        <w:rPr>
          <w:rFonts w:cs="Arial"/>
          <w:color w:val="2E74B5"/>
          <w:lang w:eastAsia="en-GB"/>
        </w:rPr>
      </w:pPr>
    </w:p>
    <w:p w14:paraId="0A367EEE" w14:textId="77777777" w:rsidR="00192968" w:rsidRPr="0027275B" w:rsidRDefault="00192968" w:rsidP="00192968">
      <w:pPr>
        <w:autoSpaceDE w:val="0"/>
        <w:autoSpaceDN w:val="0"/>
        <w:adjustRightInd w:val="0"/>
        <w:ind w:firstLine="360"/>
        <w:rPr>
          <w:rFonts w:cs="Arial"/>
          <w:b/>
          <w:color w:val="2E74B5"/>
          <w:lang w:eastAsia="en-GB"/>
        </w:rPr>
      </w:pPr>
      <w:r w:rsidRPr="0027275B">
        <w:rPr>
          <w:rFonts w:cs="Arial"/>
          <w:b/>
          <w:color w:val="2E74B5"/>
          <w:lang w:eastAsia="en-GB"/>
        </w:rPr>
        <w:t>Who can I contact for further information?</w:t>
      </w:r>
    </w:p>
    <w:p w14:paraId="67B02090" w14:textId="61695106"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 xml:space="preserve">In the first instance you are advised to contact your child’s teacher. Other staff in school who would be happy to help are Mrs Burgess, SENDCo or a member of the senior management team. We also have a governor with specific responsibility for Special Educational Needs and Disabilities. </w:t>
      </w:r>
      <w:r w:rsidR="00CC4CDF">
        <w:rPr>
          <w:rFonts w:cs="Arial"/>
          <w:color w:val="2E74B5"/>
          <w:lang w:eastAsia="en-GB"/>
        </w:rPr>
        <w:t>Sh</w:t>
      </w:r>
      <w:r>
        <w:rPr>
          <w:rFonts w:cs="Arial"/>
          <w:color w:val="2E74B5"/>
          <w:lang w:eastAsia="en-GB"/>
        </w:rPr>
        <w:t>e</w:t>
      </w:r>
      <w:r w:rsidRPr="00C047D2">
        <w:rPr>
          <w:rFonts w:cs="Arial"/>
          <w:color w:val="2E74B5"/>
          <w:lang w:eastAsia="en-GB"/>
        </w:rPr>
        <w:t xml:space="preserve"> is called </w:t>
      </w:r>
      <w:r w:rsidR="00157633">
        <w:rPr>
          <w:rFonts w:cs="Arial"/>
          <w:color w:val="2E74B5"/>
          <w:lang w:eastAsia="en-GB"/>
        </w:rPr>
        <w:t>Clare Kendle</w:t>
      </w:r>
      <w:r w:rsidRPr="00C047D2">
        <w:rPr>
          <w:rFonts w:cs="Arial"/>
          <w:color w:val="2E74B5"/>
          <w:lang w:eastAsia="en-GB"/>
        </w:rPr>
        <w:t xml:space="preserve"> and can be contacted </w:t>
      </w:r>
      <w:r>
        <w:rPr>
          <w:rFonts w:cs="Arial"/>
          <w:color w:val="2E74B5"/>
          <w:lang w:eastAsia="en-GB"/>
        </w:rPr>
        <w:t>through the school office on 01726 74550.</w:t>
      </w:r>
    </w:p>
    <w:p w14:paraId="6ADE25AD" w14:textId="77777777" w:rsidR="00192968" w:rsidRPr="00C047D2" w:rsidRDefault="00192968" w:rsidP="00192968">
      <w:pPr>
        <w:autoSpaceDE w:val="0"/>
        <w:autoSpaceDN w:val="0"/>
        <w:adjustRightInd w:val="0"/>
        <w:rPr>
          <w:rFonts w:cs="Arial"/>
          <w:color w:val="2E74B5"/>
          <w:lang w:eastAsia="en-GB"/>
        </w:rPr>
      </w:pPr>
    </w:p>
    <w:p w14:paraId="6758573B" w14:textId="77777777" w:rsidR="00192968" w:rsidRPr="0027275B" w:rsidRDefault="00192968" w:rsidP="00192968">
      <w:pPr>
        <w:autoSpaceDE w:val="0"/>
        <w:autoSpaceDN w:val="0"/>
        <w:adjustRightInd w:val="0"/>
        <w:ind w:left="360"/>
        <w:rPr>
          <w:rFonts w:cs="Arial"/>
          <w:b/>
          <w:color w:val="2E74B5"/>
          <w:lang w:eastAsia="en-GB"/>
        </w:rPr>
      </w:pPr>
      <w:r w:rsidRPr="0027275B">
        <w:rPr>
          <w:rFonts w:cs="Arial"/>
          <w:b/>
          <w:color w:val="2E74B5"/>
          <w:lang w:eastAsia="en-GB"/>
        </w:rPr>
        <w:t>What should I do if I feel that the Local Offer is not being delivered or is not meeting my child’s needs?</w:t>
      </w:r>
    </w:p>
    <w:p w14:paraId="4317562A" w14:textId="77777777" w:rsidR="00192968" w:rsidRPr="00C047D2" w:rsidRDefault="00192968" w:rsidP="00192968">
      <w:pPr>
        <w:autoSpaceDE w:val="0"/>
        <w:autoSpaceDN w:val="0"/>
        <w:adjustRightInd w:val="0"/>
        <w:ind w:left="360"/>
        <w:rPr>
          <w:rFonts w:cs="Arial"/>
          <w:color w:val="2E74B5"/>
          <w:lang w:eastAsia="en-GB"/>
        </w:rPr>
      </w:pPr>
      <w:r w:rsidRPr="00C047D2">
        <w:rPr>
          <w:rFonts w:cs="Arial"/>
          <w:color w:val="2E74B5"/>
          <w:lang w:eastAsia="en-GB"/>
        </w:rPr>
        <w:t>Please talk to Mrs Burgess, SENDCo or Mrs Tregellas, Headteacher if you have any concerns.</w:t>
      </w:r>
    </w:p>
    <w:p w14:paraId="71515A07" w14:textId="77777777" w:rsidR="00192968" w:rsidRPr="00C047D2" w:rsidRDefault="00192968" w:rsidP="00192968">
      <w:pPr>
        <w:autoSpaceDE w:val="0"/>
        <w:autoSpaceDN w:val="0"/>
        <w:adjustRightInd w:val="0"/>
        <w:rPr>
          <w:rFonts w:cs="Arial"/>
          <w:color w:val="2E74B5"/>
          <w:lang w:eastAsia="en-GB"/>
        </w:rPr>
      </w:pPr>
    </w:p>
    <w:p w14:paraId="58F7B767" w14:textId="77777777" w:rsidR="00192968" w:rsidRPr="0027275B" w:rsidRDefault="00192968" w:rsidP="00192968">
      <w:pPr>
        <w:autoSpaceDE w:val="0"/>
        <w:autoSpaceDN w:val="0"/>
        <w:adjustRightInd w:val="0"/>
        <w:ind w:left="360"/>
        <w:rPr>
          <w:rFonts w:cs="Arial"/>
          <w:b/>
          <w:color w:val="2E74B5"/>
          <w:sz w:val="28"/>
          <w:szCs w:val="28"/>
          <w:lang w:eastAsia="en-GB"/>
        </w:rPr>
      </w:pPr>
      <w:r w:rsidRPr="0027275B">
        <w:rPr>
          <w:rFonts w:cs="Arial"/>
          <w:b/>
          <w:color w:val="2E74B5"/>
          <w:lang w:eastAsia="en-GB"/>
        </w:rPr>
        <w:t>How is your Local Offer reviewed?</w:t>
      </w:r>
      <w:r w:rsidRPr="0027275B">
        <w:rPr>
          <w:rFonts w:cs="Arial"/>
          <w:b/>
          <w:color w:val="2E74B5"/>
          <w:sz w:val="28"/>
          <w:szCs w:val="28"/>
          <w:lang w:eastAsia="en-GB"/>
        </w:rPr>
        <w:t xml:space="preserve"> </w:t>
      </w:r>
    </w:p>
    <w:p w14:paraId="3243C3CF" w14:textId="77777777" w:rsidR="00192968" w:rsidRPr="00C047D2" w:rsidRDefault="00192968" w:rsidP="00192968">
      <w:pPr>
        <w:autoSpaceDE w:val="0"/>
        <w:autoSpaceDN w:val="0"/>
        <w:adjustRightInd w:val="0"/>
        <w:ind w:left="360"/>
        <w:rPr>
          <w:rFonts w:cs="Arial"/>
          <w:color w:val="2E74B5"/>
          <w:sz w:val="28"/>
          <w:szCs w:val="28"/>
          <w:lang w:eastAsia="en-GB"/>
        </w:rPr>
      </w:pPr>
      <w:r w:rsidRPr="00C047D2">
        <w:rPr>
          <w:rFonts w:cs="Arial"/>
          <w:color w:val="2E74B5"/>
          <w:lang w:eastAsia="en-GB"/>
        </w:rPr>
        <w:t>The school offer will be reviewed annually following consultation with pupils, parents and staff.</w:t>
      </w:r>
    </w:p>
    <w:p w14:paraId="6CBBAA6C" w14:textId="77777777" w:rsidR="00192968" w:rsidRPr="00C047D2" w:rsidRDefault="00192968" w:rsidP="00192968">
      <w:pPr>
        <w:autoSpaceDE w:val="0"/>
        <w:autoSpaceDN w:val="0"/>
        <w:adjustRightInd w:val="0"/>
        <w:rPr>
          <w:rFonts w:cs="Arial"/>
          <w:b/>
          <w:color w:val="2E74B5"/>
          <w:sz w:val="28"/>
          <w:szCs w:val="28"/>
          <w:lang w:eastAsia="en-GB"/>
        </w:rPr>
      </w:pPr>
    </w:p>
    <w:p w14:paraId="7685E359" w14:textId="77777777" w:rsidR="00192968" w:rsidRPr="00C047D2" w:rsidRDefault="00192968" w:rsidP="00192968">
      <w:pPr>
        <w:autoSpaceDE w:val="0"/>
        <w:autoSpaceDN w:val="0"/>
        <w:adjustRightInd w:val="0"/>
        <w:rPr>
          <w:rFonts w:cs="Arial"/>
          <w:b/>
          <w:color w:val="2E74B5"/>
          <w:sz w:val="28"/>
          <w:szCs w:val="28"/>
          <w:lang w:eastAsia="en-GB"/>
        </w:rPr>
      </w:pPr>
    </w:p>
    <w:p w14:paraId="471E0442" w14:textId="64C2FFAE" w:rsidR="00192968" w:rsidRPr="00657FDC" w:rsidRDefault="00192968"/>
    <w:sectPr w:rsidR="00192968" w:rsidRPr="00657FDC" w:rsidSect="001D0770">
      <w:headerReference w:type="default" r:id="rId31"/>
      <w:footerReference w:type="even" r:id="rId32"/>
      <w:footerReference w:type="default" r:id="rId33"/>
      <w:pgSz w:w="16838" w:h="11906" w:orient="landscape"/>
      <w:pgMar w:top="709" w:right="851" w:bottom="851" w:left="851" w:header="284"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01A0D" w14:textId="77777777" w:rsidR="00EE2B5C" w:rsidRDefault="00EE2B5C" w:rsidP="00AF225D">
      <w:r>
        <w:separator/>
      </w:r>
    </w:p>
  </w:endnote>
  <w:endnote w:type="continuationSeparator" w:id="0">
    <w:p w14:paraId="1BF12E34" w14:textId="77777777" w:rsidR="00EE2B5C" w:rsidRDefault="00EE2B5C" w:rsidP="00AF2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SansMS">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SassoonPrimaryType">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092339"/>
      <w:docPartObj>
        <w:docPartGallery w:val="Page Numbers (Bottom of Page)"/>
        <w:docPartUnique/>
      </w:docPartObj>
    </w:sdtPr>
    <w:sdtEndPr>
      <w:rPr>
        <w:noProof/>
      </w:rPr>
    </w:sdtEndPr>
    <w:sdtContent>
      <w:p w14:paraId="083838F7" w14:textId="50C36C67" w:rsidR="00EE2B5C" w:rsidRDefault="00EE2B5C">
        <w:pPr>
          <w:pStyle w:val="Footer"/>
          <w:jc w:val="center"/>
        </w:pPr>
        <w:r>
          <w:fldChar w:fldCharType="begin"/>
        </w:r>
        <w:r>
          <w:instrText xml:space="preserve"> PAGE   \* MERGEFORMAT </w:instrText>
        </w:r>
        <w:r>
          <w:fldChar w:fldCharType="separate"/>
        </w:r>
        <w:r w:rsidR="00BB4E54">
          <w:rPr>
            <w:noProof/>
          </w:rPr>
          <w:t>21</w:t>
        </w:r>
        <w:r>
          <w:rPr>
            <w:noProof/>
          </w:rPr>
          <w:fldChar w:fldCharType="end"/>
        </w:r>
      </w:p>
    </w:sdtContent>
  </w:sdt>
  <w:p w14:paraId="39951DD9" w14:textId="5794B41F" w:rsidR="00EE2B5C" w:rsidRDefault="00EE2B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C996C" w14:textId="77777777" w:rsidR="00EE2B5C" w:rsidRDefault="00EE2B5C" w:rsidP="001D07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66911D" w14:textId="77777777" w:rsidR="00EE2B5C" w:rsidRDefault="00EE2B5C" w:rsidP="001D077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221B6" w14:textId="1D88F4D8" w:rsidR="00EE2B5C" w:rsidRDefault="00EE2B5C">
    <w:pPr>
      <w:pStyle w:val="Footer"/>
    </w:pPr>
    <w:r>
      <w:rPr>
        <w:noProof/>
        <w:lang w:eastAsia="en-GB"/>
      </w:rPr>
      <w:drawing>
        <wp:anchor distT="0" distB="0" distL="114300" distR="114300" simplePos="0" relativeHeight="251659776" behindDoc="1" locked="0" layoutInCell="1" allowOverlap="1" wp14:anchorId="096FBFC0" wp14:editId="550AE1E5">
          <wp:simplePos x="0" y="0"/>
          <wp:positionH relativeFrom="column">
            <wp:posOffset>-288290</wp:posOffset>
          </wp:positionH>
          <wp:positionV relativeFrom="paragraph">
            <wp:posOffset>12065</wp:posOffset>
          </wp:positionV>
          <wp:extent cx="6565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65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3F6E4" w14:textId="3F238E06" w:rsidR="00EE2B5C" w:rsidRPr="0012649C" w:rsidRDefault="00EE2B5C">
    <w:pPr>
      <w:pStyle w:val="Footer"/>
    </w:pPr>
    <w:r>
      <w:rPr>
        <w:noProof/>
        <w:lang w:eastAsia="en-GB"/>
      </w:rPr>
      <w:drawing>
        <wp:anchor distT="0" distB="0" distL="114300" distR="114300" simplePos="0" relativeHeight="251660800" behindDoc="1" locked="0" layoutInCell="1" allowOverlap="1" wp14:anchorId="1F1BEA51" wp14:editId="68BCB096">
          <wp:simplePos x="0" y="0"/>
          <wp:positionH relativeFrom="column">
            <wp:posOffset>8862695</wp:posOffset>
          </wp:positionH>
          <wp:positionV relativeFrom="paragraph">
            <wp:posOffset>69215</wp:posOffset>
          </wp:positionV>
          <wp:extent cx="1108075" cy="4762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67857"/>
                  <a:stretch>
                    <a:fillRect/>
                  </a:stretch>
                </pic:blipFill>
                <pic:spPr bwMode="auto">
                  <a:xfrm>
                    <a:off x="0" y="0"/>
                    <a:ext cx="11080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12649C">
      <w:t xml:space="preserve">Local offer reviewed and updated: </w:t>
    </w:r>
    <w:r w:rsidR="00DF78CB">
      <w:t>Autumn 2021</w:t>
    </w:r>
  </w:p>
  <w:p w14:paraId="4AE3765F" w14:textId="77777777" w:rsidR="00EE2B5C" w:rsidRDefault="00EE2B5C">
    <w:pPr>
      <w:pStyle w:val="Footer"/>
    </w:pPr>
  </w:p>
  <w:p w14:paraId="134109EF" w14:textId="77777777" w:rsidR="00EE2B5C" w:rsidRDefault="00EE2B5C" w:rsidP="001D07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1C7DF" w14:textId="77777777" w:rsidR="00EE2B5C" w:rsidRDefault="00EE2B5C" w:rsidP="00AF225D">
      <w:r>
        <w:separator/>
      </w:r>
    </w:p>
  </w:footnote>
  <w:footnote w:type="continuationSeparator" w:id="0">
    <w:p w14:paraId="4818F062" w14:textId="77777777" w:rsidR="00EE2B5C" w:rsidRDefault="00EE2B5C" w:rsidP="00AF2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4AEC5" w14:textId="7A0ECFB9" w:rsidR="00EE2B5C" w:rsidRPr="00B543E7" w:rsidRDefault="00EE2B5C">
    <w:pPr>
      <w:pStyle w:val="Header"/>
      <w:jc w:val="center"/>
      <w:rPr>
        <w:sz w:val="20"/>
        <w:szCs w:val="20"/>
      </w:rPr>
    </w:pPr>
  </w:p>
  <w:p w14:paraId="4E01AE6E" w14:textId="77777777" w:rsidR="00EE2B5C" w:rsidRDefault="00EE2B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8D66F" w14:textId="5367705D" w:rsidR="00EE2B5C" w:rsidRDefault="00EE2B5C">
    <w:pPr>
      <w:pStyle w:val="Header"/>
      <w:jc w:val="center"/>
    </w:pPr>
    <w:r>
      <w:fldChar w:fldCharType="begin"/>
    </w:r>
    <w:r>
      <w:instrText xml:space="preserve"> PAGE   \* MERGEFORMAT </w:instrText>
    </w:r>
    <w:r>
      <w:fldChar w:fldCharType="separate"/>
    </w:r>
    <w:r w:rsidR="00BB4E54">
      <w:rPr>
        <w:noProof/>
      </w:rPr>
      <w:t>33</w:t>
    </w:r>
    <w:r>
      <w:rPr>
        <w:noProof/>
      </w:rPr>
      <w:fldChar w:fldCharType="end"/>
    </w:r>
  </w:p>
  <w:p w14:paraId="41470BDC" w14:textId="77777777" w:rsidR="00EE2B5C" w:rsidRDefault="00EE2B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5BD7"/>
    <w:multiLevelType w:val="hybridMultilevel"/>
    <w:tmpl w:val="186A1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C21EE3"/>
    <w:multiLevelType w:val="hybridMultilevel"/>
    <w:tmpl w:val="39F4A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2198E"/>
    <w:multiLevelType w:val="hybridMultilevel"/>
    <w:tmpl w:val="29D08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6A5B1B"/>
    <w:multiLevelType w:val="hybridMultilevel"/>
    <w:tmpl w:val="CE761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4B7613"/>
    <w:multiLevelType w:val="hybridMultilevel"/>
    <w:tmpl w:val="63AC3D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0A3AE4"/>
    <w:multiLevelType w:val="hybridMultilevel"/>
    <w:tmpl w:val="0AC690A8"/>
    <w:lvl w:ilvl="0" w:tplc="11C05ACA">
      <w:start w:val="1"/>
      <w:numFmt w:val="bullet"/>
      <w:lvlText w:val="•"/>
      <w:lvlJc w:val="left"/>
      <w:pPr>
        <w:tabs>
          <w:tab w:val="num" w:pos="720"/>
        </w:tabs>
        <w:ind w:left="720" w:hanging="360"/>
      </w:pPr>
      <w:rPr>
        <w:rFonts w:ascii="Times New Roman" w:hAnsi="Times New Roman" w:hint="default"/>
      </w:rPr>
    </w:lvl>
    <w:lvl w:ilvl="1" w:tplc="50CAA8C0" w:tentative="1">
      <w:start w:val="1"/>
      <w:numFmt w:val="bullet"/>
      <w:lvlText w:val="•"/>
      <w:lvlJc w:val="left"/>
      <w:pPr>
        <w:tabs>
          <w:tab w:val="num" w:pos="1440"/>
        </w:tabs>
        <w:ind w:left="1440" w:hanging="360"/>
      </w:pPr>
      <w:rPr>
        <w:rFonts w:ascii="Times New Roman" w:hAnsi="Times New Roman" w:hint="default"/>
      </w:rPr>
    </w:lvl>
    <w:lvl w:ilvl="2" w:tplc="71AC77F8" w:tentative="1">
      <w:start w:val="1"/>
      <w:numFmt w:val="bullet"/>
      <w:lvlText w:val="•"/>
      <w:lvlJc w:val="left"/>
      <w:pPr>
        <w:tabs>
          <w:tab w:val="num" w:pos="2160"/>
        </w:tabs>
        <w:ind w:left="2160" w:hanging="360"/>
      </w:pPr>
      <w:rPr>
        <w:rFonts w:ascii="Times New Roman" w:hAnsi="Times New Roman" w:hint="default"/>
      </w:rPr>
    </w:lvl>
    <w:lvl w:ilvl="3" w:tplc="D99A7EA4" w:tentative="1">
      <w:start w:val="1"/>
      <w:numFmt w:val="bullet"/>
      <w:lvlText w:val="•"/>
      <w:lvlJc w:val="left"/>
      <w:pPr>
        <w:tabs>
          <w:tab w:val="num" w:pos="2880"/>
        </w:tabs>
        <w:ind w:left="2880" w:hanging="360"/>
      </w:pPr>
      <w:rPr>
        <w:rFonts w:ascii="Times New Roman" w:hAnsi="Times New Roman" w:hint="default"/>
      </w:rPr>
    </w:lvl>
    <w:lvl w:ilvl="4" w:tplc="D9760A78" w:tentative="1">
      <w:start w:val="1"/>
      <w:numFmt w:val="bullet"/>
      <w:lvlText w:val="•"/>
      <w:lvlJc w:val="left"/>
      <w:pPr>
        <w:tabs>
          <w:tab w:val="num" w:pos="3600"/>
        </w:tabs>
        <w:ind w:left="3600" w:hanging="360"/>
      </w:pPr>
      <w:rPr>
        <w:rFonts w:ascii="Times New Roman" w:hAnsi="Times New Roman" w:hint="default"/>
      </w:rPr>
    </w:lvl>
    <w:lvl w:ilvl="5" w:tplc="20941EEA" w:tentative="1">
      <w:start w:val="1"/>
      <w:numFmt w:val="bullet"/>
      <w:lvlText w:val="•"/>
      <w:lvlJc w:val="left"/>
      <w:pPr>
        <w:tabs>
          <w:tab w:val="num" w:pos="4320"/>
        </w:tabs>
        <w:ind w:left="4320" w:hanging="360"/>
      </w:pPr>
      <w:rPr>
        <w:rFonts w:ascii="Times New Roman" w:hAnsi="Times New Roman" w:hint="default"/>
      </w:rPr>
    </w:lvl>
    <w:lvl w:ilvl="6" w:tplc="6574887E" w:tentative="1">
      <w:start w:val="1"/>
      <w:numFmt w:val="bullet"/>
      <w:lvlText w:val="•"/>
      <w:lvlJc w:val="left"/>
      <w:pPr>
        <w:tabs>
          <w:tab w:val="num" w:pos="5040"/>
        </w:tabs>
        <w:ind w:left="5040" w:hanging="360"/>
      </w:pPr>
      <w:rPr>
        <w:rFonts w:ascii="Times New Roman" w:hAnsi="Times New Roman" w:hint="default"/>
      </w:rPr>
    </w:lvl>
    <w:lvl w:ilvl="7" w:tplc="E4809D90" w:tentative="1">
      <w:start w:val="1"/>
      <w:numFmt w:val="bullet"/>
      <w:lvlText w:val="•"/>
      <w:lvlJc w:val="left"/>
      <w:pPr>
        <w:tabs>
          <w:tab w:val="num" w:pos="5760"/>
        </w:tabs>
        <w:ind w:left="5760" w:hanging="360"/>
      </w:pPr>
      <w:rPr>
        <w:rFonts w:ascii="Times New Roman" w:hAnsi="Times New Roman" w:hint="default"/>
      </w:rPr>
    </w:lvl>
    <w:lvl w:ilvl="8" w:tplc="34FE64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EDB0EA3"/>
    <w:multiLevelType w:val="hybridMultilevel"/>
    <w:tmpl w:val="6CA2E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F33152"/>
    <w:multiLevelType w:val="hybridMultilevel"/>
    <w:tmpl w:val="1F7091F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AF4643"/>
    <w:multiLevelType w:val="hybridMultilevel"/>
    <w:tmpl w:val="2B50FEE2"/>
    <w:lvl w:ilvl="0" w:tplc="08090001">
      <w:start w:val="1"/>
      <w:numFmt w:val="bullet"/>
      <w:lvlText w:val=""/>
      <w:lvlJc w:val="left"/>
      <w:pPr>
        <w:ind w:left="360" w:hanging="360"/>
      </w:pPr>
      <w:rPr>
        <w:rFonts w:ascii="Symbol" w:hAnsi="Symbol" w:hint="default"/>
      </w:rPr>
    </w:lvl>
    <w:lvl w:ilvl="1" w:tplc="E47854BC">
      <w:start w:val="2014"/>
      <w:numFmt w:val="bullet"/>
      <w:lvlText w:val="·"/>
      <w:lvlJc w:val="left"/>
      <w:pPr>
        <w:ind w:left="1080" w:hanging="360"/>
      </w:pPr>
      <w:rPr>
        <w:rFonts w:ascii="Tw Cen MT" w:eastAsia="Times New Roman" w:hAnsi="Tw Cen MT"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667426"/>
    <w:multiLevelType w:val="hybridMultilevel"/>
    <w:tmpl w:val="8BCEDB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FB25C1"/>
    <w:multiLevelType w:val="hybridMultilevel"/>
    <w:tmpl w:val="21F888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4A63BE"/>
    <w:multiLevelType w:val="hybridMultilevel"/>
    <w:tmpl w:val="7E5873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2E527F"/>
    <w:multiLevelType w:val="hybridMultilevel"/>
    <w:tmpl w:val="23E8F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3B185A"/>
    <w:multiLevelType w:val="hybridMultilevel"/>
    <w:tmpl w:val="D39A4D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C02866"/>
    <w:multiLevelType w:val="hybridMultilevel"/>
    <w:tmpl w:val="5BD6B1EC"/>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3E07F5E"/>
    <w:multiLevelType w:val="hybridMultilevel"/>
    <w:tmpl w:val="25D852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B69B0"/>
    <w:multiLevelType w:val="hybridMultilevel"/>
    <w:tmpl w:val="8FD8E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03D5673"/>
    <w:multiLevelType w:val="hybridMultilevel"/>
    <w:tmpl w:val="9ECA231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F7325C"/>
    <w:multiLevelType w:val="hybridMultilevel"/>
    <w:tmpl w:val="324A9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54E2B25"/>
    <w:multiLevelType w:val="hybridMultilevel"/>
    <w:tmpl w:val="C9987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9C6557"/>
    <w:multiLevelType w:val="hybridMultilevel"/>
    <w:tmpl w:val="EDC68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B65D5C"/>
    <w:multiLevelType w:val="hybridMultilevel"/>
    <w:tmpl w:val="D5DE4E50"/>
    <w:lvl w:ilvl="0" w:tplc="DD92E402">
      <w:start w:val="1"/>
      <w:numFmt w:val="bullet"/>
      <w:lvlText w:val="•"/>
      <w:lvlJc w:val="left"/>
      <w:pPr>
        <w:tabs>
          <w:tab w:val="num" w:pos="360"/>
        </w:tabs>
        <w:ind w:left="360" w:hanging="360"/>
      </w:pPr>
      <w:rPr>
        <w:rFonts w:ascii="Times New Roman" w:hAnsi="Times New Roman" w:hint="default"/>
      </w:rPr>
    </w:lvl>
    <w:lvl w:ilvl="1" w:tplc="C95C57DE">
      <w:start w:val="1"/>
      <w:numFmt w:val="bullet"/>
      <w:lvlText w:val="•"/>
      <w:lvlJc w:val="left"/>
      <w:pPr>
        <w:tabs>
          <w:tab w:val="num" w:pos="1080"/>
        </w:tabs>
        <w:ind w:left="1080" w:hanging="360"/>
      </w:pPr>
      <w:rPr>
        <w:rFonts w:ascii="Times New Roman" w:hAnsi="Times New Roman" w:hint="default"/>
      </w:rPr>
    </w:lvl>
    <w:lvl w:ilvl="2" w:tplc="5A8E7480" w:tentative="1">
      <w:start w:val="1"/>
      <w:numFmt w:val="bullet"/>
      <w:lvlText w:val="•"/>
      <w:lvlJc w:val="left"/>
      <w:pPr>
        <w:tabs>
          <w:tab w:val="num" w:pos="1800"/>
        </w:tabs>
        <w:ind w:left="1800" w:hanging="360"/>
      </w:pPr>
      <w:rPr>
        <w:rFonts w:ascii="Times New Roman" w:hAnsi="Times New Roman" w:hint="default"/>
      </w:rPr>
    </w:lvl>
    <w:lvl w:ilvl="3" w:tplc="B68E0FB4" w:tentative="1">
      <w:start w:val="1"/>
      <w:numFmt w:val="bullet"/>
      <w:lvlText w:val="•"/>
      <w:lvlJc w:val="left"/>
      <w:pPr>
        <w:tabs>
          <w:tab w:val="num" w:pos="2520"/>
        </w:tabs>
        <w:ind w:left="2520" w:hanging="360"/>
      </w:pPr>
      <w:rPr>
        <w:rFonts w:ascii="Times New Roman" w:hAnsi="Times New Roman" w:hint="default"/>
      </w:rPr>
    </w:lvl>
    <w:lvl w:ilvl="4" w:tplc="E1AAD91E" w:tentative="1">
      <w:start w:val="1"/>
      <w:numFmt w:val="bullet"/>
      <w:lvlText w:val="•"/>
      <w:lvlJc w:val="left"/>
      <w:pPr>
        <w:tabs>
          <w:tab w:val="num" w:pos="3240"/>
        </w:tabs>
        <w:ind w:left="3240" w:hanging="360"/>
      </w:pPr>
      <w:rPr>
        <w:rFonts w:ascii="Times New Roman" w:hAnsi="Times New Roman" w:hint="default"/>
      </w:rPr>
    </w:lvl>
    <w:lvl w:ilvl="5" w:tplc="08EA6048" w:tentative="1">
      <w:start w:val="1"/>
      <w:numFmt w:val="bullet"/>
      <w:lvlText w:val="•"/>
      <w:lvlJc w:val="left"/>
      <w:pPr>
        <w:tabs>
          <w:tab w:val="num" w:pos="3960"/>
        </w:tabs>
        <w:ind w:left="3960" w:hanging="360"/>
      </w:pPr>
      <w:rPr>
        <w:rFonts w:ascii="Times New Roman" w:hAnsi="Times New Roman" w:hint="default"/>
      </w:rPr>
    </w:lvl>
    <w:lvl w:ilvl="6" w:tplc="3D50B0EE" w:tentative="1">
      <w:start w:val="1"/>
      <w:numFmt w:val="bullet"/>
      <w:lvlText w:val="•"/>
      <w:lvlJc w:val="left"/>
      <w:pPr>
        <w:tabs>
          <w:tab w:val="num" w:pos="4680"/>
        </w:tabs>
        <w:ind w:left="4680" w:hanging="360"/>
      </w:pPr>
      <w:rPr>
        <w:rFonts w:ascii="Times New Roman" w:hAnsi="Times New Roman" w:hint="default"/>
      </w:rPr>
    </w:lvl>
    <w:lvl w:ilvl="7" w:tplc="1D56CF56" w:tentative="1">
      <w:start w:val="1"/>
      <w:numFmt w:val="bullet"/>
      <w:lvlText w:val="•"/>
      <w:lvlJc w:val="left"/>
      <w:pPr>
        <w:tabs>
          <w:tab w:val="num" w:pos="5400"/>
        </w:tabs>
        <w:ind w:left="5400" w:hanging="360"/>
      </w:pPr>
      <w:rPr>
        <w:rFonts w:ascii="Times New Roman" w:hAnsi="Times New Roman" w:hint="default"/>
      </w:rPr>
    </w:lvl>
    <w:lvl w:ilvl="8" w:tplc="C89809E0"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3E674760"/>
    <w:multiLevelType w:val="hybridMultilevel"/>
    <w:tmpl w:val="E138D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E237B9"/>
    <w:multiLevelType w:val="hybridMultilevel"/>
    <w:tmpl w:val="DB6689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A549FD"/>
    <w:multiLevelType w:val="hybridMultilevel"/>
    <w:tmpl w:val="7960E4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2DA72BD"/>
    <w:multiLevelType w:val="hybridMultilevel"/>
    <w:tmpl w:val="0B8C5B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7CA42F9"/>
    <w:multiLevelType w:val="hybridMultilevel"/>
    <w:tmpl w:val="0C2EA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14C84"/>
    <w:multiLevelType w:val="hybridMultilevel"/>
    <w:tmpl w:val="549C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8D67D0"/>
    <w:multiLevelType w:val="hybridMultilevel"/>
    <w:tmpl w:val="339A1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0E3CE0"/>
    <w:multiLevelType w:val="hybridMultilevel"/>
    <w:tmpl w:val="3BB62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0F75597"/>
    <w:multiLevelType w:val="hybridMultilevel"/>
    <w:tmpl w:val="7638C4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1B71370"/>
    <w:multiLevelType w:val="hybridMultilevel"/>
    <w:tmpl w:val="ACB40C9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3">
      <w:start w:val="1"/>
      <w:numFmt w:val="upp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714B2E"/>
    <w:multiLevelType w:val="hybridMultilevel"/>
    <w:tmpl w:val="F476E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5654F83"/>
    <w:multiLevelType w:val="hybridMultilevel"/>
    <w:tmpl w:val="49D25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9BD7DF2"/>
    <w:multiLevelType w:val="hybridMultilevel"/>
    <w:tmpl w:val="F5008B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BE40AEF"/>
    <w:multiLevelType w:val="multilevel"/>
    <w:tmpl w:val="9F9A5E4A"/>
    <w:lvl w:ilvl="0">
      <w:start w:val="1"/>
      <w:numFmt w:val="decimal"/>
      <w:lvlText w:val="Section %1."/>
      <w:lvlJc w:val="righ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C520271"/>
    <w:multiLevelType w:val="hybridMultilevel"/>
    <w:tmpl w:val="93802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511143B"/>
    <w:multiLevelType w:val="hybridMultilevel"/>
    <w:tmpl w:val="4880A8C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6406C1C"/>
    <w:multiLevelType w:val="hybridMultilevel"/>
    <w:tmpl w:val="5EC4F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7D23731"/>
    <w:multiLevelType w:val="hybridMultilevel"/>
    <w:tmpl w:val="040A3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2F17DF"/>
    <w:multiLevelType w:val="hybridMultilevel"/>
    <w:tmpl w:val="0F429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1B2BD4"/>
    <w:multiLevelType w:val="hybridMultilevel"/>
    <w:tmpl w:val="41E8ACF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00E2405"/>
    <w:multiLevelType w:val="hybridMultilevel"/>
    <w:tmpl w:val="3AAC290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62398B"/>
    <w:multiLevelType w:val="hybridMultilevel"/>
    <w:tmpl w:val="4A260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3A5486E"/>
    <w:multiLevelType w:val="hybridMultilevel"/>
    <w:tmpl w:val="E33AD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A87E3D"/>
    <w:multiLevelType w:val="hybridMultilevel"/>
    <w:tmpl w:val="87623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77E6357"/>
    <w:multiLevelType w:val="hybridMultilevel"/>
    <w:tmpl w:val="C1849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754036"/>
    <w:multiLevelType w:val="hybridMultilevel"/>
    <w:tmpl w:val="42FAC9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DD4010C"/>
    <w:multiLevelType w:val="hybridMultilevel"/>
    <w:tmpl w:val="3B581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EF56066"/>
    <w:multiLevelType w:val="hybridMultilevel"/>
    <w:tmpl w:val="0038E5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F5C3DA7"/>
    <w:multiLevelType w:val="hybridMultilevel"/>
    <w:tmpl w:val="E2080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7"/>
  </w:num>
  <w:num w:numId="2">
    <w:abstractNumId w:val="41"/>
  </w:num>
  <w:num w:numId="3">
    <w:abstractNumId w:val="30"/>
  </w:num>
  <w:num w:numId="4">
    <w:abstractNumId w:val="3"/>
  </w:num>
  <w:num w:numId="5">
    <w:abstractNumId w:val="43"/>
  </w:num>
  <w:num w:numId="6">
    <w:abstractNumId w:val="15"/>
  </w:num>
  <w:num w:numId="7">
    <w:abstractNumId w:val="25"/>
  </w:num>
  <w:num w:numId="8">
    <w:abstractNumId w:val="6"/>
  </w:num>
  <w:num w:numId="9">
    <w:abstractNumId w:val="1"/>
  </w:num>
  <w:num w:numId="10">
    <w:abstractNumId w:val="8"/>
  </w:num>
  <w:num w:numId="11">
    <w:abstractNumId w:val="4"/>
  </w:num>
  <w:num w:numId="12">
    <w:abstractNumId w:val="34"/>
  </w:num>
  <w:num w:numId="13">
    <w:abstractNumId w:val="0"/>
  </w:num>
  <w:num w:numId="14">
    <w:abstractNumId w:val="14"/>
  </w:num>
  <w:num w:numId="15">
    <w:abstractNumId w:val="18"/>
  </w:num>
  <w:num w:numId="16">
    <w:abstractNumId w:val="33"/>
  </w:num>
  <w:num w:numId="17">
    <w:abstractNumId w:val="13"/>
  </w:num>
  <w:num w:numId="18">
    <w:abstractNumId w:val="47"/>
  </w:num>
  <w:num w:numId="19">
    <w:abstractNumId w:val="23"/>
  </w:num>
  <w:num w:numId="20">
    <w:abstractNumId w:val="35"/>
  </w:num>
  <w:num w:numId="21">
    <w:abstractNumId w:val="12"/>
  </w:num>
  <w:num w:numId="22">
    <w:abstractNumId w:val="49"/>
  </w:num>
  <w:num w:numId="23">
    <w:abstractNumId w:val="16"/>
  </w:num>
  <w:num w:numId="24">
    <w:abstractNumId w:val="20"/>
  </w:num>
  <w:num w:numId="25">
    <w:abstractNumId w:val="29"/>
  </w:num>
  <w:num w:numId="26">
    <w:abstractNumId w:val="40"/>
  </w:num>
  <w:num w:numId="27">
    <w:abstractNumId w:val="37"/>
  </w:num>
  <w:num w:numId="28">
    <w:abstractNumId w:val="11"/>
  </w:num>
  <w:num w:numId="29">
    <w:abstractNumId w:val="21"/>
  </w:num>
  <w:num w:numId="30">
    <w:abstractNumId w:val="5"/>
  </w:num>
  <w:num w:numId="31">
    <w:abstractNumId w:val="32"/>
  </w:num>
  <w:num w:numId="32">
    <w:abstractNumId w:val="39"/>
  </w:num>
  <w:num w:numId="33">
    <w:abstractNumId w:val="44"/>
  </w:num>
  <w:num w:numId="34">
    <w:abstractNumId w:val="17"/>
  </w:num>
  <w:num w:numId="35">
    <w:abstractNumId w:val="22"/>
  </w:num>
  <w:num w:numId="36">
    <w:abstractNumId w:val="38"/>
  </w:num>
  <w:num w:numId="37">
    <w:abstractNumId w:val="10"/>
  </w:num>
  <w:num w:numId="38">
    <w:abstractNumId w:val="7"/>
  </w:num>
  <w:num w:numId="39">
    <w:abstractNumId w:val="31"/>
  </w:num>
  <w:num w:numId="40">
    <w:abstractNumId w:val="42"/>
  </w:num>
  <w:num w:numId="41">
    <w:abstractNumId w:val="9"/>
  </w:num>
  <w:num w:numId="42">
    <w:abstractNumId w:val="45"/>
  </w:num>
  <w:num w:numId="43">
    <w:abstractNumId w:val="46"/>
  </w:num>
  <w:num w:numId="44">
    <w:abstractNumId w:val="36"/>
  </w:num>
  <w:num w:numId="45">
    <w:abstractNumId w:val="50"/>
  </w:num>
  <w:num w:numId="46">
    <w:abstractNumId w:val="24"/>
  </w:num>
  <w:num w:numId="47">
    <w:abstractNumId w:val="2"/>
  </w:num>
  <w:num w:numId="48">
    <w:abstractNumId w:val="19"/>
  </w:num>
  <w:num w:numId="49">
    <w:abstractNumId w:val="48"/>
  </w:num>
  <w:num w:numId="50">
    <w:abstractNumId w:val="28"/>
  </w:num>
  <w:num w:numId="51">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isplayBackgroundShape/>
  <w:defaultTabStop w:val="720"/>
  <w:drawingGridHorizontalSpacing w:val="120"/>
  <w:displayHorizontalDrawingGridEvery w:val="2"/>
  <w:displayVerticalDrawingGridEvery w:val="2"/>
  <w:characterSpacingControl w:val="doNotCompress"/>
  <w:hdrShapeDefaults>
    <o:shapedefaults v:ext="edit" spidmax="18433">
      <o:colormru v:ext="edit" colors="#ff9,#ffc"/>
      <o:colormenu v:ext="edit" fillcolor="#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7AA"/>
    <w:rsid w:val="00000812"/>
    <w:rsid w:val="000016C8"/>
    <w:rsid w:val="00002852"/>
    <w:rsid w:val="00002AE9"/>
    <w:rsid w:val="00002F9A"/>
    <w:rsid w:val="00003044"/>
    <w:rsid w:val="0000327F"/>
    <w:rsid w:val="00005A33"/>
    <w:rsid w:val="000065C4"/>
    <w:rsid w:val="000069E2"/>
    <w:rsid w:val="0000799C"/>
    <w:rsid w:val="00007F78"/>
    <w:rsid w:val="00010FC6"/>
    <w:rsid w:val="000110AD"/>
    <w:rsid w:val="00011ABA"/>
    <w:rsid w:val="00012408"/>
    <w:rsid w:val="000128E7"/>
    <w:rsid w:val="00012B4C"/>
    <w:rsid w:val="00012DB5"/>
    <w:rsid w:val="00013513"/>
    <w:rsid w:val="00013F81"/>
    <w:rsid w:val="00014D2E"/>
    <w:rsid w:val="000151B9"/>
    <w:rsid w:val="000164AE"/>
    <w:rsid w:val="0001665A"/>
    <w:rsid w:val="00017488"/>
    <w:rsid w:val="00020032"/>
    <w:rsid w:val="00020A42"/>
    <w:rsid w:val="000217B9"/>
    <w:rsid w:val="00023FA8"/>
    <w:rsid w:val="000242A7"/>
    <w:rsid w:val="000261D6"/>
    <w:rsid w:val="00026ED7"/>
    <w:rsid w:val="00030878"/>
    <w:rsid w:val="0003091B"/>
    <w:rsid w:val="00030DF9"/>
    <w:rsid w:val="000347CA"/>
    <w:rsid w:val="00035F40"/>
    <w:rsid w:val="000362D6"/>
    <w:rsid w:val="00036720"/>
    <w:rsid w:val="00037048"/>
    <w:rsid w:val="000371F0"/>
    <w:rsid w:val="00037B70"/>
    <w:rsid w:val="00040630"/>
    <w:rsid w:val="00040C42"/>
    <w:rsid w:val="000413BF"/>
    <w:rsid w:val="000416E0"/>
    <w:rsid w:val="000432E3"/>
    <w:rsid w:val="00043637"/>
    <w:rsid w:val="00045F9C"/>
    <w:rsid w:val="0004617F"/>
    <w:rsid w:val="00046B5F"/>
    <w:rsid w:val="000471A5"/>
    <w:rsid w:val="000473C6"/>
    <w:rsid w:val="00050C2D"/>
    <w:rsid w:val="00051977"/>
    <w:rsid w:val="00051DA7"/>
    <w:rsid w:val="00052932"/>
    <w:rsid w:val="00052C2C"/>
    <w:rsid w:val="00054C0F"/>
    <w:rsid w:val="00054D9C"/>
    <w:rsid w:val="00055454"/>
    <w:rsid w:val="0005577E"/>
    <w:rsid w:val="000564D4"/>
    <w:rsid w:val="000614EC"/>
    <w:rsid w:val="00061ED7"/>
    <w:rsid w:val="000624BD"/>
    <w:rsid w:val="00062D72"/>
    <w:rsid w:val="00062E9A"/>
    <w:rsid w:val="00063A82"/>
    <w:rsid w:val="00064946"/>
    <w:rsid w:val="00064B31"/>
    <w:rsid w:val="00064DBB"/>
    <w:rsid w:val="000650BC"/>
    <w:rsid w:val="00066A44"/>
    <w:rsid w:val="0006748A"/>
    <w:rsid w:val="00071BFE"/>
    <w:rsid w:val="000726C0"/>
    <w:rsid w:val="0007776E"/>
    <w:rsid w:val="000803D3"/>
    <w:rsid w:val="00081DEB"/>
    <w:rsid w:val="00082848"/>
    <w:rsid w:val="00082E0E"/>
    <w:rsid w:val="00084F01"/>
    <w:rsid w:val="00085191"/>
    <w:rsid w:val="00085258"/>
    <w:rsid w:val="000862DF"/>
    <w:rsid w:val="00087AD3"/>
    <w:rsid w:val="000900C6"/>
    <w:rsid w:val="00090211"/>
    <w:rsid w:val="00090286"/>
    <w:rsid w:val="00090373"/>
    <w:rsid w:val="0009051B"/>
    <w:rsid w:val="00090BA3"/>
    <w:rsid w:val="00091415"/>
    <w:rsid w:val="00091A18"/>
    <w:rsid w:val="00092061"/>
    <w:rsid w:val="00092331"/>
    <w:rsid w:val="00092F1C"/>
    <w:rsid w:val="00093240"/>
    <w:rsid w:val="000932C3"/>
    <w:rsid w:val="00093502"/>
    <w:rsid w:val="000942E4"/>
    <w:rsid w:val="000951A2"/>
    <w:rsid w:val="00095C6E"/>
    <w:rsid w:val="00095F3D"/>
    <w:rsid w:val="0009743D"/>
    <w:rsid w:val="000A0214"/>
    <w:rsid w:val="000A07EB"/>
    <w:rsid w:val="000A0994"/>
    <w:rsid w:val="000A199C"/>
    <w:rsid w:val="000A23C8"/>
    <w:rsid w:val="000A348D"/>
    <w:rsid w:val="000A4761"/>
    <w:rsid w:val="000A4EE3"/>
    <w:rsid w:val="000A4EF3"/>
    <w:rsid w:val="000A6512"/>
    <w:rsid w:val="000A6644"/>
    <w:rsid w:val="000A72D3"/>
    <w:rsid w:val="000B09C7"/>
    <w:rsid w:val="000B1AEC"/>
    <w:rsid w:val="000B23EF"/>
    <w:rsid w:val="000B2BE4"/>
    <w:rsid w:val="000B3880"/>
    <w:rsid w:val="000B38E4"/>
    <w:rsid w:val="000B53CA"/>
    <w:rsid w:val="000B672F"/>
    <w:rsid w:val="000B7CC0"/>
    <w:rsid w:val="000C1E87"/>
    <w:rsid w:val="000C226A"/>
    <w:rsid w:val="000C2471"/>
    <w:rsid w:val="000C3CB5"/>
    <w:rsid w:val="000C5749"/>
    <w:rsid w:val="000C62D5"/>
    <w:rsid w:val="000C6B02"/>
    <w:rsid w:val="000C6B0A"/>
    <w:rsid w:val="000D165F"/>
    <w:rsid w:val="000D20CB"/>
    <w:rsid w:val="000D2D82"/>
    <w:rsid w:val="000D378F"/>
    <w:rsid w:val="000D4D88"/>
    <w:rsid w:val="000D5041"/>
    <w:rsid w:val="000D5DA1"/>
    <w:rsid w:val="000D6E65"/>
    <w:rsid w:val="000E06D5"/>
    <w:rsid w:val="000E13C3"/>
    <w:rsid w:val="000E1571"/>
    <w:rsid w:val="000E26E9"/>
    <w:rsid w:val="000E2912"/>
    <w:rsid w:val="000E2B0F"/>
    <w:rsid w:val="000E3864"/>
    <w:rsid w:val="000E52EE"/>
    <w:rsid w:val="000E53E4"/>
    <w:rsid w:val="000E5801"/>
    <w:rsid w:val="000E675C"/>
    <w:rsid w:val="000E76C2"/>
    <w:rsid w:val="000E78D4"/>
    <w:rsid w:val="000E7F11"/>
    <w:rsid w:val="000F0032"/>
    <w:rsid w:val="000F0D05"/>
    <w:rsid w:val="000F1CAD"/>
    <w:rsid w:val="000F2FEB"/>
    <w:rsid w:val="000F30F4"/>
    <w:rsid w:val="000F4781"/>
    <w:rsid w:val="000F5E9C"/>
    <w:rsid w:val="000F6333"/>
    <w:rsid w:val="000F70C7"/>
    <w:rsid w:val="0010007F"/>
    <w:rsid w:val="00100F68"/>
    <w:rsid w:val="001014B6"/>
    <w:rsid w:val="00101F55"/>
    <w:rsid w:val="001020FC"/>
    <w:rsid w:val="0010210D"/>
    <w:rsid w:val="00103187"/>
    <w:rsid w:val="0010459F"/>
    <w:rsid w:val="001045EE"/>
    <w:rsid w:val="00105FA4"/>
    <w:rsid w:val="001069C3"/>
    <w:rsid w:val="001070D8"/>
    <w:rsid w:val="00107A20"/>
    <w:rsid w:val="00107CF4"/>
    <w:rsid w:val="0011000E"/>
    <w:rsid w:val="00111898"/>
    <w:rsid w:val="001128F7"/>
    <w:rsid w:val="0011301B"/>
    <w:rsid w:val="00113068"/>
    <w:rsid w:val="001134D6"/>
    <w:rsid w:val="001148EC"/>
    <w:rsid w:val="0011495F"/>
    <w:rsid w:val="00115052"/>
    <w:rsid w:val="001157B4"/>
    <w:rsid w:val="00116044"/>
    <w:rsid w:val="00116922"/>
    <w:rsid w:val="0011780C"/>
    <w:rsid w:val="00120112"/>
    <w:rsid w:val="001210CC"/>
    <w:rsid w:val="0012113E"/>
    <w:rsid w:val="00121C1A"/>
    <w:rsid w:val="00121F17"/>
    <w:rsid w:val="0012321B"/>
    <w:rsid w:val="00124633"/>
    <w:rsid w:val="00124C8A"/>
    <w:rsid w:val="00125624"/>
    <w:rsid w:val="00125676"/>
    <w:rsid w:val="001259C6"/>
    <w:rsid w:val="00126AC3"/>
    <w:rsid w:val="0012703D"/>
    <w:rsid w:val="001270E2"/>
    <w:rsid w:val="00127CF9"/>
    <w:rsid w:val="00130097"/>
    <w:rsid w:val="001300A6"/>
    <w:rsid w:val="00131DC3"/>
    <w:rsid w:val="00131EB7"/>
    <w:rsid w:val="00132A57"/>
    <w:rsid w:val="00132DFA"/>
    <w:rsid w:val="00133246"/>
    <w:rsid w:val="00133896"/>
    <w:rsid w:val="001348C0"/>
    <w:rsid w:val="00134ADD"/>
    <w:rsid w:val="0013558D"/>
    <w:rsid w:val="00135835"/>
    <w:rsid w:val="00135973"/>
    <w:rsid w:val="00135D36"/>
    <w:rsid w:val="00136C2E"/>
    <w:rsid w:val="00136D48"/>
    <w:rsid w:val="00136D6E"/>
    <w:rsid w:val="00136E44"/>
    <w:rsid w:val="00136FA7"/>
    <w:rsid w:val="0014076F"/>
    <w:rsid w:val="00140CBB"/>
    <w:rsid w:val="00140E0B"/>
    <w:rsid w:val="00141501"/>
    <w:rsid w:val="00143965"/>
    <w:rsid w:val="001439C9"/>
    <w:rsid w:val="00144BED"/>
    <w:rsid w:val="00144CEC"/>
    <w:rsid w:val="00145677"/>
    <w:rsid w:val="0014659E"/>
    <w:rsid w:val="0014663A"/>
    <w:rsid w:val="0014698A"/>
    <w:rsid w:val="001470BB"/>
    <w:rsid w:val="001477FA"/>
    <w:rsid w:val="00147E8A"/>
    <w:rsid w:val="0015043D"/>
    <w:rsid w:val="00150B91"/>
    <w:rsid w:val="001514B3"/>
    <w:rsid w:val="001515ED"/>
    <w:rsid w:val="001517DD"/>
    <w:rsid w:val="00151D65"/>
    <w:rsid w:val="00151E4D"/>
    <w:rsid w:val="00151FD2"/>
    <w:rsid w:val="00152AF8"/>
    <w:rsid w:val="00153F16"/>
    <w:rsid w:val="00155611"/>
    <w:rsid w:val="00156D7D"/>
    <w:rsid w:val="00157633"/>
    <w:rsid w:val="00161021"/>
    <w:rsid w:val="00161243"/>
    <w:rsid w:val="00161C0B"/>
    <w:rsid w:val="00162010"/>
    <w:rsid w:val="00162477"/>
    <w:rsid w:val="00163F28"/>
    <w:rsid w:val="0016457B"/>
    <w:rsid w:val="001649AD"/>
    <w:rsid w:val="001652EA"/>
    <w:rsid w:val="001654F5"/>
    <w:rsid w:val="0016598F"/>
    <w:rsid w:val="0017118F"/>
    <w:rsid w:val="00171460"/>
    <w:rsid w:val="001726B8"/>
    <w:rsid w:val="00173596"/>
    <w:rsid w:val="0017408A"/>
    <w:rsid w:val="00174167"/>
    <w:rsid w:val="001762EB"/>
    <w:rsid w:val="0017760D"/>
    <w:rsid w:val="00181CF7"/>
    <w:rsid w:val="001828C4"/>
    <w:rsid w:val="00183780"/>
    <w:rsid w:val="00183AD0"/>
    <w:rsid w:val="00183C85"/>
    <w:rsid w:val="00185A6C"/>
    <w:rsid w:val="00186412"/>
    <w:rsid w:val="00186785"/>
    <w:rsid w:val="00187250"/>
    <w:rsid w:val="00190D35"/>
    <w:rsid w:val="00191007"/>
    <w:rsid w:val="0019122F"/>
    <w:rsid w:val="0019265D"/>
    <w:rsid w:val="00192968"/>
    <w:rsid w:val="00192AA4"/>
    <w:rsid w:val="00193177"/>
    <w:rsid w:val="00194905"/>
    <w:rsid w:val="00194974"/>
    <w:rsid w:val="0019510D"/>
    <w:rsid w:val="00196B09"/>
    <w:rsid w:val="00197068"/>
    <w:rsid w:val="001A0F57"/>
    <w:rsid w:val="001A44CC"/>
    <w:rsid w:val="001A46C3"/>
    <w:rsid w:val="001A539C"/>
    <w:rsid w:val="001A5D84"/>
    <w:rsid w:val="001A7D2E"/>
    <w:rsid w:val="001B059C"/>
    <w:rsid w:val="001B0A8F"/>
    <w:rsid w:val="001B11D3"/>
    <w:rsid w:val="001B1FC4"/>
    <w:rsid w:val="001B23E2"/>
    <w:rsid w:val="001B35B0"/>
    <w:rsid w:val="001B4735"/>
    <w:rsid w:val="001B47B0"/>
    <w:rsid w:val="001B49C5"/>
    <w:rsid w:val="001B4AC4"/>
    <w:rsid w:val="001B58E1"/>
    <w:rsid w:val="001C0786"/>
    <w:rsid w:val="001C2028"/>
    <w:rsid w:val="001C33CA"/>
    <w:rsid w:val="001C34A9"/>
    <w:rsid w:val="001C4DD7"/>
    <w:rsid w:val="001C6F39"/>
    <w:rsid w:val="001C7514"/>
    <w:rsid w:val="001C7A67"/>
    <w:rsid w:val="001D0770"/>
    <w:rsid w:val="001D0B40"/>
    <w:rsid w:val="001D0F6C"/>
    <w:rsid w:val="001D26D2"/>
    <w:rsid w:val="001D3FD1"/>
    <w:rsid w:val="001D4CCB"/>
    <w:rsid w:val="001D7484"/>
    <w:rsid w:val="001E0F45"/>
    <w:rsid w:val="001E1F71"/>
    <w:rsid w:val="001E4155"/>
    <w:rsid w:val="001E5791"/>
    <w:rsid w:val="001E64E3"/>
    <w:rsid w:val="001E667A"/>
    <w:rsid w:val="001E6809"/>
    <w:rsid w:val="001F06DA"/>
    <w:rsid w:val="001F0895"/>
    <w:rsid w:val="001F11EC"/>
    <w:rsid w:val="001F1ADA"/>
    <w:rsid w:val="001F2328"/>
    <w:rsid w:val="001F3176"/>
    <w:rsid w:val="001F31B7"/>
    <w:rsid w:val="001F3E29"/>
    <w:rsid w:val="001F42B9"/>
    <w:rsid w:val="001F5E5C"/>
    <w:rsid w:val="001F6637"/>
    <w:rsid w:val="001F6991"/>
    <w:rsid w:val="001F7868"/>
    <w:rsid w:val="001F7EB3"/>
    <w:rsid w:val="00200454"/>
    <w:rsid w:val="0020059B"/>
    <w:rsid w:val="0020062A"/>
    <w:rsid w:val="00202B21"/>
    <w:rsid w:val="00202D56"/>
    <w:rsid w:val="00203AE1"/>
    <w:rsid w:val="002049DD"/>
    <w:rsid w:val="00204C55"/>
    <w:rsid w:val="0020590C"/>
    <w:rsid w:val="0020602F"/>
    <w:rsid w:val="00206228"/>
    <w:rsid w:val="0020637E"/>
    <w:rsid w:val="00207603"/>
    <w:rsid w:val="002109F9"/>
    <w:rsid w:val="0021210F"/>
    <w:rsid w:val="0021389B"/>
    <w:rsid w:val="00213B91"/>
    <w:rsid w:val="002148DE"/>
    <w:rsid w:val="00215586"/>
    <w:rsid w:val="00215E8E"/>
    <w:rsid w:val="00215F11"/>
    <w:rsid w:val="002161F4"/>
    <w:rsid w:val="00216335"/>
    <w:rsid w:val="002164D1"/>
    <w:rsid w:val="00217992"/>
    <w:rsid w:val="00217BF5"/>
    <w:rsid w:val="002207D4"/>
    <w:rsid w:val="002235F3"/>
    <w:rsid w:val="002236E0"/>
    <w:rsid w:val="00223CD6"/>
    <w:rsid w:val="00226867"/>
    <w:rsid w:val="00227854"/>
    <w:rsid w:val="002303EF"/>
    <w:rsid w:val="002305E0"/>
    <w:rsid w:val="00230778"/>
    <w:rsid w:val="00230F50"/>
    <w:rsid w:val="00232AFD"/>
    <w:rsid w:val="00234E54"/>
    <w:rsid w:val="00234E59"/>
    <w:rsid w:val="00235562"/>
    <w:rsid w:val="0023572C"/>
    <w:rsid w:val="002358F8"/>
    <w:rsid w:val="002375BC"/>
    <w:rsid w:val="002376C6"/>
    <w:rsid w:val="00237E0B"/>
    <w:rsid w:val="0024024A"/>
    <w:rsid w:val="00240AE2"/>
    <w:rsid w:val="00240DC7"/>
    <w:rsid w:val="00240E79"/>
    <w:rsid w:val="00241A47"/>
    <w:rsid w:val="002432B5"/>
    <w:rsid w:val="00243C91"/>
    <w:rsid w:val="0024484A"/>
    <w:rsid w:val="00244B9E"/>
    <w:rsid w:val="002463FD"/>
    <w:rsid w:val="002467E6"/>
    <w:rsid w:val="00246F6C"/>
    <w:rsid w:val="002524AA"/>
    <w:rsid w:val="00254FF5"/>
    <w:rsid w:val="00255C48"/>
    <w:rsid w:val="0025635A"/>
    <w:rsid w:val="00256713"/>
    <w:rsid w:val="00260147"/>
    <w:rsid w:val="00260827"/>
    <w:rsid w:val="00261074"/>
    <w:rsid w:val="002630DF"/>
    <w:rsid w:val="002633F1"/>
    <w:rsid w:val="00263FA9"/>
    <w:rsid w:val="00264586"/>
    <w:rsid w:val="00267E5F"/>
    <w:rsid w:val="00270FCC"/>
    <w:rsid w:val="002714CE"/>
    <w:rsid w:val="002717BE"/>
    <w:rsid w:val="00272A20"/>
    <w:rsid w:val="00272A78"/>
    <w:rsid w:val="00272D42"/>
    <w:rsid w:val="00274455"/>
    <w:rsid w:val="00276D79"/>
    <w:rsid w:val="00277361"/>
    <w:rsid w:val="002802D3"/>
    <w:rsid w:val="00280578"/>
    <w:rsid w:val="00280A26"/>
    <w:rsid w:val="00280A90"/>
    <w:rsid w:val="00281A84"/>
    <w:rsid w:val="00281EF5"/>
    <w:rsid w:val="002823C7"/>
    <w:rsid w:val="002854AA"/>
    <w:rsid w:val="0028668D"/>
    <w:rsid w:val="002909E1"/>
    <w:rsid w:val="0029207E"/>
    <w:rsid w:val="00292374"/>
    <w:rsid w:val="00292C0B"/>
    <w:rsid w:val="00292CE3"/>
    <w:rsid w:val="00293DA4"/>
    <w:rsid w:val="0029446E"/>
    <w:rsid w:val="0029464C"/>
    <w:rsid w:val="002947E6"/>
    <w:rsid w:val="002952EE"/>
    <w:rsid w:val="002958EF"/>
    <w:rsid w:val="00295B6E"/>
    <w:rsid w:val="00295BFD"/>
    <w:rsid w:val="00295D21"/>
    <w:rsid w:val="00296AE3"/>
    <w:rsid w:val="002A1C5D"/>
    <w:rsid w:val="002A250F"/>
    <w:rsid w:val="002A2836"/>
    <w:rsid w:val="002A35C0"/>
    <w:rsid w:val="002A36EA"/>
    <w:rsid w:val="002A4E77"/>
    <w:rsid w:val="002A4F3A"/>
    <w:rsid w:val="002A5179"/>
    <w:rsid w:val="002A62FF"/>
    <w:rsid w:val="002A6867"/>
    <w:rsid w:val="002B056A"/>
    <w:rsid w:val="002B0B60"/>
    <w:rsid w:val="002B0D4B"/>
    <w:rsid w:val="002B40E9"/>
    <w:rsid w:val="002B77AA"/>
    <w:rsid w:val="002C0016"/>
    <w:rsid w:val="002C089D"/>
    <w:rsid w:val="002C0CCF"/>
    <w:rsid w:val="002C184A"/>
    <w:rsid w:val="002C20E2"/>
    <w:rsid w:val="002C28B6"/>
    <w:rsid w:val="002C292E"/>
    <w:rsid w:val="002C2B2F"/>
    <w:rsid w:val="002C2EF7"/>
    <w:rsid w:val="002C3664"/>
    <w:rsid w:val="002C392B"/>
    <w:rsid w:val="002C3A42"/>
    <w:rsid w:val="002C5B7A"/>
    <w:rsid w:val="002C6561"/>
    <w:rsid w:val="002C6EFA"/>
    <w:rsid w:val="002C7150"/>
    <w:rsid w:val="002D0116"/>
    <w:rsid w:val="002D034E"/>
    <w:rsid w:val="002D0C5E"/>
    <w:rsid w:val="002D16F3"/>
    <w:rsid w:val="002D349D"/>
    <w:rsid w:val="002D34F4"/>
    <w:rsid w:val="002D3BCB"/>
    <w:rsid w:val="002D42DA"/>
    <w:rsid w:val="002D4C81"/>
    <w:rsid w:val="002D4D87"/>
    <w:rsid w:val="002D56C4"/>
    <w:rsid w:val="002D671A"/>
    <w:rsid w:val="002D7B8A"/>
    <w:rsid w:val="002E01BA"/>
    <w:rsid w:val="002E026B"/>
    <w:rsid w:val="002E2029"/>
    <w:rsid w:val="002E255F"/>
    <w:rsid w:val="002E26AB"/>
    <w:rsid w:val="002E395B"/>
    <w:rsid w:val="002E3DD6"/>
    <w:rsid w:val="002E625A"/>
    <w:rsid w:val="002E6B14"/>
    <w:rsid w:val="002E6B64"/>
    <w:rsid w:val="002E77E5"/>
    <w:rsid w:val="002E7844"/>
    <w:rsid w:val="002E7B10"/>
    <w:rsid w:val="002E7BCC"/>
    <w:rsid w:val="002F0366"/>
    <w:rsid w:val="002F0C2C"/>
    <w:rsid w:val="002F149D"/>
    <w:rsid w:val="002F1A05"/>
    <w:rsid w:val="002F1E43"/>
    <w:rsid w:val="002F1F54"/>
    <w:rsid w:val="002F2634"/>
    <w:rsid w:val="002F2635"/>
    <w:rsid w:val="002F2D29"/>
    <w:rsid w:val="002F3A55"/>
    <w:rsid w:val="002F417D"/>
    <w:rsid w:val="002F41ED"/>
    <w:rsid w:val="002F43AC"/>
    <w:rsid w:val="002F5C4E"/>
    <w:rsid w:val="002F6A99"/>
    <w:rsid w:val="002F6F54"/>
    <w:rsid w:val="002F76B2"/>
    <w:rsid w:val="002F79F2"/>
    <w:rsid w:val="002F7AF9"/>
    <w:rsid w:val="002F7D9D"/>
    <w:rsid w:val="00301E23"/>
    <w:rsid w:val="00302216"/>
    <w:rsid w:val="00302487"/>
    <w:rsid w:val="0030276F"/>
    <w:rsid w:val="003038E1"/>
    <w:rsid w:val="003051D4"/>
    <w:rsid w:val="00305D09"/>
    <w:rsid w:val="00306148"/>
    <w:rsid w:val="00306B09"/>
    <w:rsid w:val="00306F5E"/>
    <w:rsid w:val="0031007A"/>
    <w:rsid w:val="00310725"/>
    <w:rsid w:val="00311574"/>
    <w:rsid w:val="003116DC"/>
    <w:rsid w:val="00311D6D"/>
    <w:rsid w:val="00312173"/>
    <w:rsid w:val="00312D9B"/>
    <w:rsid w:val="003131D0"/>
    <w:rsid w:val="003137E3"/>
    <w:rsid w:val="00313DFA"/>
    <w:rsid w:val="003140FB"/>
    <w:rsid w:val="00314497"/>
    <w:rsid w:val="003147C1"/>
    <w:rsid w:val="00315784"/>
    <w:rsid w:val="003161A4"/>
    <w:rsid w:val="0032054B"/>
    <w:rsid w:val="003205F8"/>
    <w:rsid w:val="0032073D"/>
    <w:rsid w:val="00320BB8"/>
    <w:rsid w:val="00321825"/>
    <w:rsid w:val="00321D8B"/>
    <w:rsid w:val="003264A2"/>
    <w:rsid w:val="00326656"/>
    <w:rsid w:val="003266F5"/>
    <w:rsid w:val="00326CF2"/>
    <w:rsid w:val="00326DF9"/>
    <w:rsid w:val="00326FA5"/>
    <w:rsid w:val="00327387"/>
    <w:rsid w:val="00327964"/>
    <w:rsid w:val="00327A94"/>
    <w:rsid w:val="00327DAE"/>
    <w:rsid w:val="00330619"/>
    <w:rsid w:val="00330B77"/>
    <w:rsid w:val="003332E5"/>
    <w:rsid w:val="0033392B"/>
    <w:rsid w:val="00334173"/>
    <w:rsid w:val="003344A9"/>
    <w:rsid w:val="003345A3"/>
    <w:rsid w:val="00335475"/>
    <w:rsid w:val="0033758C"/>
    <w:rsid w:val="0033775F"/>
    <w:rsid w:val="00340503"/>
    <w:rsid w:val="003418DB"/>
    <w:rsid w:val="003422A0"/>
    <w:rsid w:val="00342F07"/>
    <w:rsid w:val="0034416E"/>
    <w:rsid w:val="0034425E"/>
    <w:rsid w:val="003461CF"/>
    <w:rsid w:val="00346374"/>
    <w:rsid w:val="00346D60"/>
    <w:rsid w:val="00346EF4"/>
    <w:rsid w:val="003478E2"/>
    <w:rsid w:val="003525C4"/>
    <w:rsid w:val="00353929"/>
    <w:rsid w:val="00353BEA"/>
    <w:rsid w:val="00353C83"/>
    <w:rsid w:val="00354071"/>
    <w:rsid w:val="00354628"/>
    <w:rsid w:val="00354F28"/>
    <w:rsid w:val="00355A3F"/>
    <w:rsid w:val="0035753A"/>
    <w:rsid w:val="003606FD"/>
    <w:rsid w:val="00360F81"/>
    <w:rsid w:val="00361141"/>
    <w:rsid w:val="0036162C"/>
    <w:rsid w:val="003655D7"/>
    <w:rsid w:val="00366324"/>
    <w:rsid w:val="00366498"/>
    <w:rsid w:val="0036714F"/>
    <w:rsid w:val="00371946"/>
    <w:rsid w:val="00371A3A"/>
    <w:rsid w:val="00372EB5"/>
    <w:rsid w:val="003732C5"/>
    <w:rsid w:val="003746E7"/>
    <w:rsid w:val="003753D5"/>
    <w:rsid w:val="00376426"/>
    <w:rsid w:val="00376752"/>
    <w:rsid w:val="003767EB"/>
    <w:rsid w:val="003768B2"/>
    <w:rsid w:val="00376A72"/>
    <w:rsid w:val="00376E24"/>
    <w:rsid w:val="00377333"/>
    <w:rsid w:val="00377A04"/>
    <w:rsid w:val="00381580"/>
    <w:rsid w:val="003826F7"/>
    <w:rsid w:val="0038390A"/>
    <w:rsid w:val="00383D58"/>
    <w:rsid w:val="003844F3"/>
    <w:rsid w:val="00384E64"/>
    <w:rsid w:val="00385090"/>
    <w:rsid w:val="0038513B"/>
    <w:rsid w:val="00385821"/>
    <w:rsid w:val="003860C3"/>
    <w:rsid w:val="003865DA"/>
    <w:rsid w:val="00387202"/>
    <w:rsid w:val="00387BD6"/>
    <w:rsid w:val="00392148"/>
    <w:rsid w:val="00392163"/>
    <w:rsid w:val="00393865"/>
    <w:rsid w:val="003942C7"/>
    <w:rsid w:val="0039449A"/>
    <w:rsid w:val="0039494C"/>
    <w:rsid w:val="00395532"/>
    <w:rsid w:val="0039593C"/>
    <w:rsid w:val="003966E9"/>
    <w:rsid w:val="003975EC"/>
    <w:rsid w:val="0039762B"/>
    <w:rsid w:val="00397895"/>
    <w:rsid w:val="003A0370"/>
    <w:rsid w:val="003A05CF"/>
    <w:rsid w:val="003A1B14"/>
    <w:rsid w:val="003A2463"/>
    <w:rsid w:val="003A37D2"/>
    <w:rsid w:val="003A397A"/>
    <w:rsid w:val="003A4704"/>
    <w:rsid w:val="003A58AB"/>
    <w:rsid w:val="003A6244"/>
    <w:rsid w:val="003A63A4"/>
    <w:rsid w:val="003A647E"/>
    <w:rsid w:val="003A6500"/>
    <w:rsid w:val="003A6DFB"/>
    <w:rsid w:val="003B0631"/>
    <w:rsid w:val="003B276E"/>
    <w:rsid w:val="003B27F1"/>
    <w:rsid w:val="003B280B"/>
    <w:rsid w:val="003B35B9"/>
    <w:rsid w:val="003B3B62"/>
    <w:rsid w:val="003B40B3"/>
    <w:rsid w:val="003B40B4"/>
    <w:rsid w:val="003B443C"/>
    <w:rsid w:val="003B5863"/>
    <w:rsid w:val="003B6866"/>
    <w:rsid w:val="003B6EEA"/>
    <w:rsid w:val="003C010F"/>
    <w:rsid w:val="003C092E"/>
    <w:rsid w:val="003C0DD5"/>
    <w:rsid w:val="003C119A"/>
    <w:rsid w:val="003C1D4D"/>
    <w:rsid w:val="003C22CE"/>
    <w:rsid w:val="003C3F13"/>
    <w:rsid w:val="003C4490"/>
    <w:rsid w:val="003C514B"/>
    <w:rsid w:val="003C622A"/>
    <w:rsid w:val="003C6516"/>
    <w:rsid w:val="003C694B"/>
    <w:rsid w:val="003C6C8B"/>
    <w:rsid w:val="003C776E"/>
    <w:rsid w:val="003D05D0"/>
    <w:rsid w:val="003D0B4B"/>
    <w:rsid w:val="003D1EDA"/>
    <w:rsid w:val="003D2396"/>
    <w:rsid w:val="003D26F9"/>
    <w:rsid w:val="003D27A7"/>
    <w:rsid w:val="003D282B"/>
    <w:rsid w:val="003D2AD7"/>
    <w:rsid w:val="003D2B4E"/>
    <w:rsid w:val="003D301E"/>
    <w:rsid w:val="003D315E"/>
    <w:rsid w:val="003D3982"/>
    <w:rsid w:val="003D39AB"/>
    <w:rsid w:val="003D547A"/>
    <w:rsid w:val="003D5ADD"/>
    <w:rsid w:val="003E0F7A"/>
    <w:rsid w:val="003E18AF"/>
    <w:rsid w:val="003E29CF"/>
    <w:rsid w:val="003E5746"/>
    <w:rsid w:val="003E57D7"/>
    <w:rsid w:val="003E5CF4"/>
    <w:rsid w:val="003E6DBB"/>
    <w:rsid w:val="003E6F3F"/>
    <w:rsid w:val="003F1A05"/>
    <w:rsid w:val="003F1AA1"/>
    <w:rsid w:val="003F1BB2"/>
    <w:rsid w:val="003F3001"/>
    <w:rsid w:val="003F33AB"/>
    <w:rsid w:val="003F4C79"/>
    <w:rsid w:val="00400916"/>
    <w:rsid w:val="00402219"/>
    <w:rsid w:val="004023D7"/>
    <w:rsid w:val="00402FD1"/>
    <w:rsid w:val="00403F11"/>
    <w:rsid w:val="00404205"/>
    <w:rsid w:val="004103CC"/>
    <w:rsid w:val="00410A40"/>
    <w:rsid w:val="00413765"/>
    <w:rsid w:val="00413D02"/>
    <w:rsid w:val="00413E8B"/>
    <w:rsid w:val="00414D12"/>
    <w:rsid w:val="0041500A"/>
    <w:rsid w:val="0041517C"/>
    <w:rsid w:val="00415749"/>
    <w:rsid w:val="00415FF7"/>
    <w:rsid w:val="00416F3B"/>
    <w:rsid w:val="00417D69"/>
    <w:rsid w:val="00417EEE"/>
    <w:rsid w:val="00420289"/>
    <w:rsid w:val="0042054F"/>
    <w:rsid w:val="00420CAA"/>
    <w:rsid w:val="00421FFA"/>
    <w:rsid w:val="004228FB"/>
    <w:rsid w:val="0042350D"/>
    <w:rsid w:val="00423945"/>
    <w:rsid w:val="00423A33"/>
    <w:rsid w:val="00424A3B"/>
    <w:rsid w:val="00425314"/>
    <w:rsid w:val="00425AF4"/>
    <w:rsid w:val="00425DF7"/>
    <w:rsid w:val="00426493"/>
    <w:rsid w:val="00426EEC"/>
    <w:rsid w:val="00427D66"/>
    <w:rsid w:val="00427DE1"/>
    <w:rsid w:val="004302F6"/>
    <w:rsid w:val="00430C05"/>
    <w:rsid w:val="004311C7"/>
    <w:rsid w:val="004312F4"/>
    <w:rsid w:val="00431B59"/>
    <w:rsid w:val="00433634"/>
    <w:rsid w:val="00434C0F"/>
    <w:rsid w:val="00435209"/>
    <w:rsid w:val="004358F3"/>
    <w:rsid w:val="00435FEA"/>
    <w:rsid w:val="0043642E"/>
    <w:rsid w:val="004404E2"/>
    <w:rsid w:val="00440629"/>
    <w:rsid w:val="00440B06"/>
    <w:rsid w:val="00441416"/>
    <w:rsid w:val="00441791"/>
    <w:rsid w:val="00441E27"/>
    <w:rsid w:val="00442A31"/>
    <w:rsid w:val="00443259"/>
    <w:rsid w:val="0044380A"/>
    <w:rsid w:val="00444067"/>
    <w:rsid w:val="00445B23"/>
    <w:rsid w:val="00445EB3"/>
    <w:rsid w:val="0044625B"/>
    <w:rsid w:val="00446330"/>
    <w:rsid w:val="00447647"/>
    <w:rsid w:val="00450487"/>
    <w:rsid w:val="00450EC6"/>
    <w:rsid w:val="0045111F"/>
    <w:rsid w:val="00451FD8"/>
    <w:rsid w:val="00452058"/>
    <w:rsid w:val="00452595"/>
    <w:rsid w:val="00452F07"/>
    <w:rsid w:val="004536CD"/>
    <w:rsid w:val="00453708"/>
    <w:rsid w:val="00453EAC"/>
    <w:rsid w:val="00454DDE"/>
    <w:rsid w:val="00454F80"/>
    <w:rsid w:val="004555CB"/>
    <w:rsid w:val="004560B6"/>
    <w:rsid w:val="004566EC"/>
    <w:rsid w:val="00457938"/>
    <w:rsid w:val="00457D68"/>
    <w:rsid w:val="00460536"/>
    <w:rsid w:val="00460B47"/>
    <w:rsid w:val="00461867"/>
    <w:rsid w:val="00461879"/>
    <w:rsid w:val="00461AB4"/>
    <w:rsid w:val="00462324"/>
    <w:rsid w:val="004632B5"/>
    <w:rsid w:val="00464E7A"/>
    <w:rsid w:val="00465F9B"/>
    <w:rsid w:val="00467032"/>
    <w:rsid w:val="00467CCC"/>
    <w:rsid w:val="00467F66"/>
    <w:rsid w:val="00470F12"/>
    <w:rsid w:val="00471702"/>
    <w:rsid w:val="004729C3"/>
    <w:rsid w:val="00473F6D"/>
    <w:rsid w:val="00473FEE"/>
    <w:rsid w:val="00474342"/>
    <w:rsid w:val="0047520A"/>
    <w:rsid w:val="0047783E"/>
    <w:rsid w:val="00477BFD"/>
    <w:rsid w:val="00480125"/>
    <w:rsid w:val="004801EB"/>
    <w:rsid w:val="00480569"/>
    <w:rsid w:val="00480975"/>
    <w:rsid w:val="00480EDF"/>
    <w:rsid w:val="004818D2"/>
    <w:rsid w:val="00483254"/>
    <w:rsid w:val="00483A4F"/>
    <w:rsid w:val="00483E76"/>
    <w:rsid w:val="00484839"/>
    <w:rsid w:val="00484FF3"/>
    <w:rsid w:val="00485D32"/>
    <w:rsid w:val="004863D6"/>
    <w:rsid w:val="00486E13"/>
    <w:rsid w:val="0048763A"/>
    <w:rsid w:val="00487A1C"/>
    <w:rsid w:val="00487D14"/>
    <w:rsid w:val="00492492"/>
    <w:rsid w:val="004927FB"/>
    <w:rsid w:val="00492DC6"/>
    <w:rsid w:val="00493FFF"/>
    <w:rsid w:val="004942BC"/>
    <w:rsid w:val="00494BBF"/>
    <w:rsid w:val="00496042"/>
    <w:rsid w:val="004963B3"/>
    <w:rsid w:val="00496F28"/>
    <w:rsid w:val="00497021"/>
    <w:rsid w:val="004A0331"/>
    <w:rsid w:val="004A077C"/>
    <w:rsid w:val="004A1F96"/>
    <w:rsid w:val="004A54E6"/>
    <w:rsid w:val="004A56B3"/>
    <w:rsid w:val="004A5F91"/>
    <w:rsid w:val="004A64FC"/>
    <w:rsid w:val="004A6CB4"/>
    <w:rsid w:val="004B022C"/>
    <w:rsid w:val="004B0C63"/>
    <w:rsid w:val="004B1D78"/>
    <w:rsid w:val="004B22F2"/>
    <w:rsid w:val="004B36B5"/>
    <w:rsid w:val="004B3751"/>
    <w:rsid w:val="004B49E1"/>
    <w:rsid w:val="004B4A18"/>
    <w:rsid w:val="004B518F"/>
    <w:rsid w:val="004B51E5"/>
    <w:rsid w:val="004B5645"/>
    <w:rsid w:val="004B5C31"/>
    <w:rsid w:val="004B6751"/>
    <w:rsid w:val="004B7F50"/>
    <w:rsid w:val="004C01E1"/>
    <w:rsid w:val="004C3B30"/>
    <w:rsid w:val="004C3C89"/>
    <w:rsid w:val="004C40D7"/>
    <w:rsid w:val="004C54DC"/>
    <w:rsid w:val="004C5A6C"/>
    <w:rsid w:val="004C5B3A"/>
    <w:rsid w:val="004C5B45"/>
    <w:rsid w:val="004C62D5"/>
    <w:rsid w:val="004D0145"/>
    <w:rsid w:val="004D0A95"/>
    <w:rsid w:val="004D0C1B"/>
    <w:rsid w:val="004D1F8B"/>
    <w:rsid w:val="004D4408"/>
    <w:rsid w:val="004D451C"/>
    <w:rsid w:val="004D4656"/>
    <w:rsid w:val="004D4E23"/>
    <w:rsid w:val="004D647C"/>
    <w:rsid w:val="004D66F8"/>
    <w:rsid w:val="004D6759"/>
    <w:rsid w:val="004D6DF3"/>
    <w:rsid w:val="004D743F"/>
    <w:rsid w:val="004E012F"/>
    <w:rsid w:val="004E0167"/>
    <w:rsid w:val="004E1122"/>
    <w:rsid w:val="004E1A3F"/>
    <w:rsid w:val="004E1D7D"/>
    <w:rsid w:val="004E24F3"/>
    <w:rsid w:val="004E2658"/>
    <w:rsid w:val="004E2B4C"/>
    <w:rsid w:val="004E2E53"/>
    <w:rsid w:val="004E3102"/>
    <w:rsid w:val="004E349F"/>
    <w:rsid w:val="004E4DB8"/>
    <w:rsid w:val="004E577D"/>
    <w:rsid w:val="004E5CA3"/>
    <w:rsid w:val="004E5FEB"/>
    <w:rsid w:val="004E6309"/>
    <w:rsid w:val="004E686C"/>
    <w:rsid w:val="004E7139"/>
    <w:rsid w:val="004E7364"/>
    <w:rsid w:val="004F0F0C"/>
    <w:rsid w:val="004F1641"/>
    <w:rsid w:val="004F2C6C"/>
    <w:rsid w:val="004F32C3"/>
    <w:rsid w:val="004F40BC"/>
    <w:rsid w:val="004F421D"/>
    <w:rsid w:val="004F4F0F"/>
    <w:rsid w:val="004F61A0"/>
    <w:rsid w:val="004F622C"/>
    <w:rsid w:val="004F6C24"/>
    <w:rsid w:val="004F7904"/>
    <w:rsid w:val="005011B1"/>
    <w:rsid w:val="005012AC"/>
    <w:rsid w:val="00503503"/>
    <w:rsid w:val="005040D8"/>
    <w:rsid w:val="00504A65"/>
    <w:rsid w:val="00505834"/>
    <w:rsid w:val="00505D34"/>
    <w:rsid w:val="00506F67"/>
    <w:rsid w:val="0050775F"/>
    <w:rsid w:val="00507982"/>
    <w:rsid w:val="00507FE1"/>
    <w:rsid w:val="0051187F"/>
    <w:rsid w:val="00512E96"/>
    <w:rsid w:val="005130F8"/>
    <w:rsid w:val="00513CA8"/>
    <w:rsid w:val="00513D26"/>
    <w:rsid w:val="00514481"/>
    <w:rsid w:val="0051596C"/>
    <w:rsid w:val="00516A7F"/>
    <w:rsid w:val="00517428"/>
    <w:rsid w:val="005203E7"/>
    <w:rsid w:val="005204EF"/>
    <w:rsid w:val="00521E35"/>
    <w:rsid w:val="00522A11"/>
    <w:rsid w:val="0052341A"/>
    <w:rsid w:val="00523611"/>
    <w:rsid w:val="00523AEA"/>
    <w:rsid w:val="00523B3A"/>
    <w:rsid w:val="00524DB1"/>
    <w:rsid w:val="00525379"/>
    <w:rsid w:val="005257A8"/>
    <w:rsid w:val="00525DC4"/>
    <w:rsid w:val="005269F4"/>
    <w:rsid w:val="00527479"/>
    <w:rsid w:val="00531BD9"/>
    <w:rsid w:val="00532081"/>
    <w:rsid w:val="00532793"/>
    <w:rsid w:val="00532993"/>
    <w:rsid w:val="0053486D"/>
    <w:rsid w:val="00534FA6"/>
    <w:rsid w:val="00535701"/>
    <w:rsid w:val="00536100"/>
    <w:rsid w:val="005364DE"/>
    <w:rsid w:val="005365A5"/>
    <w:rsid w:val="0053670C"/>
    <w:rsid w:val="0053707F"/>
    <w:rsid w:val="0054080C"/>
    <w:rsid w:val="005412C4"/>
    <w:rsid w:val="00543F88"/>
    <w:rsid w:val="00544043"/>
    <w:rsid w:val="0054470A"/>
    <w:rsid w:val="005451D2"/>
    <w:rsid w:val="00545A7E"/>
    <w:rsid w:val="00545FF9"/>
    <w:rsid w:val="005462C1"/>
    <w:rsid w:val="005463BB"/>
    <w:rsid w:val="0054797D"/>
    <w:rsid w:val="00547A4C"/>
    <w:rsid w:val="00550985"/>
    <w:rsid w:val="005529D1"/>
    <w:rsid w:val="0055331D"/>
    <w:rsid w:val="00553865"/>
    <w:rsid w:val="00553927"/>
    <w:rsid w:val="005539B5"/>
    <w:rsid w:val="00553B7D"/>
    <w:rsid w:val="00556094"/>
    <w:rsid w:val="00556959"/>
    <w:rsid w:val="00561C87"/>
    <w:rsid w:val="00562BA5"/>
    <w:rsid w:val="00563097"/>
    <w:rsid w:val="00563980"/>
    <w:rsid w:val="0056426A"/>
    <w:rsid w:val="0056486F"/>
    <w:rsid w:val="00567565"/>
    <w:rsid w:val="00567EF1"/>
    <w:rsid w:val="00567FCC"/>
    <w:rsid w:val="005703D0"/>
    <w:rsid w:val="00570850"/>
    <w:rsid w:val="00570C9B"/>
    <w:rsid w:val="00570DE9"/>
    <w:rsid w:val="005729F4"/>
    <w:rsid w:val="00572C36"/>
    <w:rsid w:val="00572F54"/>
    <w:rsid w:val="00573056"/>
    <w:rsid w:val="00574412"/>
    <w:rsid w:val="00574916"/>
    <w:rsid w:val="00574C46"/>
    <w:rsid w:val="00574CC9"/>
    <w:rsid w:val="00574FE5"/>
    <w:rsid w:val="005761DA"/>
    <w:rsid w:val="00576459"/>
    <w:rsid w:val="00576D0E"/>
    <w:rsid w:val="00577659"/>
    <w:rsid w:val="00580897"/>
    <w:rsid w:val="00580B63"/>
    <w:rsid w:val="00580B6F"/>
    <w:rsid w:val="00581436"/>
    <w:rsid w:val="0058345F"/>
    <w:rsid w:val="00584FB3"/>
    <w:rsid w:val="00585A0E"/>
    <w:rsid w:val="00585AE4"/>
    <w:rsid w:val="00586A32"/>
    <w:rsid w:val="00586AD0"/>
    <w:rsid w:val="00590839"/>
    <w:rsid w:val="00590903"/>
    <w:rsid w:val="00590E3B"/>
    <w:rsid w:val="0059191C"/>
    <w:rsid w:val="00593363"/>
    <w:rsid w:val="00593B16"/>
    <w:rsid w:val="00596A1D"/>
    <w:rsid w:val="0059757F"/>
    <w:rsid w:val="005A02D2"/>
    <w:rsid w:val="005A0A38"/>
    <w:rsid w:val="005A1135"/>
    <w:rsid w:val="005A1476"/>
    <w:rsid w:val="005A153D"/>
    <w:rsid w:val="005A3B3D"/>
    <w:rsid w:val="005A3DBE"/>
    <w:rsid w:val="005A4A9E"/>
    <w:rsid w:val="005A5350"/>
    <w:rsid w:val="005A5ABF"/>
    <w:rsid w:val="005A62E8"/>
    <w:rsid w:val="005A634F"/>
    <w:rsid w:val="005A6DAF"/>
    <w:rsid w:val="005A7740"/>
    <w:rsid w:val="005A7916"/>
    <w:rsid w:val="005A7E07"/>
    <w:rsid w:val="005B07F6"/>
    <w:rsid w:val="005B17FB"/>
    <w:rsid w:val="005B2C51"/>
    <w:rsid w:val="005B3225"/>
    <w:rsid w:val="005B39A4"/>
    <w:rsid w:val="005B43E8"/>
    <w:rsid w:val="005B482B"/>
    <w:rsid w:val="005B4EA8"/>
    <w:rsid w:val="005B51D3"/>
    <w:rsid w:val="005B6084"/>
    <w:rsid w:val="005B72CC"/>
    <w:rsid w:val="005B7CDB"/>
    <w:rsid w:val="005B7DFA"/>
    <w:rsid w:val="005C1413"/>
    <w:rsid w:val="005C1510"/>
    <w:rsid w:val="005C2257"/>
    <w:rsid w:val="005C3735"/>
    <w:rsid w:val="005C3ACA"/>
    <w:rsid w:val="005C415B"/>
    <w:rsid w:val="005C4B5B"/>
    <w:rsid w:val="005C4CFF"/>
    <w:rsid w:val="005C4D47"/>
    <w:rsid w:val="005C6A0C"/>
    <w:rsid w:val="005C6E92"/>
    <w:rsid w:val="005C7090"/>
    <w:rsid w:val="005C7D8F"/>
    <w:rsid w:val="005D2734"/>
    <w:rsid w:val="005D2897"/>
    <w:rsid w:val="005D2A99"/>
    <w:rsid w:val="005D2AF2"/>
    <w:rsid w:val="005D312E"/>
    <w:rsid w:val="005D43C4"/>
    <w:rsid w:val="005D49F8"/>
    <w:rsid w:val="005D7415"/>
    <w:rsid w:val="005E0A0B"/>
    <w:rsid w:val="005E1830"/>
    <w:rsid w:val="005E2238"/>
    <w:rsid w:val="005E22C5"/>
    <w:rsid w:val="005E3674"/>
    <w:rsid w:val="005E383A"/>
    <w:rsid w:val="005E5BAD"/>
    <w:rsid w:val="005E5EA8"/>
    <w:rsid w:val="005F04A9"/>
    <w:rsid w:val="005F04B4"/>
    <w:rsid w:val="005F0B2A"/>
    <w:rsid w:val="005F16A9"/>
    <w:rsid w:val="005F1DB8"/>
    <w:rsid w:val="005F2099"/>
    <w:rsid w:val="005F421E"/>
    <w:rsid w:val="005F4691"/>
    <w:rsid w:val="005F4A9A"/>
    <w:rsid w:val="005F57A4"/>
    <w:rsid w:val="005F5FDB"/>
    <w:rsid w:val="005F7676"/>
    <w:rsid w:val="005F7AD2"/>
    <w:rsid w:val="00600108"/>
    <w:rsid w:val="006003FA"/>
    <w:rsid w:val="00602C93"/>
    <w:rsid w:val="00603F49"/>
    <w:rsid w:val="006042C9"/>
    <w:rsid w:val="006047F8"/>
    <w:rsid w:val="00604843"/>
    <w:rsid w:val="00605870"/>
    <w:rsid w:val="00605B7D"/>
    <w:rsid w:val="00605ED8"/>
    <w:rsid w:val="006064F0"/>
    <w:rsid w:val="00607374"/>
    <w:rsid w:val="00607A96"/>
    <w:rsid w:val="00610DC1"/>
    <w:rsid w:val="00610E28"/>
    <w:rsid w:val="00611431"/>
    <w:rsid w:val="00611AF1"/>
    <w:rsid w:val="006123F7"/>
    <w:rsid w:val="00612704"/>
    <w:rsid w:val="00614034"/>
    <w:rsid w:val="006149B8"/>
    <w:rsid w:val="0061641D"/>
    <w:rsid w:val="0061765D"/>
    <w:rsid w:val="006200D9"/>
    <w:rsid w:val="00622E57"/>
    <w:rsid w:val="0062387D"/>
    <w:rsid w:val="0062522B"/>
    <w:rsid w:val="0062634C"/>
    <w:rsid w:val="00630016"/>
    <w:rsid w:val="0063040C"/>
    <w:rsid w:val="00632C2D"/>
    <w:rsid w:val="00632D97"/>
    <w:rsid w:val="006330CA"/>
    <w:rsid w:val="0063350E"/>
    <w:rsid w:val="00634D08"/>
    <w:rsid w:val="00635343"/>
    <w:rsid w:val="0063541F"/>
    <w:rsid w:val="00635548"/>
    <w:rsid w:val="006359C6"/>
    <w:rsid w:val="006360A3"/>
    <w:rsid w:val="00637A80"/>
    <w:rsid w:val="00643B1A"/>
    <w:rsid w:val="00645025"/>
    <w:rsid w:val="006458B9"/>
    <w:rsid w:val="00645ECE"/>
    <w:rsid w:val="006512CA"/>
    <w:rsid w:val="00651D26"/>
    <w:rsid w:val="00652938"/>
    <w:rsid w:val="00653A9A"/>
    <w:rsid w:val="00654887"/>
    <w:rsid w:val="00655163"/>
    <w:rsid w:val="006561AE"/>
    <w:rsid w:val="00656A08"/>
    <w:rsid w:val="0065722A"/>
    <w:rsid w:val="00657EF9"/>
    <w:rsid w:val="00657FDC"/>
    <w:rsid w:val="006610D1"/>
    <w:rsid w:val="00662A6C"/>
    <w:rsid w:val="00663087"/>
    <w:rsid w:val="00664001"/>
    <w:rsid w:val="006643C3"/>
    <w:rsid w:val="0066508A"/>
    <w:rsid w:val="006654C6"/>
    <w:rsid w:val="00665593"/>
    <w:rsid w:val="006675B3"/>
    <w:rsid w:val="00667664"/>
    <w:rsid w:val="0066770C"/>
    <w:rsid w:val="006677CD"/>
    <w:rsid w:val="00667CC7"/>
    <w:rsid w:val="00670334"/>
    <w:rsid w:val="00671847"/>
    <w:rsid w:val="006724D5"/>
    <w:rsid w:val="00672B76"/>
    <w:rsid w:val="006742D2"/>
    <w:rsid w:val="0067578D"/>
    <w:rsid w:val="0067594F"/>
    <w:rsid w:val="00675FE8"/>
    <w:rsid w:val="00676AF0"/>
    <w:rsid w:val="00676B69"/>
    <w:rsid w:val="00677D19"/>
    <w:rsid w:val="00680142"/>
    <w:rsid w:val="006809FE"/>
    <w:rsid w:val="00681A7D"/>
    <w:rsid w:val="00681ACF"/>
    <w:rsid w:val="00683FC8"/>
    <w:rsid w:val="00684870"/>
    <w:rsid w:val="00685275"/>
    <w:rsid w:val="006867E5"/>
    <w:rsid w:val="0068758E"/>
    <w:rsid w:val="00687DC9"/>
    <w:rsid w:val="00692AA5"/>
    <w:rsid w:val="00692D92"/>
    <w:rsid w:val="00692EA5"/>
    <w:rsid w:val="006931B4"/>
    <w:rsid w:val="006946A7"/>
    <w:rsid w:val="00695F16"/>
    <w:rsid w:val="006963CB"/>
    <w:rsid w:val="006969F1"/>
    <w:rsid w:val="006974DB"/>
    <w:rsid w:val="006A0E2B"/>
    <w:rsid w:val="006A11E3"/>
    <w:rsid w:val="006A1D97"/>
    <w:rsid w:val="006A4EA3"/>
    <w:rsid w:val="006A552E"/>
    <w:rsid w:val="006A573A"/>
    <w:rsid w:val="006A5C05"/>
    <w:rsid w:val="006A681D"/>
    <w:rsid w:val="006A6E78"/>
    <w:rsid w:val="006A79D3"/>
    <w:rsid w:val="006B0A2D"/>
    <w:rsid w:val="006B1D73"/>
    <w:rsid w:val="006B2115"/>
    <w:rsid w:val="006B3B9A"/>
    <w:rsid w:val="006B5451"/>
    <w:rsid w:val="006B5886"/>
    <w:rsid w:val="006B6D38"/>
    <w:rsid w:val="006C1232"/>
    <w:rsid w:val="006C19B1"/>
    <w:rsid w:val="006C1D1D"/>
    <w:rsid w:val="006C1FEF"/>
    <w:rsid w:val="006C2285"/>
    <w:rsid w:val="006C2460"/>
    <w:rsid w:val="006C3024"/>
    <w:rsid w:val="006C4203"/>
    <w:rsid w:val="006C472F"/>
    <w:rsid w:val="006C52F5"/>
    <w:rsid w:val="006C530A"/>
    <w:rsid w:val="006C5EB0"/>
    <w:rsid w:val="006C5EC4"/>
    <w:rsid w:val="006C60C5"/>
    <w:rsid w:val="006C62FE"/>
    <w:rsid w:val="006C669B"/>
    <w:rsid w:val="006C6EB4"/>
    <w:rsid w:val="006D01C9"/>
    <w:rsid w:val="006D03C3"/>
    <w:rsid w:val="006D0DC3"/>
    <w:rsid w:val="006D2B3A"/>
    <w:rsid w:val="006D491C"/>
    <w:rsid w:val="006D5443"/>
    <w:rsid w:val="006D6C85"/>
    <w:rsid w:val="006E0CA5"/>
    <w:rsid w:val="006E0DEE"/>
    <w:rsid w:val="006E0E27"/>
    <w:rsid w:val="006E1463"/>
    <w:rsid w:val="006E1F7E"/>
    <w:rsid w:val="006E1F93"/>
    <w:rsid w:val="006E2289"/>
    <w:rsid w:val="006E3B65"/>
    <w:rsid w:val="006E4634"/>
    <w:rsid w:val="006E4B32"/>
    <w:rsid w:val="006E53E1"/>
    <w:rsid w:val="006E6215"/>
    <w:rsid w:val="006E64E3"/>
    <w:rsid w:val="006E650D"/>
    <w:rsid w:val="006E6658"/>
    <w:rsid w:val="006E7B93"/>
    <w:rsid w:val="006E7D3A"/>
    <w:rsid w:val="006F0554"/>
    <w:rsid w:val="006F0A47"/>
    <w:rsid w:val="006F0FCE"/>
    <w:rsid w:val="006F2EA9"/>
    <w:rsid w:val="006F306F"/>
    <w:rsid w:val="006F3090"/>
    <w:rsid w:val="006F313C"/>
    <w:rsid w:val="006F3F0D"/>
    <w:rsid w:val="006F4CA8"/>
    <w:rsid w:val="006F56C7"/>
    <w:rsid w:val="006F587F"/>
    <w:rsid w:val="006F5C6E"/>
    <w:rsid w:val="006F6262"/>
    <w:rsid w:val="006F7A22"/>
    <w:rsid w:val="007000C6"/>
    <w:rsid w:val="00700E6C"/>
    <w:rsid w:val="007019CE"/>
    <w:rsid w:val="00701BA6"/>
    <w:rsid w:val="00702281"/>
    <w:rsid w:val="00702B82"/>
    <w:rsid w:val="007038A6"/>
    <w:rsid w:val="007041A0"/>
    <w:rsid w:val="00704878"/>
    <w:rsid w:val="00705DAA"/>
    <w:rsid w:val="00706AA2"/>
    <w:rsid w:val="00706F9F"/>
    <w:rsid w:val="00707761"/>
    <w:rsid w:val="00710D66"/>
    <w:rsid w:val="00710E13"/>
    <w:rsid w:val="00712627"/>
    <w:rsid w:val="007126DD"/>
    <w:rsid w:val="00712B01"/>
    <w:rsid w:val="007131A6"/>
    <w:rsid w:val="00713BC5"/>
    <w:rsid w:val="00713F58"/>
    <w:rsid w:val="00714A54"/>
    <w:rsid w:val="00714E3B"/>
    <w:rsid w:val="007155D0"/>
    <w:rsid w:val="0071772D"/>
    <w:rsid w:val="0071774B"/>
    <w:rsid w:val="0072157C"/>
    <w:rsid w:val="007236B7"/>
    <w:rsid w:val="00723BED"/>
    <w:rsid w:val="0072517A"/>
    <w:rsid w:val="00725F4C"/>
    <w:rsid w:val="0072725D"/>
    <w:rsid w:val="00727E27"/>
    <w:rsid w:val="00727EC5"/>
    <w:rsid w:val="00730153"/>
    <w:rsid w:val="00733042"/>
    <w:rsid w:val="00733141"/>
    <w:rsid w:val="007336AB"/>
    <w:rsid w:val="007336FC"/>
    <w:rsid w:val="00733CFC"/>
    <w:rsid w:val="0073400A"/>
    <w:rsid w:val="00736C7F"/>
    <w:rsid w:val="00737039"/>
    <w:rsid w:val="00737D06"/>
    <w:rsid w:val="0074056D"/>
    <w:rsid w:val="00740B17"/>
    <w:rsid w:val="00740DC4"/>
    <w:rsid w:val="00741925"/>
    <w:rsid w:val="00741A94"/>
    <w:rsid w:val="00742400"/>
    <w:rsid w:val="007439B1"/>
    <w:rsid w:val="00743BE9"/>
    <w:rsid w:val="0074420E"/>
    <w:rsid w:val="00744AB4"/>
    <w:rsid w:val="007460F2"/>
    <w:rsid w:val="0074619C"/>
    <w:rsid w:val="007464E7"/>
    <w:rsid w:val="007472C9"/>
    <w:rsid w:val="00747865"/>
    <w:rsid w:val="00750AAC"/>
    <w:rsid w:val="0075105D"/>
    <w:rsid w:val="00751EBB"/>
    <w:rsid w:val="007521CD"/>
    <w:rsid w:val="0075231A"/>
    <w:rsid w:val="00752715"/>
    <w:rsid w:val="00754FA8"/>
    <w:rsid w:val="007552A6"/>
    <w:rsid w:val="007552AB"/>
    <w:rsid w:val="00755635"/>
    <w:rsid w:val="00755C00"/>
    <w:rsid w:val="00756112"/>
    <w:rsid w:val="00756B49"/>
    <w:rsid w:val="00756ED3"/>
    <w:rsid w:val="007571FB"/>
    <w:rsid w:val="0076140B"/>
    <w:rsid w:val="007616ED"/>
    <w:rsid w:val="0076194B"/>
    <w:rsid w:val="007619A9"/>
    <w:rsid w:val="00761BC0"/>
    <w:rsid w:val="00761D46"/>
    <w:rsid w:val="00763154"/>
    <w:rsid w:val="0076356E"/>
    <w:rsid w:val="007641D3"/>
    <w:rsid w:val="007645D8"/>
    <w:rsid w:val="00764F30"/>
    <w:rsid w:val="007654DF"/>
    <w:rsid w:val="00766411"/>
    <w:rsid w:val="0076747C"/>
    <w:rsid w:val="007711A7"/>
    <w:rsid w:val="0077152A"/>
    <w:rsid w:val="007729E2"/>
    <w:rsid w:val="007734A2"/>
    <w:rsid w:val="00774381"/>
    <w:rsid w:val="007763E5"/>
    <w:rsid w:val="00776418"/>
    <w:rsid w:val="0077668B"/>
    <w:rsid w:val="007768FD"/>
    <w:rsid w:val="007801AF"/>
    <w:rsid w:val="00783A81"/>
    <w:rsid w:val="00784174"/>
    <w:rsid w:val="00784192"/>
    <w:rsid w:val="00787A6C"/>
    <w:rsid w:val="00790034"/>
    <w:rsid w:val="007901E8"/>
    <w:rsid w:val="00790BC0"/>
    <w:rsid w:val="00790CA7"/>
    <w:rsid w:val="007911DC"/>
    <w:rsid w:val="007916A5"/>
    <w:rsid w:val="00791E99"/>
    <w:rsid w:val="007930EB"/>
    <w:rsid w:val="0079330A"/>
    <w:rsid w:val="007948CB"/>
    <w:rsid w:val="007949B0"/>
    <w:rsid w:val="007949FD"/>
    <w:rsid w:val="0079516A"/>
    <w:rsid w:val="00795BFA"/>
    <w:rsid w:val="007961CB"/>
    <w:rsid w:val="00797351"/>
    <w:rsid w:val="0079794B"/>
    <w:rsid w:val="007A08FE"/>
    <w:rsid w:val="007A16DF"/>
    <w:rsid w:val="007A1AD9"/>
    <w:rsid w:val="007A2509"/>
    <w:rsid w:val="007A37AA"/>
    <w:rsid w:val="007A3A04"/>
    <w:rsid w:val="007A3BC5"/>
    <w:rsid w:val="007A4AC0"/>
    <w:rsid w:val="007A4F18"/>
    <w:rsid w:val="007A62D8"/>
    <w:rsid w:val="007A768A"/>
    <w:rsid w:val="007A7F96"/>
    <w:rsid w:val="007B04F4"/>
    <w:rsid w:val="007B18E9"/>
    <w:rsid w:val="007B2258"/>
    <w:rsid w:val="007B297C"/>
    <w:rsid w:val="007B365B"/>
    <w:rsid w:val="007B3847"/>
    <w:rsid w:val="007B39F3"/>
    <w:rsid w:val="007B3A31"/>
    <w:rsid w:val="007B3BCF"/>
    <w:rsid w:val="007B53A9"/>
    <w:rsid w:val="007B6247"/>
    <w:rsid w:val="007B67A9"/>
    <w:rsid w:val="007B6CD9"/>
    <w:rsid w:val="007B73B7"/>
    <w:rsid w:val="007B761B"/>
    <w:rsid w:val="007B7C98"/>
    <w:rsid w:val="007C0011"/>
    <w:rsid w:val="007C0375"/>
    <w:rsid w:val="007C0D58"/>
    <w:rsid w:val="007C1B6A"/>
    <w:rsid w:val="007C2E65"/>
    <w:rsid w:val="007C539D"/>
    <w:rsid w:val="007C60CE"/>
    <w:rsid w:val="007C671A"/>
    <w:rsid w:val="007C76F9"/>
    <w:rsid w:val="007C78E2"/>
    <w:rsid w:val="007C7C41"/>
    <w:rsid w:val="007D006C"/>
    <w:rsid w:val="007D04D5"/>
    <w:rsid w:val="007D0755"/>
    <w:rsid w:val="007D1452"/>
    <w:rsid w:val="007D1531"/>
    <w:rsid w:val="007D1CFD"/>
    <w:rsid w:val="007D1F85"/>
    <w:rsid w:val="007D2B8C"/>
    <w:rsid w:val="007D3268"/>
    <w:rsid w:val="007D46B8"/>
    <w:rsid w:val="007D46E4"/>
    <w:rsid w:val="007D48BA"/>
    <w:rsid w:val="007D52AC"/>
    <w:rsid w:val="007D55EF"/>
    <w:rsid w:val="007D6B18"/>
    <w:rsid w:val="007D6D1B"/>
    <w:rsid w:val="007E0AF0"/>
    <w:rsid w:val="007E0DD2"/>
    <w:rsid w:val="007E0F6D"/>
    <w:rsid w:val="007E11EB"/>
    <w:rsid w:val="007E24E3"/>
    <w:rsid w:val="007E2611"/>
    <w:rsid w:val="007E2E73"/>
    <w:rsid w:val="007E2F6C"/>
    <w:rsid w:val="007E43AE"/>
    <w:rsid w:val="007E4942"/>
    <w:rsid w:val="007E4B4B"/>
    <w:rsid w:val="007E4F13"/>
    <w:rsid w:val="007E5007"/>
    <w:rsid w:val="007E52F4"/>
    <w:rsid w:val="007E6395"/>
    <w:rsid w:val="007E7528"/>
    <w:rsid w:val="007F0ADA"/>
    <w:rsid w:val="007F122F"/>
    <w:rsid w:val="007F1325"/>
    <w:rsid w:val="007F1CB9"/>
    <w:rsid w:val="007F28B7"/>
    <w:rsid w:val="007F44E4"/>
    <w:rsid w:val="007F4F35"/>
    <w:rsid w:val="007F6315"/>
    <w:rsid w:val="007F75C1"/>
    <w:rsid w:val="007F7CA5"/>
    <w:rsid w:val="008001EB"/>
    <w:rsid w:val="00800621"/>
    <w:rsid w:val="0080166D"/>
    <w:rsid w:val="00801BA8"/>
    <w:rsid w:val="00801F1F"/>
    <w:rsid w:val="00802ACD"/>
    <w:rsid w:val="008039BE"/>
    <w:rsid w:val="00804350"/>
    <w:rsid w:val="008048C8"/>
    <w:rsid w:val="008059A2"/>
    <w:rsid w:val="00805B3F"/>
    <w:rsid w:val="00805F89"/>
    <w:rsid w:val="00806387"/>
    <w:rsid w:val="00806CAC"/>
    <w:rsid w:val="00807B80"/>
    <w:rsid w:val="008115A3"/>
    <w:rsid w:val="00811A21"/>
    <w:rsid w:val="00811CAC"/>
    <w:rsid w:val="00812F45"/>
    <w:rsid w:val="00813E90"/>
    <w:rsid w:val="0081581B"/>
    <w:rsid w:val="00815997"/>
    <w:rsid w:val="00820706"/>
    <w:rsid w:val="008217C4"/>
    <w:rsid w:val="00822C09"/>
    <w:rsid w:val="0082303D"/>
    <w:rsid w:val="0082360F"/>
    <w:rsid w:val="0082369F"/>
    <w:rsid w:val="0082374B"/>
    <w:rsid w:val="00823C32"/>
    <w:rsid w:val="0082449F"/>
    <w:rsid w:val="008267A3"/>
    <w:rsid w:val="00826C00"/>
    <w:rsid w:val="00831058"/>
    <w:rsid w:val="0083144F"/>
    <w:rsid w:val="008317FF"/>
    <w:rsid w:val="00831871"/>
    <w:rsid w:val="00832DA4"/>
    <w:rsid w:val="00833114"/>
    <w:rsid w:val="00833237"/>
    <w:rsid w:val="0083492F"/>
    <w:rsid w:val="00835B15"/>
    <w:rsid w:val="00836DFC"/>
    <w:rsid w:val="008402FB"/>
    <w:rsid w:val="00840917"/>
    <w:rsid w:val="008419A9"/>
    <w:rsid w:val="00841C01"/>
    <w:rsid w:val="008422C0"/>
    <w:rsid w:val="008423AA"/>
    <w:rsid w:val="00842FB2"/>
    <w:rsid w:val="00845471"/>
    <w:rsid w:val="00845ED2"/>
    <w:rsid w:val="0084638B"/>
    <w:rsid w:val="00846A09"/>
    <w:rsid w:val="008475C2"/>
    <w:rsid w:val="00850636"/>
    <w:rsid w:val="00850676"/>
    <w:rsid w:val="008508C3"/>
    <w:rsid w:val="00850D96"/>
    <w:rsid w:val="0085189C"/>
    <w:rsid w:val="008529BA"/>
    <w:rsid w:val="00853515"/>
    <w:rsid w:val="0085496A"/>
    <w:rsid w:val="00855458"/>
    <w:rsid w:val="0085571C"/>
    <w:rsid w:val="00855FFA"/>
    <w:rsid w:val="00856331"/>
    <w:rsid w:val="00857B54"/>
    <w:rsid w:val="00857E39"/>
    <w:rsid w:val="00860C91"/>
    <w:rsid w:val="00861E8F"/>
    <w:rsid w:val="00862783"/>
    <w:rsid w:val="008633C0"/>
    <w:rsid w:val="008636D6"/>
    <w:rsid w:val="00864FFB"/>
    <w:rsid w:val="00865FC7"/>
    <w:rsid w:val="00866483"/>
    <w:rsid w:val="00866966"/>
    <w:rsid w:val="00866A0B"/>
    <w:rsid w:val="008675E4"/>
    <w:rsid w:val="008675EB"/>
    <w:rsid w:val="00870340"/>
    <w:rsid w:val="00872647"/>
    <w:rsid w:val="0087277B"/>
    <w:rsid w:val="00872860"/>
    <w:rsid w:val="00872E89"/>
    <w:rsid w:val="008730B1"/>
    <w:rsid w:val="00874570"/>
    <w:rsid w:val="00874CC0"/>
    <w:rsid w:val="0087529E"/>
    <w:rsid w:val="008803B7"/>
    <w:rsid w:val="008809E3"/>
    <w:rsid w:val="00882785"/>
    <w:rsid w:val="0088346D"/>
    <w:rsid w:val="008842E0"/>
    <w:rsid w:val="0088529D"/>
    <w:rsid w:val="00886AE9"/>
    <w:rsid w:val="00887C36"/>
    <w:rsid w:val="00890FAF"/>
    <w:rsid w:val="00891577"/>
    <w:rsid w:val="00892748"/>
    <w:rsid w:val="00894110"/>
    <w:rsid w:val="00895A83"/>
    <w:rsid w:val="00896348"/>
    <w:rsid w:val="00897FB0"/>
    <w:rsid w:val="008A00DE"/>
    <w:rsid w:val="008A06EA"/>
    <w:rsid w:val="008A138C"/>
    <w:rsid w:val="008A16BD"/>
    <w:rsid w:val="008A18DC"/>
    <w:rsid w:val="008A1C69"/>
    <w:rsid w:val="008A2FBD"/>
    <w:rsid w:val="008A41F4"/>
    <w:rsid w:val="008A4828"/>
    <w:rsid w:val="008A581C"/>
    <w:rsid w:val="008A6515"/>
    <w:rsid w:val="008A78E2"/>
    <w:rsid w:val="008B095E"/>
    <w:rsid w:val="008B0ABE"/>
    <w:rsid w:val="008B25A9"/>
    <w:rsid w:val="008B3087"/>
    <w:rsid w:val="008B34D7"/>
    <w:rsid w:val="008B38C8"/>
    <w:rsid w:val="008B4C5C"/>
    <w:rsid w:val="008B4FD7"/>
    <w:rsid w:val="008B56BD"/>
    <w:rsid w:val="008B571A"/>
    <w:rsid w:val="008B62C0"/>
    <w:rsid w:val="008B652F"/>
    <w:rsid w:val="008B6562"/>
    <w:rsid w:val="008B67F7"/>
    <w:rsid w:val="008B6A60"/>
    <w:rsid w:val="008B6DFC"/>
    <w:rsid w:val="008B6EA6"/>
    <w:rsid w:val="008C09F5"/>
    <w:rsid w:val="008C1031"/>
    <w:rsid w:val="008C11B5"/>
    <w:rsid w:val="008C2B0D"/>
    <w:rsid w:val="008C2D7A"/>
    <w:rsid w:val="008C3539"/>
    <w:rsid w:val="008C359E"/>
    <w:rsid w:val="008C4C5F"/>
    <w:rsid w:val="008C6B74"/>
    <w:rsid w:val="008C716C"/>
    <w:rsid w:val="008C7CAE"/>
    <w:rsid w:val="008C7D6D"/>
    <w:rsid w:val="008D02F1"/>
    <w:rsid w:val="008D127C"/>
    <w:rsid w:val="008D1F4D"/>
    <w:rsid w:val="008D21A7"/>
    <w:rsid w:val="008D2E0A"/>
    <w:rsid w:val="008D6277"/>
    <w:rsid w:val="008D6660"/>
    <w:rsid w:val="008D7225"/>
    <w:rsid w:val="008D776C"/>
    <w:rsid w:val="008D7C14"/>
    <w:rsid w:val="008E176B"/>
    <w:rsid w:val="008E1B38"/>
    <w:rsid w:val="008E27E2"/>
    <w:rsid w:val="008E34FA"/>
    <w:rsid w:val="008E3A83"/>
    <w:rsid w:val="008E3C37"/>
    <w:rsid w:val="008E3CF1"/>
    <w:rsid w:val="008E45A2"/>
    <w:rsid w:val="008E62E7"/>
    <w:rsid w:val="008F050E"/>
    <w:rsid w:val="008F126F"/>
    <w:rsid w:val="008F1843"/>
    <w:rsid w:val="008F278B"/>
    <w:rsid w:val="008F3B27"/>
    <w:rsid w:val="008F3EEB"/>
    <w:rsid w:val="008F4016"/>
    <w:rsid w:val="008F4872"/>
    <w:rsid w:val="008F48DD"/>
    <w:rsid w:val="008F4C01"/>
    <w:rsid w:val="008F4D63"/>
    <w:rsid w:val="008F6487"/>
    <w:rsid w:val="00901C35"/>
    <w:rsid w:val="0090241D"/>
    <w:rsid w:val="00902664"/>
    <w:rsid w:val="00902EBA"/>
    <w:rsid w:val="00904399"/>
    <w:rsid w:val="009050F2"/>
    <w:rsid w:val="009051D0"/>
    <w:rsid w:val="0090524F"/>
    <w:rsid w:val="00905543"/>
    <w:rsid w:val="009059B6"/>
    <w:rsid w:val="00905A64"/>
    <w:rsid w:val="00905A98"/>
    <w:rsid w:val="00907A10"/>
    <w:rsid w:val="009115F7"/>
    <w:rsid w:val="0091376F"/>
    <w:rsid w:val="00913AA3"/>
    <w:rsid w:val="00913C7A"/>
    <w:rsid w:val="00914E49"/>
    <w:rsid w:val="00914F1B"/>
    <w:rsid w:val="00914FE9"/>
    <w:rsid w:val="0091743C"/>
    <w:rsid w:val="00917F2B"/>
    <w:rsid w:val="009204A0"/>
    <w:rsid w:val="0092299D"/>
    <w:rsid w:val="00923264"/>
    <w:rsid w:val="00925067"/>
    <w:rsid w:val="0092641E"/>
    <w:rsid w:val="00926B04"/>
    <w:rsid w:val="00926E7A"/>
    <w:rsid w:val="00930551"/>
    <w:rsid w:val="0093098F"/>
    <w:rsid w:val="00930AAF"/>
    <w:rsid w:val="0093134E"/>
    <w:rsid w:val="00931B95"/>
    <w:rsid w:val="00931C86"/>
    <w:rsid w:val="009327D2"/>
    <w:rsid w:val="00933149"/>
    <w:rsid w:val="009338BA"/>
    <w:rsid w:val="00933AFC"/>
    <w:rsid w:val="00933D9F"/>
    <w:rsid w:val="00934301"/>
    <w:rsid w:val="00934323"/>
    <w:rsid w:val="009344B5"/>
    <w:rsid w:val="00935BA8"/>
    <w:rsid w:val="00936172"/>
    <w:rsid w:val="009361D6"/>
    <w:rsid w:val="00936771"/>
    <w:rsid w:val="00937B0B"/>
    <w:rsid w:val="0094034B"/>
    <w:rsid w:val="00940BDC"/>
    <w:rsid w:val="00941EBD"/>
    <w:rsid w:val="00942155"/>
    <w:rsid w:val="00942B94"/>
    <w:rsid w:val="00943C88"/>
    <w:rsid w:val="00944294"/>
    <w:rsid w:val="00944C65"/>
    <w:rsid w:val="00945F37"/>
    <w:rsid w:val="009465CE"/>
    <w:rsid w:val="00947215"/>
    <w:rsid w:val="009512D6"/>
    <w:rsid w:val="00952A35"/>
    <w:rsid w:val="009536AB"/>
    <w:rsid w:val="0095390F"/>
    <w:rsid w:val="00954291"/>
    <w:rsid w:val="009549FC"/>
    <w:rsid w:val="00954B21"/>
    <w:rsid w:val="009553F5"/>
    <w:rsid w:val="00956929"/>
    <w:rsid w:val="00956C2D"/>
    <w:rsid w:val="00956CD3"/>
    <w:rsid w:val="00956FF6"/>
    <w:rsid w:val="00957912"/>
    <w:rsid w:val="009603F3"/>
    <w:rsid w:val="00961C05"/>
    <w:rsid w:val="00961C39"/>
    <w:rsid w:val="00961D70"/>
    <w:rsid w:val="00961E28"/>
    <w:rsid w:val="00962D75"/>
    <w:rsid w:val="00962FB5"/>
    <w:rsid w:val="0096309D"/>
    <w:rsid w:val="00963D23"/>
    <w:rsid w:val="00963F77"/>
    <w:rsid w:val="00964B52"/>
    <w:rsid w:val="00965835"/>
    <w:rsid w:val="0096589E"/>
    <w:rsid w:val="00965D0E"/>
    <w:rsid w:val="00966542"/>
    <w:rsid w:val="0096705F"/>
    <w:rsid w:val="00967346"/>
    <w:rsid w:val="00967693"/>
    <w:rsid w:val="00967A1A"/>
    <w:rsid w:val="00970920"/>
    <w:rsid w:val="00970B97"/>
    <w:rsid w:val="00970BA2"/>
    <w:rsid w:val="00970BA6"/>
    <w:rsid w:val="00972D98"/>
    <w:rsid w:val="009736EB"/>
    <w:rsid w:val="00975027"/>
    <w:rsid w:val="00975978"/>
    <w:rsid w:val="0097677C"/>
    <w:rsid w:val="00976A49"/>
    <w:rsid w:val="0097720C"/>
    <w:rsid w:val="00977A79"/>
    <w:rsid w:val="00977E18"/>
    <w:rsid w:val="009806C6"/>
    <w:rsid w:val="00981896"/>
    <w:rsid w:val="00981DD8"/>
    <w:rsid w:val="00981FD9"/>
    <w:rsid w:val="00982FBF"/>
    <w:rsid w:val="00983250"/>
    <w:rsid w:val="009834A7"/>
    <w:rsid w:val="0098487A"/>
    <w:rsid w:val="009868F0"/>
    <w:rsid w:val="00986A10"/>
    <w:rsid w:val="00986DF6"/>
    <w:rsid w:val="0098798E"/>
    <w:rsid w:val="00990A45"/>
    <w:rsid w:val="00992772"/>
    <w:rsid w:val="00993620"/>
    <w:rsid w:val="00994DB2"/>
    <w:rsid w:val="009953E8"/>
    <w:rsid w:val="009965DB"/>
    <w:rsid w:val="009972E8"/>
    <w:rsid w:val="0099765C"/>
    <w:rsid w:val="00997CA7"/>
    <w:rsid w:val="00997CC5"/>
    <w:rsid w:val="009A04C0"/>
    <w:rsid w:val="009A07CC"/>
    <w:rsid w:val="009A0C3F"/>
    <w:rsid w:val="009A1CCD"/>
    <w:rsid w:val="009A21FB"/>
    <w:rsid w:val="009A2FA8"/>
    <w:rsid w:val="009A3642"/>
    <w:rsid w:val="009A37E8"/>
    <w:rsid w:val="009A3B47"/>
    <w:rsid w:val="009A3E4A"/>
    <w:rsid w:val="009A51CE"/>
    <w:rsid w:val="009A5DAA"/>
    <w:rsid w:val="009A5EDF"/>
    <w:rsid w:val="009A6EA9"/>
    <w:rsid w:val="009B0479"/>
    <w:rsid w:val="009B0E9C"/>
    <w:rsid w:val="009B1002"/>
    <w:rsid w:val="009B182E"/>
    <w:rsid w:val="009B3263"/>
    <w:rsid w:val="009B35F8"/>
    <w:rsid w:val="009B3757"/>
    <w:rsid w:val="009B5089"/>
    <w:rsid w:val="009B5AB4"/>
    <w:rsid w:val="009B5DAC"/>
    <w:rsid w:val="009B663A"/>
    <w:rsid w:val="009B7EAB"/>
    <w:rsid w:val="009C0DB2"/>
    <w:rsid w:val="009C1C76"/>
    <w:rsid w:val="009C203F"/>
    <w:rsid w:val="009C28A7"/>
    <w:rsid w:val="009C2CDB"/>
    <w:rsid w:val="009C2E7A"/>
    <w:rsid w:val="009C3748"/>
    <w:rsid w:val="009C3CB2"/>
    <w:rsid w:val="009C3D6F"/>
    <w:rsid w:val="009C4CF2"/>
    <w:rsid w:val="009C56B2"/>
    <w:rsid w:val="009C70C6"/>
    <w:rsid w:val="009C72A5"/>
    <w:rsid w:val="009C765D"/>
    <w:rsid w:val="009C7C72"/>
    <w:rsid w:val="009D034D"/>
    <w:rsid w:val="009D044F"/>
    <w:rsid w:val="009D08C0"/>
    <w:rsid w:val="009D1F6E"/>
    <w:rsid w:val="009D28C4"/>
    <w:rsid w:val="009D3160"/>
    <w:rsid w:val="009D495A"/>
    <w:rsid w:val="009D55F1"/>
    <w:rsid w:val="009D6F8B"/>
    <w:rsid w:val="009D7E46"/>
    <w:rsid w:val="009E12DC"/>
    <w:rsid w:val="009E1528"/>
    <w:rsid w:val="009E1ACA"/>
    <w:rsid w:val="009E251A"/>
    <w:rsid w:val="009E271F"/>
    <w:rsid w:val="009E28C1"/>
    <w:rsid w:val="009E2C03"/>
    <w:rsid w:val="009E3D0C"/>
    <w:rsid w:val="009E4E3F"/>
    <w:rsid w:val="009E5EDA"/>
    <w:rsid w:val="009E6D59"/>
    <w:rsid w:val="009E71E0"/>
    <w:rsid w:val="009F03BF"/>
    <w:rsid w:val="009F112B"/>
    <w:rsid w:val="009F1316"/>
    <w:rsid w:val="009F1666"/>
    <w:rsid w:val="009F1B9F"/>
    <w:rsid w:val="009F1D33"/>
    <w:rsid w:val="009F20D3"/>
    <w:rsid w:val="009F2119"/>
    <w:rsid w:val="009F2429"/>
    <w:rsid w:val="009F280D"/>
    <w:rsid w:val="009F2F7A"/>
    <w:rsid w:val="009F399B"/>
    <w:rsid w:val="009F3ABB"/>
    <w:rsid w:val="009F7203"/>
    <w:rsid w:val="009F73DB"/>
    <w:rsid w:val="00A01877"/>
    <w:rsid w:val="00A02517"/>
    <w:rsid w:val="00A02B6C"/>
    <w:rsid w:val="00A0306D"/>
    <w:rsid w:val="00A03574"/>
    <w:rsid w:val="00A05280"/>
    <w:rsid w:val="00A05EC3"/>
    <w:rsid w:val="00A06455"/>
    <w:rsid w:val="00A06B99"/>
    <w:rsid w:val="00A07922"/>
    <w:rsid w:val="00A102AA"/>
    <w:rsid w:val="00A116EB"/>
    <w:rsid w:val="00A1280A"/>
    <w:rsid w:val="00A12F18"/>
    <w:rsid w:val="00A1327E"/>
    <w:rsid w:val="00A141D3"/>
    <w:rsid w:val="00A1472D"/>
    <w:rsid w:val="00A20B2F"/>
    <w:rsid w:val="00A20FDC"/>
    <w:rsid w:val="00A21EB3"/>
    <w:rsid w:val="00A24977"/>
    <w:rsid w:val="00A25B49"/>
    <w:rsid w:val="00A275AD"/>
    <w:rsid w:val="00A313FF"/>
    <w:rsid w:val="00A324B6"/>
    <w:rsid w:val="00A34788"/>
    <w:rsid w:val="00A35812"/>
    <w:rsid w:val="00A36020"/>
    <w:rsid w:val="00A36517"/>
    <w:rsid w:val="00A36E4E"/>
    <w:rsid w:val="00A401E9"/>
    <w:rsid w:val="00A4028D"/>
    <w:rsid w:val="00A407F5"/>
    <w:rsid w:val="00A40C44"/>
    <w:rsid w:val="00A4183C"/>
    <w:rsid w:val="00A4183F"/>
    <w:rsid w:val="00A4232E"/>
    <w:rsid w:val="00A44259"/>
    <w:rsid w:val="00A450C4"/>
    <w:rsid w:val="00A463E3"/>
    <w:rsid w:val="00A46EFD"/>
    <w:rsid w:val="00A47A25"/>
    <w:rsid w:val="00A47BEA"/>
    <w:rsid w:val="00A501E3"/>
    <w:rsid w:val="00A54E0C"/>
    <w:rsid w:val="00A5561E"/>
    <w:rsid w:val="00A556C9"/>
    <w:rsid w:val="00A55BF3"/>
    <w:rsid w:val="00A55C37"/>
    <w:rsid w:val="00A571E6"/>
    <w:rsid w:val="00A57203"/>
    <w:rsid w:val="00A57B0D"/>
    <w:rsid w:val="00A606A3"/>
    <w:rsid w:val="00A60746"/>
    <w:rsid w:val="00A6167E"/>
    <w:rsid w:val="00A619D5"/>
    <w:rsid w:val="00A61B7D"/>
    <w:rsid w:val="00A61C0A"/>
    <w:rsid w:val="00A62335"/>
    <w:rsid w:val="00A6309C"/>
    <w:rsid w:val="00A63C53"/>
    <w:rsid w:val="00A63CCC"/>
    <w:rsid w:val="00A63CD4"/>
    <w:rsid w:val="00A653C3"/>
    <w:rsid w:val="00A65DB2"/>
    <w:rsid w:val="00A66180"/>
    <w:rsid w:val="00A67D0E"/>
    <w:rsid w:val="00A70602"/>
    <w:rsid w:val="00A72B3D"/>
    <w:rsid w:val="00A72BA6"/>
    <w:rsid w:val="00A73455"/>
    <w:rsid w:val="00A74270"/>
    <w:rsid w:val="00A74B77"/>
    <w:rsid w:val="00A74C9E"/>
    <w:rsid w:val="00A7582E"/>
    <w:rsid w:val="00A75866"/>
    <w:rsid w:val="00A77540"/>
    <w:rsid w:val="00A77C57"/>
    <w:rsid w:val="00A77CD6"/>
    <w:rsid w:val="00A77FE8"/>
    <w:rsid w:val="00A80A7B"/>
    <w:rsid w:val="00A81406"/>
    <w:rsid w:val="00A81F1B"/>
    <w:rsid w:val="00A8222F"/>
    <w:rsid w:val="00A82499"/>
    <w:rsid w:val="00A84239"/>
    <w:rsid w:val="00A847D1"/>
    <w:rsid w:val="00A85E08"/>
    <w:rsid w:val="00A85E43"/>
    <w:rsid w:val="00A86749"/>
    <w:rsid w:val="00A87A78"/>
    <w:rsid w:val="00A87C05"/>
    <w:rsid w:val="00A90971"/>
    <w:rsid w:val="00A90AD9"/>
    <w:rsid w:val="00A91762"/>
    <w:rsid w:val="00A92FBF"/>
    <w:rsid w:val="00A9319E"/>
    <w:rsid w:val="00A933E0"/>
    <w:rsid w:val="00A93605"/>
    <w:rsid w:val="00A93F0A"/>
    <w:rsid w:val="00A941B4"/>
    <w:rsid w:val="00A94433"/>
    <w:rsid w:val="00A955E3"/>
    <w:rsid w:val="00A95C9D"/>
    <w:rsid w:val="00A96A66"/>
    <w:rsid w:val="00AA018E"/>
    <w:rsid w:val="00AA16D4"/>
    <w:rsid w:val="00AA205A"/>
    <w:rsid w:val="00AA20F6"/>
    <w:rsid w:val="00AA2EC1"/>
    <w:rsid w:val="00AA51C7"/>
    <w:rsid w:val="00AA524A"/>
    <w:rsid w:val="00AA584E"/>
    <w:rsid w:val="00AA6A9F"/>
    <w:rsid w:val="00AA6F1B"/>
    <w:rsid w:val="00AA73BB"/>
    <w:rsid w:val="00AA7506"/>
    <w:rsid w:val="00AA7E9D"/>
    <w:rsid w:val="00AB0965"/>
    <w:rsid w:val="00AB1572"/>
    <w:rsid w:val="00AB2728"/>
    <w:rsid w:val="00AB370F"/>
    <w:rsid w:val="00AB3A26"/>
    <w:rsid w:val="00AB3D7B"/>
    <w:rsid w:val="00AB4765"/>
    <w:rsid w:val="00AB51C6"/>
    <w:rsid w:val="00AB54B6"/>
    <w:rsid w:val="00AB627E"/>
    <w:rsid w:val="00AC12E6"/>
    <w:rsid w:val="00AC190A"/>
    <w:rsid w:val="00AC28F6"/>
    <w:rsid w:val="00AC4646"/>
    <w:rsid w:val="00AC4C6B"/>
    <w:rsid w:val="00AC6091"/>
    <w:rsid w:val="00AC6AF2"/>
    <w:rsid w:val="00AC6B5C"/>
    <w:rsid w:val="00AC773B"/>
    <w:rsid w:val="00AD06EB"/>
    <w:rsid w:val="00AD076A"/>
    <w:rsid w:val="00AD0FF1"/>
    <w:rsid w:val="00AD1304"/>
    <w:rsid w:val="00AD270F"/>
    <w:rsid w:val="00AD2FB3"/>
    <w:rsid w:val="00AD45F0"/>
    <w:rsid w:val="00AD4FC2"/>
    <w:rsid w:val="00AD5FCA"/>
    <w:rsid w:val="00AD7D18"/>
    <w:rsid w:val="00AE026B"/>
    <w:rsid w:val="00AE1169"/>
    <w:rsid w:val="00AE1DB3"/>
    <w:rsid w:val="00AE24DA"/>
    <w:rsid w:val="00AE332E"/>
    <w:rsid w:val="00AE3DB6"/>
    <w:rsid w:val="00AE442D"/>
    <w:rsid w:val="00AE6938"/>
    <w:rsid w:val="00AE7D66"/>
    <w:rsid w:val="00AF0A44"/>
    <w:rsid w:val="00AF0EAF"/>
    <w:rsid w:val="00AF1A46"/>
    <w:rsid w:val="00AF1F4C"/>
    <w:rsid w:val="00AF225D"/>
    <w:rsid w:val="00AF2A9B"/>
    <w:rsid w:val="00AF3E6D"/>
    <w:rsid w:val="00AF4404"/>
    <w:rsid w:val="00AF4D03"/>
    <w:rsid w:val="00AF5824"/>
    <w:rsid w:val="00AF62B6"/>
    <w:rsid w:val="00AF6563"/>
    <w:rsid w:val="00AF6C4D"/>
    <w:rsid w:val="00AF6EC7"/>
    <w:rsid w:val="00AF6ED7"/>
    <w:rsid w:val="00B00287"/>
    <w:rsid w:val="00B007FE"/>
    <w:rsid w:val="00B02594"/>
    <w:rsid w:val="00B02B36"/>
    <w:rsid w:val="00B02ED7"/>
    <w:rsid w:val="00B04980"/>
    <w:rsid w:val="00B04E7A"/>
    <w:rsid w:val="00B0619F"/>
    <w:rsid w:val="00B1134C"/>
    <w:rsid w:val="00B116A2"/>
    <w:rsid w:val="00B11B81"/>
    <w:rsid w:val="00B15923"/>
    <w:rsid w:val="00B15E49"/>
    <w:rsid w:val="00B1711A"/>
    <w:rsid w:val="00B17875"/>
    <w:rsid w:val="00B2048D"/>
    <w:rsid w:val="00B21053"/>
    <w:rsid w:val="00B22016"/>
    <w:rsid w:val="00B22944"/>
    <w:rsid w:val="00B22F7B"/>
    <w:rsid w:val="00B23A2A"/>
    <w:rsid w:val="00B23F7C"/>
    <w:rsid w:val="00B24489"/>
    <w:rsid w:val="00B25F65"/>
    <w:rsid w:val="00B27C7A"/>
    <w:rsid w:val="00B300C5"/>
    <w:rsid w:val="00B301EB"/>
    <w:rsid w:val="00B334B9"/>
    <w:rsid w:val="00B339C6"/>
    <w:rsid w:val="00B34521"/>
    <w:rsid w:val="00B35A0A"/>
    <w:rsid w:val="00B3601B"/>
    <w:rsid w:val="00B37E72"/>
    <w:rsid w:val="00B4035C"/>
    <w:rsid w:val="00B411DB"/>
    <w:rsid w:val="00B41F77"/>
    <w:rsid w:val="00B42727"/>
    <w:rsid w:val="00B42D22"/>
    <w:rsid w:val="00B4438D"/>
    <w:rsid w:val="00B451BC"/>
    <w:rsid w:val="00B45A4E"/>
    <w:rsid w:val="00B472FB"/>
    <w:rsid w:val="00B501C1"/>
    <w:rsid w:val="00B5155F"/>
    <w:rsid w:val="00B535FC"/>
    <w:rsid w:val="00B53DD8"/>
    <w:rsid w:val="00B53F47"/>
    <w:rsid w:val="00B5404A"/>
    <w:rsid w:val="00B543E7"/>
    <w:rsid w:val="00B559C1"/>
    <w:rsid w:val="00B55A38"/>
    <w:rsid w:val="00B6010D"/>
    <w:rsid w:val="00B60C5F"/>
    <w:rsid w:val="00B61F9A"/>
    <w:rsid w:val="00B62605"/>
    <w:rsid w:val="00B627DC"/>
    <w:rsid w:val="00B63195"/>
    <w:rsid w:val="00B631CC"/>
    <w:rsid w:val="00B63805"/>
    <w:rsid w:val="00B64847"/>
    <w:rsid w:val="00B64B75"/>
    <w:rsid w:val="00B655BA"/>
    <w:rsid w:val="00B6614A"/>
    <w:rsid w:val="00B66496"/>
    <w:rsid w:val="00B664ED"/>
    <w:rsid w:val="00B677C9"/>
    <w:rsid w:val="00B6792E"/>
    <w:rsid w:val="00B67955"/>
    <w:rsid w:val="00B70812"/>
    <w:rsid w:val="00B71719"/>
    <w:rsid w:val="00B71C55"/>
    <w:rsid w:val="00B727AA"/>
    <w:rsid w:val="00B736AE"/>
    <w:rsid w:val="00B740B2"/>
    <w:rsid w:val="00B76D34"/>
    <w:rsid w:val="00B77DE1"/>
    <w:rsid w:val="00B8056D"/>
    <w:rsid w:val="00B81669"/>
    <w:rsid w:val="00B84A56"/>
    <w:rsid w:val="00B858D8"/>
    <w:rsid w:val="00B85AB9"/>
    <w:rsid w:val="00B871C0"/>
    <w:rsid w:val="00B87478"/>
    <w:rsid w:val="00B9125B"/>
    <w:rsid w:val="00B9168E"/>
    <w:rsid w:val="00B91805"/>
    <w:rsid w:val="00B9182C"/>
    <w:rsid w:val="00B92D97"/>
    <w:rsid w:val="00B931E5"/>
    <w:rsid w:val="00B94BA0"/>
    <w:rsid w:val="00B963DB"/>
    <w:rsid w:val="00B96811"/>
    <w:rsid w:val="00B96B0C"/>
    <w:rsid w:val="00B96E44"/>
    <w:rsid w:val="00B9701F"/>
    <w:rsid w:val="00B9709F"/>
    <w:rsid w:val="00B970D6"/>
    <w:rsid w:val="00B978F9"/>
    <w:rsid w:val="00B97C31"/>
    <w:rsid w:val="00B97DF6"/>
    <w:rsid w:val="00BA05E3"/>
    <w:rsid w:val="00BA17B7"/>
    <w:rsid w:val="00BA2C6A"/>
    <w:rsid w:val="00BA3904"/>
    <w:rsid w:val="00BA3CFF"/>
    <w:rsid w:val="00BA50F3"/>
    <w:rsid w:val="00BA73EC"/>
    <w:rsid w:val="00BA7D81"/>
    <w:rsid w:val="00BA7F6C"/>
    <w:rsid w:val="00BB0990"/>
    <w:rsid w:val="00BB0D28"/>
    <w:rsid w:val="00BB3AA2"/>
    <w:rsid w:val="00BB4E30"/>
    <w:rsid w:val="00BB4E54"/>
    <w:rsid w:val="00BB532F"/>
    <w:rsid w:val="00BB689E"/>
    <w:rsid w:val="00BB6E3A"/>
    <w:rsid w:val="00BC00C9"/>
    <w:rsid w:val="00BC0E9D"/>
    <w:rsid w:val="00BC22BD"/>
    <w:rsid w:val="00BC2884"/>
    <w:rsid w:val="00BC3551"/>
    <w:rsid w:val="00BC3BB8"/>
    <w:rsid w:val="00BC3EF2"/>
    <w:rsid w:val="00BC4B16"/>
    <w:rsid w:val="00BC5E46"/>
    <w:rsid w:val="00BC61DA"/>
    <w:rsid w:val="00BC6315"/>
    <w:rsid w:val="00BC6336"/>
    <w:rsid w:val="00BC6963"/>
    <w:rsid w:val="00BD141A"/>
    <w:rsid w:val="00BD1D2C"/>
    <w:rsid w:val="00BD2116"/>
    <w:rsid w:val="00BD21E8"/>
    <w:rsid w:val="00BD3378"/>
    <w:rsid w:val="00BD36A3"/>
    <w:rsid w:val="00BD3C6E"/>
    <w:rsid w:val="00BD3CD1"/>
    <w:rsid w:val="00BD4029"/>
    <w:rsid w:val="00BD4973"/>
    <w:rsid w:val="00BD5FF6"/>
    <w:rsid w:val="00BD66A5"/>
    <w:rsid w:val="00BD7F72"/>
    <w:rsid w:val="00BE10A4"/>
    <w:rsid w:val="00BE264C"/>
    <w:rsid w:val="00BE4C16"/>
    <w:rsid w:val="00BE54F6"/>
    <w:rsid w:val="00BE553C"/>
    <w:rsid w:val="00BE5D92"/>
    <w:rsid w:val="00BE6063"/>
    <w:rsid w:val="00BE6AAD"/>
    <w:rsid w:val="00BE6C04"/>
    <w:rsid w:val="00BE6D4D"/>
    <w:rsid w:val="00BF08A1"/>
    <w:rsid w:val="00BF0D89"/>
    <w:rsid w:val="00BF0FB0"/>
    <w:rsid w:val="00BF11EB"/>
    <w:rsid w:val="00BF17AD"/>
    <w:rsid w:val="00BF1886"/>
    <w:rsid w:val="00BF29AF"/>
    <w:rsid w:val="00BF2F2F"/>
    <w:rsid w:val="00BF3745"/>
    <w:rsid w:val="00BF3CF9"/>
    <w:rsid w:val="00BF3E73"/>
    <w:rsid w:val="00BF470B"/>
    <w:rsid w:val="00BF480A"/>
    <w:rsid w:val="00BF4A02"/>
    <w:rsid w:val="00BF609C"/>
    <w:rsid w:val="00BF63C2"/>
    <w:rsid w:val="00BF75DB"/>
    <w:rsid w:val="00BF7FEE"/>
    <w:rsid w:val="00C01302"/>
    <w:rsid w:val="00C02091"/>
    <w:rsid w:val="00C02FC3"/>
    <w:rsid w:val="00C030A8"/>
    <w:rsid w:val="00C041F1"/>
    <w:rsid w:val="00C053C9"/>
    <w:rsid w:val="00C05FB1"/>
    <w:rsid w:val="00C067AB"/>
    <w:rsid w:val="00C071AD"/>
    <w:rsid w:val="00C075BF"/>
    <w:rsid w:val="00C10F8C"/>
    <w:rsid w:val="00C1237D"/>
    <w:rsid w:val="00C123B0"/>
    <w:rsid w:val="00C12C98"/>
    <w:rsid w:val="00C13808"/>
    <w:rsid w:val="00C15EBE"/>
    <w:rsid w:val="00C17C04"/>
    <w:rsid w:val="00C17DF6"/>
    <w:rsid w:val="00C20501"/>
    <w:rsid w:val="00C21BBA"/>
    <w:rsid w:val="00C242C7"/>
    <w:rsid w:val="00C246F8"/>
    <w:rsid w:val="00C24C8E"/>
    <w:rsid w:val="00C258D9"/>
    <w:rsid w:val="00C2618C"/>
    <w:rsid w:val="00C302C0"/>
    <w:rsid w:val="00C32C04"/>
    <w:rsid w:val="00C330BC"/>
    <w:rsid w:val="00C33711"/>
    <w:rsid w:val="00C33DE6"/>
    <w:rsid w:val="00C34BF8"/>
    <w:rsid w:val="00C34FDD"/>
    <w:rsid w:val="00C35356"/>
    <w:rsid w:val="00C362FA"/>
    <w:rsid w:val="00C404B3"/>
    <w:rsid w:val="00C413ED"/>
    <w:rsid w:val="00C418CD"/>
    <w:rsid w:val="00C41CB8"/>
    <w:rsid w:val="00C42B20"/>
    <w:rsid w:val="00C43009"/>
    <w:rsid w:val="00C45992"/>
    <w:rsid w:val="00C45F98"/>
    <w:rsid w:val="00C46101"/>
    <w:rsid w:val="00C46674"/>
    <w:rsid w:val="00C46BDD"/>
    <w:rsid w:val="00C46D0B"/>
    <w:rsid w:val="00C47621"/>
    <w:rsid w:val="00C50C3B"/>
    <w:rsid w:val="00C523B1"/>
    <w:rsid w:val="00C5270A"/>
    <w:rsid w:val="00C52D90"/>
    <w:rsid w:val="00C57401"/>
    <w:rsid w:val="00C57689"/>
    <w:rsid w:val="00C60031"/>
    <w:rsid w:val="00C6089D"/>
    <w:rsid w:val="00C60B4A"/>
    <w:rsid w:val="00C60F11"/>
    <w:rsid w:val="00C62456"/>
    <w:rsid w:val="00C63375"/>
    <w:rsid w:val="00C646D4"/>
    <w:rsid w:val="00C65E29"/>
    <w:rsid w:val="00C65EE5"/>
    <w:rsid w:val="00C665B0"/>
    <w:rsid w:val="00C66A1C"/>
    <w:rsid w:val="00C66B26"/>
    <w:rsid w:val="00C705F6"/>
    <w:rsid w:val="00C709F0"/>
    <w:rsid w:val="00C70A06"/>
    <w:rsid w:val="00C70AAC"/>
    <w:rsid w:val="00C70F9D"/>
    <w:rsid w:val="00C71BF0"/>
    <w:rsid w:val="00C72E26"/>
    <w:rsid w:val="00C73C5D"/>
    <w:rsid w:val="00C74744"/>
    <w:rsid w:val="00C74F33"/>
    <w:rsid w:val="00C74F69"/>
    <w:rsid w:val="00C75DCC"/>
    <w:rsid w:val="00C75EE5"/>
    <w:rsid w:val="00C76753"/>
    <w:rsid w:val="00C76BB7"/>
    <w:rsid w:val="00C7784B"/>
    <w:rsid w:val="00C809A6"/>
    <w:rsid w:val="00C814B3"/>
    <w:rsid w:val="00C81C5F"/>
    <w:rsid w:val="00C83628"/>
    <w:rsid w:val="00C849EE"/>
    <w:rsid w:val="00C84BF1"/>
    <w:rsid w:val="00C8505C"/>
    <w:rsid w:val="00C86A32"/>
    <w:rsid w:val="00C87C7C"/>
    <w:rsid w:val="00C87F8C"/>
    <w:rsid w:val="00C939DF"/>
    <w:rsid w:val="00C94210"/>
    <w:rsid w:val="00C942CC"/>
    <w:rsid w:val="00C9491D"/>
    <w:rsid w:val="00C94EC0"/>
    <w:rsid w:val="00C95348"/>
    <w:rsid w:val="00C953BA"/>
    <w:rsid w:val="00C9651A"/>
    <w:rsid w:val="00C96AE2"/>
    <w:rsid w:val="00C97261"/>
    <w:rsid w:val="00C97A62"/>
    <w:rsid w:val="00C97F1F"/>
    <w:rsid w:val="00CA0712"/>
    <w:rsid w:val="00CA2B08"/>
    <w:rsid w:val="00CA31C7"/>
    <w:rsid w:val="00CA363F"/>
    <w:rsid w:val="00CA523D"/>
    <w:rsid w:val="00CA57C3"/>
    <w:rsid w:val="00CA5E5C"/>
    <w:rsid w:val="00CA6947"/>
    <w:rsid w:val="00CA697F"/>
    <w:rsid w:val="00CA6F3C"/>
    <w:rsid w:val="00CB0280"/>
    <w:rsid w:val="00CB065E"/>
    <w:rsid w:val="00CB0A34"/>
    <w:rsid w:val="00CB0FE0"/>
    <w:rsid w:val="00CB1C05"/>
    <w:rsid w:val="00CB2AE0"/>
    <w:rsid w:val="00CB327B"/>
    <w:rsid w:val="00CB32DA"/>
    <w:rsid w:val="00CB3812"/>
    <w:rsid w:val="00CB4CE2"/>
    <w:rsid w:val="00CB571F"/>
    <w:rsid w:val="00CB58BB"/>
    <w:rsid w:val="00CB7BC1"/>
    <w:rsid w:val="00CC026B"/>
    <w:rsid w:val="00CC2F6D"/>
    <w:rsid w:val="00CC2F8C"/>
    <w:rsid w:val="00CC4297"/>
    <w:rsid w:val="00CC4CDF"/>
    <w:rsid w:val="00CC5673"/>
    <w:rsid w:val="00CC5ACC"/>
    <w:rsid w:val="00CC5B75"/>
    <w:rsid w:val="00CC5BEF"/>
    <w:rsid w:val="00CC7E73"/>
    <w:rsid w:val="00CD12B3"/>
    <w:rsid w:val="00CD173A"/>
    <w:rsid w:val="00CD1F72"/>
    <w:rsid w:val="00CD231D"/>
    <w:rsid w:val="00CD3A99"/>
    <w:rsid w:val="00CD3AEE"/>
    <w:rsid w:val="00CD46FA"/>
    <w:rsid w:val="00CD5021"/>
    <w:rsid w:val="00CD5114"/>
    <w:rsid w:val="00CD5777"/>
    <w:rsid w:val="00CD638A"/>
    <w:rsid w:val="00CD6EFF"/>
    <w:rsid w:val="00CD7037"/>
    <w:rsid w:val="00CE0A77"/>
    <w:rsid w:val="00CE0C93"/>
    <w:rsid w:val="00CE1550"/>
    <w:rsid w:val="00CE1C22"/>
    <w:rsid w:val="00CE1E81"/>
    <w:rsid w:val="00CE1F6E"/>
    <w:rsid w:val="00CE23FB"/>
    <w:rsid w:val="00CE2B2E"/>
    <w:rsid w:val="00CE2C53"/>
    <w:rsid w:val="00CE3412"/>
    <w:rsid w:val="00CE3E1D"/>
    <w:rsid w:val="00CE487D"/>
    <w:rsid w:val="00CE5065"/>
    <w:rsid w:val="00CE5417"/>
    <w:rsid w:val="00CE562A"/>
    <w:rsid w:val="00CE6488"/>
    <w:rsid w:val="00CE75B0"/>
    <w:rsid w:val="00CF0405"/>
    <w:rsid w:val="00CF0C08"/>
    <w:rsid w:val="00CF0DE4"/>
    <w:rsid w:val="00CF27F8"/>
    <w:rsid w:val="00CF2881"/>
    <w:rsid w:val="00CF366E"/>
    <w:rsid w:val="00CF6C86"/>
    <w:rsid w:val="00CF73C3"/>
    <w:rsid w:val="00D000BF"/>
    <w:rsid w:val="00D00280"/>
    <w:rsid w:val="00D031F2"/>
    <w:rsid w:val="00D032D7"/>
    <w:rsid w:val="00D035C1"/>
    <w:rsid w:val="00D03A44"/>
    <w:rsid w:val="00D048BA"/>
    <w:rsid w:val="00D04CE0"/>
    <w:rsid w:val="00D069B4"/>
    <w:rsid w:val="00D069FF"/>
    <w:rsid w:val="00D10346"/>
    <w:rsid w:val="00D10BDC"/>
    <w:rsid w:val="00D11244"/>
    <w:rsid w:val="00D11FF7"/>
    <w:rsid w:val="00D120A2"/>
    <w:rsid w:val="00D123BD"/>
    <w:rsid w:val="00D12FEF"/>
    <w:rsid w:val="00D14011"/>
    <w:rsid w:val="00D1452A"/>
    <w:rsid w:val="00D15E38"/>
    <w:rsid w:val="00D2115A"/>
    <w:rsid w:val="00D214C1"/>
    <w:rsid w:val="00D22039"/>
    <w:rsid w:val="00D23002"/>
    <w:rsid w:val="00D23496"/>
    <w:rsid w:val="00D241D1"/>
    <w:rsid w:val="00D2503C"/>
    <w:rsid w:val="00D258D7"/>
    <w:rsid w:val="00D261FA"/>
    <w:rsid w:val="00D26C8F"/>
    <w:rsid w:val="00D26E0D"/>
    <w:rsid w:val="00D27209"/>
    <w:rsid w:val="00D303AD"/>
    <w:rsid w:val="00D31331"/>
    <w:rsid w:val="00D3240C"/>
    <w:rsid w:val="00D35C2D"/>
    <w:rsid w:val="00D36A4B"/>
    <w:rsid w:val="00D3773B"/>
    <w:rsid w:val="00D37AF2"/>
    <w:rsid w:val="00D40710"/>
    <w:rsid w:val="00D40B05"/>
    <w:rsid w:val="00D40CE1"/>
    <w:rsid w:val="00D414B0"/>
    <w:rsid w:val="00D41D72"/>
    <w:rsid w:val="00D42E58"/>
    <w:rsid w:val="00D42ED0"/>
    <w:rsid w:val="00D4397A"/>
    <w:rsid w:val="00D43F77"/>
    <w:rsid w:val="00D44018"/>
    <w:rsid w:val="00D4481B"/>
    <w:rsid w:val="00D46D71"/>
    <w:rsid w:val="00D476DA"/>
    <w:rsid w:val="00D5023A"/>
    <w:rsid w:val="00D508A0"/>
    <w:rsid w:val="00D509B2"/>
    <w:rsid w:val="00D51304"/>
    <w:rsid w:val="00D51560"/>
    <w:rsid w:val="00D51D17"/>
    <w:rsid w:val="00D53CED"/>
    <w:rsid w:val="00D54266"/>
    <w:rsid w:val="00D54650"/>
    <w:rsid w:val="00D546B7"/>
    <w:rsid w:val="00D546E1"/>
    <w:rsid w:val="00D54B12"/>
    <w:rsid w:val="00D55299"/>
    <w:rsid w:val="00D55469"/>
    <w:rsid w:val="00D60696"/>
    <w:rsid w:val="00D61AF6"/>
    <w:rsid w:val="00D62748"/>
    <w:rsid w:val="00D63049"/>
    <w:rsid w:val="00D635AC"/>
    <w:rsid w:val="00D63DBE"/>
    <w:rsid w:val="00D64256"/>
    <w:rsid w:val="00D64D40"/>
    <w:rsid w:val="00D65591"/>
    <w:rsid w:val="00D6587C"/>
    <w:rsid w:val="00D65B9D"/>
    <w:rsid w:val="00D671B8"/>
    <w:rsid w:val="00D71DE7"/>
    <w:rsid w:val="00D765EF"/>
    <w:rsid w:val="00D769E8"/>
    <w:rsid w:val="00D773C4"/>
    <w:rsid w:val="00D77708"/>
    <w:rsid w:val="00D80A9C"/>
    <w:rsid w:val="00D817CE"/>
    <w:rsid w:val="00D81B1D"/>
    <w:rsid w:val="00D81D04"/>
    <w:rsid w:val="00D83137"/>
    <w:rsid w:val="00D831D5"/>
    <w:rsid w:val="00D83D79"/>
    <w:rsid w:val="00D85C1B"/>
    <w:rsid w:val="00D85E93"/>
    <w:rsid w:val="00D8749D"/>
    <w:rsid w:val="00D878B8"/>
    <w:rsid w:val="00D904A8"/>
    <w:rsid w:val="00D94005"/>
    <w:rsid w:val="00D9449D"/>
    <w:rsid w:val="00D97138"/>
    <w:rsid w:val="00D97B20"/>
    <w:rsid w:val="00DA04B7"/>
    <w:rsid w:val="00DA119B"/>
    <w:rsid w:val="00DA1858"/>
    <w:rsid w:val="00DA28DE"/>
    <w:rsid w:val="00DA2F38"/>
    <w:rsid w:val="00DA3967"/>
    <w:rsid w:val="00DA457B"/>
    <w:rsid w:val="00DA4B54"/>
    <w:rsid w:val="00DA55C7"/>
    <w:rsid w:val="00DA5E0F"/>
    <w:rsid w:val="00DA7937"/>
    <w:rsid w:val="00DB0282"/>
    <w:rsid w:val="00DB0645"/>
    <w:rsid w:val="00DB0C4C"/>
    <w:rsid w:val="00DB14C4"/>
    <w:rsid w:val="00DB1986"/>
    <w:rsid w:val="00DB231C"/>
    <w:rsid w:val="00DB292A"/>
    <w:rsid w:val="00DB340A"/>
    <w:rsid w:val="00DB40AE"/>
    <w:rsid w:val="00DB441B"/>
    <w:rsid w:val="00DB4965"/>
    <w:rsid w:val="00DB5920"/>
    <w:rsid w:val="00DB6260"/>
    <w:rsid w:val="00DB77A7"/>
    <w:rsid w:val="00DC2376"/>
    <w:rsid w:val="00DC3403"/>
    <w:rsid w:val="00DC516B"/>
    <w:rsid w:val="00DC5A09"/>
    <w:rsid w:val="00DC6AC8"/>
    <w:rsid w:val="00DC7278"/>
    <w:rsid w:val="00DC7EC5"/>
    <w:rsid w:val="00DD082E"/>
    <w:rsid w:val="00DD0E76"/>
    <w:rsid w:val="00DD12E2"/>
    <w:rsid w:val="00DD254E"/>
    <w:rsid w:val="00DD265A"/>
    <w:rsid w:val="00DD2CDE"/>
    <w:rsid w:val="00DD2D2A"/>
    <w:rsid w:val="00DD5B75"/>
    <w:rsid w:val="00DD5C98"/>
    <w:rsid w:val="00DD627A"/>
    <w:rsid w:val="00DD6565"/>
    <w:rsid w:val="00DD6A6C"/>
    <w:rsid w:val="00DE2A29"/>
    <w:rsid w:val="00DE3283"/>
    <w:rsid w:val="00DE3F6A"/>
    <w:rsid w:val="00DE428A"/>
    <w:rsid w:val="00DE4324"/>
    <w:rsid w:val="00DE4790"/>
    <w:rsid w:val="00DE54CB"/>
    <w:rsid w:val="00DE5573"/>
    <w:rsid w:val="00DE575E"/>
    <w:rsid w:val="00DE5968"/>
    <w:rsid w:val="00DE7E03"/>
    <w:rsid w:val="00DF09F6"/>
    <w:rsid w:val="00DF0EE5"/>
    <w:rsid w:val="00DF1323"/>
    <w:rsid w:val="00DF342C"/>
    <w:rsid w:val="00DF3939"/>
    <w:rsid w:val="00DF55D1"/>
    <w:rsid w:val="00DF78CB"/>
    <w:rsid w:val="00E00203"/>
    <w:rsid w:val="00E0098E"/>
    <w:rsid w:val="00E020F1"/>
    <w:rsid w:val="00E043A0"/>
    <w:rsid w:val="00E04410"/>
    <w:rsid w:val="00E051B8"/>
    <w:rsid w:val="00E0735F"/>
    <w:rsid w:val="00E11B4C"/>
    <w:rsid w:val="00E1467A"/>
    <w:rsid w:val="00E14C1D"/>
    <w:rsid w:val="00E15281"/>
    <w:rsid w:val="00E16432"/>
    <w:rsid w:val="00E16DB2"/>
    <w:rsid w:val="00E20628"/>
    <w:rsid w:val="00E210B0"/>
    <w:rsid w:val="00E210D9"/>
    <w:rsid w:val="00E211D9"/>
    <w:rsid w:val="00E214E1"/>
    <w:rsid w:val="00E21F93"/>
    <w:rsid w:val="00E226C9"/>
    <w:rsid w:val="00E22B42"/>
    <w:rsid w:val="00E2380C"/>
    <w:rsid w:val="00E24A14"/>
    <w:rsid w:val="00E24E56"/>
    <w:rsid w:val="00E25911"/>
    <w:rsid w:val="00E25994"/>
    <w:rsid w:val="00E270EE"/>
    <w:rsid w:val="00E27BBF"/>
    <w:rsid w:val="00E27CF2"/>
    <w:rsid w:val="00E3000A"/>
    <w:rsid w:val="00E30AB0"/>
    <w:rsid w:val="00E3284B"/>
    <w:rsid w:val="00E33319"/>
    <w:rsid w:val="00E33383"/>
    <w:rsid w:val="00E34049"/>
    <w:rsid w:val="00E34181"/>
    <w:rsid w:val="00E3498D"/>
    <w:rsid w:val="00E34D43"/>
    <w:rsid w:val="00E37224"/>
    <w:rsid w:val="00E40F94"/>
    <w:rsid w:val="00E41075"/>
    <w:rsid w:val="00E42089"/>
    <w:rsid w:val="00E43624"/>
    <w:rsid w:val="00E440C5"/>
    <w:rsid w:val="00E4419F"/>
    <w:rsid w:val="00E44CCA"/>
    <w:rsid w:val="00E44D0F"/>
    <w:rsid w:val="00E44DAE"/>
    <w:rsid w:val="00E46644"/>
    <w:rsid w:val="00E46A82"/>
    <w:rsid w:val="00E47C35"/>
    <w:rsid w:val="00E537D5"/>
    <w:rsid w:val="00E53DA3"/>
    <w:rsid w:val="00E54D0F"/>
    <w:rsid w:val="00E558BA"/>
    <w:rsid w:val="00E56901"/>
    <w:rsid w:val="00E57746"/>
    <w:rsid w:val="00E5799C"/>
    <w:rsid w:val="00E57EF0"/>
    <w:rsid w:val="00E6027D"/>
    <w:rsid w:val="00E61559"/>
    <w:rsid w:val="00E616CB"/>
    <w:rsid w:val="00E6421F"/>
    <w:rsid w:val="00E6448A"/>
    <w:rsid w:val="00E64680"/>
    <w:rsid w:val="00E64AB7"/>
    <w:rsid w:val="00E64FD6"/>
    <w:rsid w:val="00E654E6"/>
    <w:rsid w:val="00E6582E"/>
    <w:rsid w:val="00E6607B"/>
    <w:rsid w:val="00E666E6"/>
    <w:rsid w:val="00E66700"/>
    <w:rsid w:val="00E66FD8"/>
    <w:rsid w:val="00E6716F"/>
    <w:rsid w:val="00E74D97"/>
    <w:rsid w:val="00E74EC2"/>
    <w:rsid w:val="00E756DB"/>
    <w:rsid w:val="00E75ECE"/>
    <w:rsid w:val="00E76489"/>
    <w:rsid w:val="00E76DB1"/>
    <w:rsid w:val="00E770A0"/>
    <w:rsid w:val="00E8078A"/>
    <w:rsid w:val="00E8210E"/>
    <w:rsid w:val="00E844EC"/>
    <w:rsid w:val="00E84681"/>
    <w:rsid w:val="00E84CCD"/>
    <w:rsid w:val="00E86338"/>
    <w:rsid w:val="00E8779E"/>
    <w:rsid w:val="00E900B1"/>
    <w:rsid w:val="00E9063D"/>
    <w:rsid w:val="00E908FE"/>
    <w:rsid w:val="00E9147F"/>
    <w:rsid w:val="00E919BE"/>
    <w:rsid w:val="00E92379"/>
    <w:rsid w:val="00E92B94"/>
    <w:rsid w:val="00E92C58"/>
    <w:rsid w:val="00E9361F"/>
    <w:rsid w:val="00E93D75"/>
    <w:rsid w:val="00E9527D"/>
    <w:rsid w:val="00E95F9E"/>
    <w:rsid w:val="00E963AE"/>
    <w:rsid w:val="00E964E7"/>
    <w:rsid w:val="00E96C84"/>
    <w:rsid w:val="00E97616"/>
    <w:rsid w:val="00EA0E7F"/>
    <w:rsid w:val="00EA1D15"/>
    <w:rsid w:val="00EA1F7D"/>
    <w:rsid w:val="00EA403F"/>
    <w:rsid w:val="00EA44C3"/>
    <w:rsid w:val="00EA58F4"/>
    <w:rsid w:val="00EA5AA3"/>
    <w:rsid w:val="00EA6DBC"/>
    <w:rsid w:val="00EA7849"/>
    <w:rsid w:val="00EA78BE"/>
    <w:rsid w:val="00EA7CF7"/>
    <w:rsid w:val="00EB051C"/>
    <w:rsid w:val="00EB17CD"/>
    <w:rsid w:val="00EB1983"/>
    <w:rsid w:val="00EB1C66"/>
    <w:rsid w:val="00EB1DCF"/>
    <w:rsid w:val="00EB28B7"/>
    <w:rsid w:val="00EB28BB"/>
    <w:rsid w:val="00EB4829"/>
    <w:rsid w:val="00EB5297"/>
    <w:rsid w:val="00EB586C"/>
    <w:rsid w:val="00EB60F4"/>
    <w:rsid w:val="00EB7641"/>
    <w:rsid w:val="00EC0BD3"/>
    <w:rsid w:val="00EC1008"/>
    <w:rsid w:val="00EC3B87"/>
    <w:rsid w:val="00EC676D"/>
    <w:rsid w:val="00EC6D3D"/>
    <w:rsid w:val="00EC72EE"/>
    <w:rsid w:val="00EC7338"/>
    <w:rsid w:val="00ED0460"/>
    <w:rsid w:val="00ED0DD8"/>
    <w:rsid w:val="00ED1D79"/>
    <w:rsid w:val="00ED2EF5"/>
    <w:rsid w:val="00ED3C7C"/>
    <w:rsid w:val="00ED3CE3"/>
    <w:rsid w:val="00ED41E9"/>
    <w:rsid w:val="00ED512F"/>
    <w:rsid w:val="00ED5133"/>
    <w:rsid w:val="00ED7AE8"/>
    <w:rsid w:val="00ED7FCF"/>
    <w:rsid w:val="00EE1460"/>
    <w:rsid w:val="00EE15DA"/>
    <w:rsid w:val="00EE1BE4"/>
    <w:rsid w:val="00EE2325"/>
    <w:rsid w:val="00EE23F1"/>
    <w:rsid w:val="00EE2B5C"/>
    <w:rsid w:val="00EE32C7"/>
    <w:rsid w:val="00EE3300"/>
    <w:rsid w:val="00EE3FDF"/>
    <w:rsid w:val="00EE4842"/>
    <w:rsid w:val="00EE52CB"/>
    <w:rsid w:val="00EE60B8"/>
    <w:rsid w:val="00EE7D16"/>
    <w:rsid w:val="00EF003A"/>
    <w:rsid w:val="00EF0059"/>
    <w:rsid w:val="00EF124F"/>
    <w:rsid w:val="00EF1291"/>
    <w:rsid w:val="00EF2894"/>
    <w:rsid w:val="00EF3052"/>
    <w:rsid w:val="00EF38C2"/>
    <w:rsid w:val="00EF402B"/>
    <w:rsid w:val="00EF407A"/>
    <w:rsid w:val="00EF43B6"/>
    <w:rsid w:val="00EF53C3"/>
    <w:rsid w:val="00EF6FF4"/>
    <w:rsid w:val="00EF71D1"/>
    <w:rsid w:val="00F00075"/>
    <w:rsid w:val="00F00904"/>
    <w:rsid w:val="00F00E4C"/>
    <w:rsid w:val="00F00F69"/>
    <w:rsid w:val="00F0116E"/>
    <w:rsid w:val="00F01619"/>
    <w:rsid w:val="00F01AB2"/>
    <w:rsid w:val="00F01D15"/>
    <w:rsid w:val="00F03620"/>
    <w:rsid w:val="00F04303"/>
    <w:rsid w:val="00F04A01"/>
    <w:rsid w:val="00F04BB7"/>
    <w:rsid w:val="00F0646A"/>
    <w:rsid w:val="00F06519"/>
    <w:rsid w:val="00F0664D"/>
    <w:rsid w:val="00F06D69"/>
    <w:rsid w:val="00F115EC"/>
    <w:rsid w:val="00F1177D"/>
    <w:rsid w:val="00F119E6"/>
    <w:rsid w:val="00F126D2"/>
    <w:rsid w:val="00F1334C"/>
    <w:rsid w:val="00F13401"/>
    <w:rsid w:val="00F13F3A"/>
    <w:rsid w:val="00F1420B"/>
    <w:rsid w:val="00F1465B"/>
    <w:rsid w:val="00F14F94"/>
    <w:rsid w:val="00F150EA"/>
    <w:rsid w:val="00F15268"/>
    <w:rsid w:val="00F152E4"/>
    <w:rsid w:val="00F158AC"/>
    <w:rsid w:val="00F158C4"/>
    <w:rsid w:val="00F15A73"/>
    <w:rsid w:val="00F16444"/>
    <w:rsid w:val="00F16544"/>
    <w:rsid w:val="00F166C5"/>
    <w:rsid w:val="00F20161"/>
    <w:rsid w:val="00F20499"/>
    <w:rsid w:val="00F233A7"/>
    <w:rsid w:val="00F23E07"/>
    <w:rsid w:val="00F256B3"/>
    <w:rsid w:val="00F264A1"/>
    <w:rsid w:val="00F2683B"/>
    <w:rsid w:val="00F274E4"/>
    <w:rsid w:val="00F3194E"/>
    <w:rsid w:val="00F31FC2"/>
    <w:rsid w:val="00F32555"/>
    <w:rsid w:val="00F332E9"/>
    <w:rsid w:val="00F339B9"/>
    <w:rsid w:val="00F343A4"/>
    <w:rsid w:val="00F34D5C"/>
    <w:rsid w:val="00F355FD"/>
    <w:rsid w:val="00F35DF7"/>
    <w:rsid w:val="00F36A6C"/>
    <w:rsid w:val="00F36DBE"/>
    <w:rsid w:val="00F37C7B"/>
    <w:rsid w:val="00F40D12"/>
    <w:rsid w:val="00F4182F"/>
    <w:rsid w:val="00F41BE4"/>
    <w:rsid w:val="00F42DAF"/>
    <w:rsid w:val="00F43B51"/>
    <w:rsid w:val="00F44B53"/>
    <w:rsid w:val="00F44CE1"/>
    <w:rsid w:val="00F4578B"/>
    <w:rsid w:val="00F50C75"/>
    <w:rsid w:val="00F51867"/>
    <w:rsid w:val="00F52030"/>
    <w:rsid w:val="00F52ED6"/>
    <w:rsid w:val="00F537F9"/>
    <w:rsid w:val="00F53A50"/>
    <w:rsid w:val="00F53B28"/>
    <w:rsid w:val="00F545A0"/>
    <w:rsid w:val="00F55257"/>
    <w:rsid w:val="00F55781"/>
    <w:rsid w:val="00F5616E"/>
    <w:rsid w:val="00F56700"/>
    <w:rsid w:val="00F5699A"/>
    <w:rsid w:val="00F57114"/>
    <w:rsid w:val="00F62242"/>
    <w:rsid w:val="00F628D6"/>
    <w:rsid w:val="00F62B2C"/>
    <w:rsid w:val="00F637C8"/>
    <w:rsid w:val="00F6545B"/>
    <w:rsid w:val="00F67F14"/>
    <w:rsid w:val="00F7012C"/>
    <w:rsid w:val="00F70451"/>
    <w:rsid w:val="00F70EB5"/>
    <w:rsid w:val="00F7176E"/>
    <w:rsid w:val="00F71AC7"/>
    <w:rsid w:val="00F71B9F"/>
    <w:rsid w:val="00F72364"/>
    <w:rsid w:val="00F7242B"/>
    <w:rsid w:val="00F7341F"/>
    <w:rsid w:val="00F736D0"/>
    <w:rsid w:val="00F737A8"/>
    <w:rsid w:val="00F73A33"/>
    <w:rsid w:val="00F748F5"/>
    <w:rsid w:val="00F74E0F"/>
    <w:rsid w:val="00F7501D"/>
    <w:rsid w:val="00F7535E"/>
    <w:rsid w:val="00F75580"/>
    <w:rsid w:val="00F7566D"/>
    <w:rsid w:val="00F76272"/>
    <w:rsid w:val="00F8238C"/>
    <w:rsid w:val="00F8397E"/>
    <w:rsid w:val="00F83E4B"/>
    <w:rsid w:val="00F849E4"/>
    <w:rsid w:val="00F85D9F"/>
    <w:rsid w:val="00F86D2B"/>
    <w:rsid w:val="00F870DF"/>
    <w:rsid w:val="00F87330"/>
    <w:rsid w:val="00F8750D"/>
    <w:rsid w:val="00F91095"/>
    <w:rsid w:val="00F92A3E"/>
    <w:rsid w:val="00F93063"/>
    <w:rsid w:val="00F93956"/>
    <w:rsid w:val="00F93FB4"/>
    <w:rsid w:val="00F94CC6"/>
    <w:rsid w:val="00F95075"/>
    <w:rsid w:val="00F95122"/>
    <w:rsid w:val="00F97882"/>
    <w:rsid w:val="00F97D67"/>
    <w:rsid w:val="00FA1F9C"/>
    <w:rsid w:val="00FA2B7F"/>
    <w:rsid w:val="00FA362A"/>
    <w:rsid w:val="00FA4F42"/>
    <w:rsid w:val="00FA609A"/>
    <w:rsid w:val="00FA7213"/>
    <w:rsid w:val="00FB0DDE"/>
    <w:rsid w:val="00FB0FFE"/>
    <w:rsid w:val="00FB1E81"/>
    <w:rsid w:val="00FB2AE8"/>
    <w:rsid w:val="00FB35FB"/>
    <w:rsid w:val="00FB4244"/>
    <w:rsid w:val="00FB568B"/>
    <w:rsid w:val="00FB5ADE"/>
    <w:rsid w:val="00FB653A"/>
    <w:rsid w:val="00FB6E4C"/>
    <w:rsid w:val="00FB7208"/>
    <w:rsid w:val="00FB7682"/>
    <w:rsid w:val="00FB7834"/>
    <w:rsid w:val="00FB7EF3"/>
    <w:rsid w:val="00FC103E"/>
    <w:rsid w:val="00FC1BF8"/>
    <w:rsid w:val="00FC2653"/>
    <w:rsid w:val="00FC3B4B"/>
    <w:rsid w:val="00FC4316"/>
    <w:rsid w:val="00FC475B"/>
    <w:rsid w:val="00FC4F80"/>
    <w:rsid w:val="00FC5610"/>
    <w:rsid w:val="00FC56B2"/>
    <w:rsid w:val="00FC5C11"/>
    <w:rsid w:val="00FC64A6"/>
    <w:rsid w:val="00FC6D98"/>
    <w:rsid w:val="00FD0639"/>
    <w:rsid w:val="00FD2DE6"/>
    <w:rsid w:val="00FD3CB3"/>
    <w:rsid w:val="00FD4A8F"/>
    <w:rsid w:val="00FD4C5A"/>
    <w:rsid w:val="00FD50B3"/>
    <w:rsid w:val="00FD55C5"/>
    <w:rsid w:val="00FD5781"/>
    <w:rsid w:val="00FD5A13"/>
    <w:rsid w:val="00FD626E"/>
    <w:rsid w:val="00FE0BD1"/>
    <w:rsid w:val="00FE0CE4"/>
    <w:rsid w:val="00FE1ED4"/>
    <w:rsid w:val="00FE2183"/>
    <w:rsid w:val="00FE3B8D"/>
    <w:rsid w:val="00FE3B8E"/>
    <w:rsid w:val="00FE5A63"/>
    <w:rsid w:val="00FE726F"/>
    <w:rsid w:val="00FE775F"/>
    <w:rsid w:val="00FF3410"/>
    <w:rsid w:val="00FF3426"/>
    <w:rsid w:val="00FF3491"/>
    <w:rsid w:val="00FF3F49"/>
    <w:rsid w:val="00FF43D7"/>
    <w:rsid w:val="00FF4AC6"/>
    <w:rsid w:val="00FF4DDD"/>
    <w:rsid w:val="00FF64DA"/>
    <w:rsid w:val="00FF7C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ff9,#ffc"/>
      <o:colormenu v:ext="edit" fillcolor="#ffc"/>
    </o:shapedefaults>
    <o:shapelayout v:ext="edit">
      <o:idmap v:ext="edit" data="1"/>
    </o:shapelayout>
  </w:shapeDefaults>
  <w:decimalSymbol w:val="."/>
  <w:listSeparator w:val=","/>
  <w14:docId w14:val="3A8FE378"/>
  <w15:docId w15:val="{A62ECE7B-913B-447F-8DB0-23D688A57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 Cen MT" w:eastAsia="Times New Roman" w:hAnsi="Tw Cen MT"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3149"/>
  </w:style>
  <w:style w:type="paragraph" w:styleId="Heading1">
    <w:name w:val="heading 1"/>
    <w:basedOn w:val="Normal"/>
    <w:next w:val="Normal"/>
    <w:link w:val="Heading1Char"/>
    <w:qFormat/>
    <w:rsid w:val="00157633"/>
    <w:pPr>
      <w:keepNext/>
      <w:keepLines/>
      <w:spacing w:before="240"/>
      <w:outlineLvl w:val="0"/>
    </w:pPr>
    <w:rPr>
      <w:rFonts w:asciiTheme="majorHAnsi" w:eastAsiaTheme="majorEastAsia" w:hAnsiTheme="majorHAnsi" w:cstheme="majorBidi"/>
      <w:color w:val="365F91" w:themeColor="accent1" w:themeShade="BF"/>
      <w:sz w:val="52"/>
      <w:szCs w:val="32"/>
    </w:rPr>
  </w:style>
  <w:style w:type="paragraph" w:styleId="Heading2">
    <w:name w:val="heading 2"/>
    <w:basedOn w:val="Normal"/>
    <w:next w:val="Normal"/>
    <w:link w:val="Heading2Char"/>
    <w:unhideWhenUsed/>
    <w:qFormat/>
    <w:rsid w:val="00AF0EAF"/>
    <w:pPr>
      <w:keepNext/>
      <w:keepLines/>
      <w:spacing w:before="40"/>
      <w:outlineLvl w:val="1"/>
    </w:pPr>
    <w:rPr>
      <w:rFonts w:asciiTheme="majorHAnsi" w:eastAsiaTheme="majorEastAsia" w:hAnsiTheme="majorHAnsi" w:cstheme="majorBidi"/>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25D"/>
    <w:pPr>
      <w:tabs>
        <w:tab w:val="center" w:pos="4513"/>
        <w:tab w:val="right" w:pos="9026"/>
      </w:tabs>
    </w:pPr>
  </w:style>
  <w:style w:type="character" w:customStyle="1" w:styleId="HeaderChar">
    <w:name w:val="Header Char"/>
    <w:basedOn w:val="DefaultParagraphFont"/>
    <w:link w:val="Header"/>
    <w:uiPriority w:val="99"/>
    <w:rsid w:val="00AF225D"/>
  </w:style>
  <w:style w:type="paragraph" w:styleId="Footer">
    <w:name w:val="footer"/>
    <w:basedOn w:val="Normal"/>
    <w:link w:val="FooterChar"/>
    <w:uiPriority w:val="99"/>
    <w:unhideWhenUsed/>
    <w:rsid w:val="00AF225D"/>
    <w:pPr>
      <w:tabs>
        <w:tab w:val="center" w:pos="4513"/>
        <w:tab w:val="right" w:pos="9026"/>
      </w:tabs>
    </w:pPr>
  </w:style>
  <w:style w:type="character" w:customStyle="1" w:styleId="FooterChar">
    <w:name w:val="Footer Char"/>
    <w:basedOn w:val="DefaultParagraphFont"/>
    <w:link w:val="Footer"/>
    <w:uiPriority w:val="99"/>
    <w:rsid w:val="00AF225D"/>
  </w:style>
  <w:style w:type="paragraph" w:styleId="BalloonText">
    <w:name w:val="Balloon Text"/>
    <w:basedOn w:val="Normal"/>
    <w:link w:val="BalloonTextChar"/>
    <w:uiPriority w:val="99"/>
    <w:semiHidden/>
    <w:unhideWhenUsed/>
    <w:rsid w:val="00AF225D"/>
    <w:rPr>
      <w:rFonts w:ascii="Tahoma" w:hAnsi="Tahoma" w:cs="Tahoma"/>
      <w:sz w:val="16"/>
      <w:szCs w:val="16"/>
    </w:rPr>
  </w:style>
  <w:style w:type="character" w:customStyle="1" w:styleId="BalloonTextChar">
    <w:name w:val="Balloon Text Char"/>
    <w:basedOn w:val="DefaultParagraphFont"/>
    <w:link w:val="BalloonText"/>
    <w:uiPriority w:val="99"/>
    <w:semiHidden/>
    <w:rsid w:val="00AF225D"/>
    <w:rPr>
      <w:rFonts w:ascii="Tahoma" w:hAnsi="Tahoma" w:cs="Tahoma"/>
      <w:sz w:val="16"/>
      <w:szCs w:val="16"/>
    </w:rPr>
  </w:style>
  <w:style w:type="character" w:styleId="Hyperlink">
    <w:name w:val="Hyperlink"/>
    <w:basedOn w:val="DefaultParagraphFont"/>
    <w:uiPriority w:val="99"/>
    <w:unhideWhenUsed/>
    <w:rsid w:val="00404205"/>
    <w:rPr>
      <w:color w:val="0000FF" w:themeColor="hyperlink"/>
      <w:u w:val="single"/>
    </w:rPr>
  </w:style>
  <w:style w:type="paragraph" w:styleId="ListParagraph">
    <w:name w:val="List Paragraph"/>
    <w:basedOn w:val="Normal"/>
    <w:uiPriority w:val="34"/>
    <w:qFormat/>
    <w:rsid w:val="00D85E93"/>
    <w:pPr>
      <w:ind w:left="720"/>
      <w:contextualSpacing/>
    </w:pPr>
  </w:style>
  <w:style w:type="paragraph" w:styleId="IntenseQuote">
    <w:name w:val="Intense Quote"/>
    <w:basedOn w:val="Normal"/>
    <w:next w:val="Normal"/>
    <w:link w:val="IntenseQuoteChar"/>
    <w:uiPriority w:val="30"/>
    <w:qFormat/>
    <w:rsid w:val="00D546E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546E1"/>
    <w:rPr>
      <w:b/>
      <w:bCs/>
      <w:i/>
      <w:iCs/>
      <w:color w:val="4F81BD" w:themeColor="accent1"/>
    </w:rPr>
  </w:style>
  <w:style w:type="paragraph" w:customStyle="1" w:styleId="Default">
    <w:name w:val="Default"/>
    <w:rsid w:val="002D34F4"/>
    <w:pPr>
      <w:autoSpaceDE w:val="0"/>
      <w:autoSpaceDN w:val="0"/>
      <w:adjustRightInd w:val="0"/>
    </w:pPr>
    <w:rPr>
      <w:rFonts w:ascii="Arial" w:hAnsi="Arial" w:cs="Arial"/>
      <w:color w:val="000000"/>
    </w:rPr>
  </w:style>
  <w:style w:type="paragraph" w:styleId="Caption">
    <w:name w:val="caption"/>
    <w:basedOn w:val="Normal"/>
    <w:next w:val="Normal"/>
    <w:unhideWhenUsed/>
    <w:qFormat/>
    <w:rsid w:val="00E6582E"/>
    <w:pPr>
      <w:spacing w:after="200"/>
    </w:pPr>
    <w:rPr>
      <w:b/>
      <w:bCs/>
      <w:color w:val="4F81BD" w:themeColor="accent1"/>
      <w:sz w:val="18"/>
      <w:szCs w:val="18"/>
    </w:rPr>
  </w:style>
  <w:style w:type="paragraph" w:styleId="Title">
    <w:name w:val="Title"/>
    <w:basedOn w:val="Normal"/>
    <w:next w:val="Normal"/>
    <w:link w:val="TitleChar"/>
    <w:qFormat/>
    <w:rsid w:val="00B229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2294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0A6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1828C4"/>
    <w:rPr>
      <w:rFonts w:ascii="Courier New" w:hAnsi="Courier New"/>
      <w:sz w:val="20"/>
      <w:szCs w:val="20"/>
    </w:rPr>
  </w:style>
  <w:style w:type="character" w:customStyle="1" w:styleId="PlainTextChar">
    <w:name w:val="Plain Text Char"/>
    <w:basedOn w:val="DefaultParagraphFont"/>
    <w:link w:val="PlainText"/>
    <w:rsid w:val="001828C4"/>
    <w:rPr>
      <w:rFonts w:ascii="Courier New" w:hAnsi="Courier New"/>
      <w:sz w:val="20"/>
      <w:szCs w:val="20"/>
    </w:rPr>
  </w:style>
  <w:style w:type="paragraph" w:styleId="NormalWeb">
    <w:name w:val="Normal (Web)"/>
    <w:basedOn w:val="Normal"/>
    <w:uiPriority w:val="99"/>
    <w:semiHidden/>
    <w:unhideWhenUsed/>
    <w:rsid w:val="006C2460"/>
    <w:rPr>
      <w:rFonts w:ascii="Times New Roman" w:hAnsi="Times New Roman"/>
    </w:rPr>
  </w:style>
  <w:style w:type="table" w:customStyle="1" w:styleId="TableGrid1">
    <w:name w:val="Table Grid1"/>
    <w:basedOn w:val="TableNormal"/>
    <w:next w:val="TableGrid"/>
    <w:uiPriority w:val="59"/>
    <w:rsid w:val="00176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2A57"/>
    <w:rPr>
      <w:sz w:val="16"/>
      <w:szCs w:val="16"/>
    </w:rPr>
  </w:style>
  <w:style w:type="paragraph" w:styleId="CommentText">
    <w:name w:val="annotation text"/>
    <w:basedOn w:val="Normal"/>
    <w:link w:val="CommentTextChar"/>
    <w:uiPriority w:val="99"/>
    <w:semiHidden/>
    <w:unhideWhenUsed/>
    <w:rsid w:val="00132A57"/>
    <w:rPr>
      <w:sz w:val="20"/>
      <w:szCs w:val="20"/>
    </w:rPr>
  </w:style>
  <w:style w:type="character" w:customStyle="1" w:styleId="CommentTextChar">
    <w:name w:val="Comment Text Char"/>
    <w:basedOn w:val="DefaultParagraphFont"/>
    <w:link w:val="CommentText"/>
    <w:uiPriority w:val="99"/>
    <w:semiHidden/>
    <w:rsid w:val="00132A57"/>
    <w:rPr>
      <w:sz w:val="20"/>
      <w:szCs w:val="20"/>
    </w:rPr>
  </w:style>
  <w:style w:type="paragraph" w:styleId="CommentSubject">
    <w:name w:val="annotation subject"/>
    <w:basedOn w:val="CommentText"/>
    <w:next w:val="CommentText"/>
    <w:link w:val="CommentSubjectChar"/>
    <w:uiPriority w:val="99"/>
    <w:semiHidden/>
    <w:unhideWhenUsed/>
    <w:rsid w:val="00132A57"/>
    <w:rPr>
      <w:b/>
      <w:bCs/>
    </w:rPr>
  </w:style>
  <w:style w:type="character" w:customStyle="1" w:styleId="CommentSubjectChar">
    <w:name w:val="Comment Subject Char"/>
    <w:basedOn w:val="CommentTextChar"/>
    <w:link w:val="CommentSubject"/>
    <w:uiPriority w:val="99"/>
    <w:semiHidden/>
    <w:rsid w:val="00132A57"/>
    <w:rPr>
      <w:b/>
      <w:bCs/>
      <w:sz w:val="20"/>
      <w:szCs w:val="20"/>
    </w:rPr>
  </w:style>
  <w:style w:type="paragraph" w:styleId="Revision">
    <w:name w:val="Revision"/>
    <w:hidden/>
    <w:uiPriority w:val="99"/>
    <w:semiHidden/>
    <w:rsid w:val="004E1D7D"/>
  </w:style>
  <w:style w:type="character" w:styleId="PageNumber">
    <w:name w:val="page number"/>
    <w:basedOn w:val="DefaultParagraphFont"/>
    <w:rsid w:val="00192968"/>
  </w:style>
  <w:style w:type="character" w:customStyle="1" w:styleId="Heading1Char">
    <w:name w:val="Heading 1 Char"/>
    <w:basedOn w:val="DefaultParagraphFont"/>
    <w:link w:val="Heading1"/>
    <w:rsid w:val="00157633"/>
    <w:rPr>
      <w:rFonts w:asciiTheme="majorHAnsi" w:eastAsiaTheme="majorEastAsia" w:hAnsiTheme="majorHAnsi" w:cstheme="majorBidi"/>
      <w:color w:val="365F91" w:themeColor="accent1" w:themeShade="BF"/>
      <w:sz w:val="52"/>
      <w:szCs w:val="32"/>
    </w:rPr>
  </w:style>
  <w:style w:type="character" w:customStyle="1" w:styleId="Heading2Char">
    <w:name w:val="Heading 2 Char"/>
    <w:basedOn w:val="DefaultParagraphFont"/>
    <w:link w:val="Heading2"/>
    <w:rsid w:val="00AF0EAF"/>
    <w:rPr>
      <w:rFonts w:asciiTheme="majorHAnsi" w:eastAsiaTheme="majorEastAsia" w:hAnsiTheme="majorHAnsi" w:cstheme="majorBidi"/>
      <w:color w:val="365F91" w:themeColor="accent1" w:themeShade="BF"/>
      <w:sz w:val="44"/>
      <w:szCs w:val="26"/>
    </w:rPr>
  </w:style>
  <w:style w:type="paragraph" w:styleId="TOCHeading">
    <w:name w:val="TOC Heading"/>
    <w:basedOn w:val="Heading1"/>
    <w:next w:val="Normal"/>
    <w:uiPriority w:val="39"/>
    <w:unhideWhenUsed/>
    <w:qFormat/>
    <w:rsid w:val="00315784"/>
    <w:pPr>
      <w:spacing w:line="259" w:lineRule="auto"/>
      <w:outlineLvl w:val="9"/>
    </w:pPr>
    <w:rPr>
      <w:sz w:val="32"/>
      <w:lang w:val="en-US"/>
    </w:rPr>
  </w:style>
  <w:style w:type="paragraph" w:styleId="TOC1">
    <w:name w:val="toc 1"/>
    <w:basedOn w:val="Normal"/>
    <w:next w:val="Normal"/>
    <w:autoRedefine/>
    <w:uiPriority w:val="39"/>
    <w:unhideWhenUsed/>
    <w:rsid w:val="00315784"/>
    <w:pPr>
      <w:spacing w:after="100"/>
    </w:pPr>
  </w:style>
  <w:style w:type="paragraph" w:styleId="TOC2">
    <w:name w:val="toc 2"/>
    <w:basedOn w:val="Normal"/>
    <w:next w:val="Normal"/>
    <w:autoRedefine/>
    <w:uiPriority w:val="39"/>
    <w:unhideWhenUsed/>
    <w:rsid w:val="00315784"/>
    <w:pPr>
      <w:spacing w:after="100"/>
      <w:ind w:left="240"/>
    </w:pPr>
  </w:style>
  <w:style w:type="character" w:styleId="FollowedHyperlink">
    <w:name w:val="FollowedHyperlink"/>
    <w:basedOn w:val="DefaultParagraphFont"/>
    <w:uiPriority w:val="99"/>
    <w:semiHidden/>
    <w:unhideWhenUsed/>
    <w:rsid w:val="00AA75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36137">
      <w:bodyDiv w:val="1"/>
      <w:marLeft w:val="0"/>
      <w:marRight w:val="0"/>
      <w:marTop w:val="0"/>
      <w:marBottom w:val="0"/>
      <w:divBdr>
        <w:top w:val="none" w:sz="0" w:space="0" w:color="auto"/>
        <w:left w:val="none" w:sz="0" w:space="0" w:color="auto"/>
        <w:bottom w:val="none" w:sz="0" w:space="0" w:color="auto"/>
        <w:right w:val="none" w:sz="0" w:space="0" w:color="auto"/>
      </w:divBdr>
      <w:divsChild>
        <w:div w:id="626201541">
          <w:marLeft w:val="0"/>
          <w:marRight w:val="0"/>
          <w:marTop w:val="0"/>
          <w:marBottom w:val="0"/>
          <w:divBdr>
            <w:top w:val="none" w:sz="0" w:space="0" w:color="auto"/>
            <w:left w:val="none" w:sz="0" w:space="0" w:color="auto"/>
            <w:bottom w:val="none" w:sz="0" w:space="0" w:color="auto"/>
            <w:right w:val="none" w:sz="0" w:space="0" w:color="auto"/>
          </w:divBdr>
          <w:divsChild>
            <w:div w:id="1802383746">
              <w:marLeft w:val="0"/>
              <w:marRight w:val="0"/>
              <w:marTop w:val="0"/>
              <w:marBottom w:val="0"/>
              <w:divBdr>
                <w:top w:val="none" w:sz="0" w:space="0" w:color="auto"/>
                <w:left w:val="none" w:sz="0" w:space="0" w:color="auto"/>
                <w:bottom w:val="none" w:sz="0" w:space="0" w:color="auto"/>
                <w:right w:val="none" w:sz="0" w:space="0" w:color="auto"/>
              </w:divBdr>
            </w:div>
            <w:div w:id="1453940265">
              <w:marLeft w:val="0"/>
              <w:marRight w:val="0"/>
              <w:marTop w:val="0"/>
              <w:marBottom w:val="0"/>
              <w:divBdr>
                <w:top w:val="none" w:sz="0" w:space="0" w:color="auto"/>
                <w:left w:val="none" w:sz="0" w:space="0" w:color="auto"/>
                <w:bottom w:val="none" w:sz="0" w:space="0" w:color="auto"/>
                <w:right w:val="none" w:sz="0" w:space="0" w:color="auto"/>
              </w:divBdr>
            </w:div>
            <w:div w:id="2090617323">
              <w:marLeft w:val="0"/>
              <w:marRight w:val="0"/>
              <w:marTop w:val="0"/>
              <w:marBottom w:val="0"/>
              <w:divBdr>
                <w:top w:val="none" w:sz="0" w:space="0" w:color="auto"/>
                <w:left w:val="none" w:sz="0" w:space="0" w:color="auto"/>
                <w:bottom w:val="none" w:sz="0" w:space="0" w:color="auto"/>
                <w:right w:val="none" w:sz="0" w:space="0" w:color="auto"/>
              </w:divBdr>
            </w:div>
            <w:div w:id="1730415195">
              <w:marLeft w:val="0"/>
              <w:marRight w:val="0"/>
              <w:marTop w:val="0"/>
              <w:marBottom w:val="0"/>
              <w:divBdr>
                <w:top w:val="none" w:sz="0" w:space="0" w:color="auto"/>
                <w:left w:val="none" w:sz="0" w:space="0" w:color="auto"/>
                <w:bottom w:val="none" w:sz="0" w:space="0" w:color="auto"/>
                <w:right w:val="none" w:sz="0" w:space="0" w:color="auto"/>
              </w:divBdr>
            </w:div>
            <w:div w:id="1324625389">
              <w:marLeft w:val="0"/>
              <w:marRight w:val="0"/>
              <w:marTop w:val="0"/>
              <w:marBottom w:val="0"/>
              <w:divBdr>
                <w:top w:val="none" w:sz="0" w:space="0" w:color="auto"/>
                <w:left w:val="none" w:sz="0" w:space="0" w:color="auto"/>
                <w:bottom w:val="none" w:sz="0" w:space="0" w:color="auto"/>
                <w:right w:val="none" w:sz="0" w:space="0" w:color="auto"/>
              </w:divBdr>
            </w:div>
            <w:div w:id="1818911630">
              <w:marLeft w:val="0"/>
              <w:marRight w:val="0"/>
              <w:marTop w:val="0"/>
              <w:marBottom w:val="0"/>
              <w:divBdr>
                <w:top w:val="none" w:sz="0" w:space="0" w:color="auto"/>
                <w:left w:val="none" w:sz="0" w:space="0" w:color="auto"/>
                <w:bottom w:val="none" w:sz="0" w:space="0" w:color="auto"/>
                <w:right w:val="none" w:sz="0" w:space="0" w:color="auto"/>
              </w:divBdr>
            </w:div>
            <w:div w:id="1415861956">
              <w:marLeft w:val="0"/>
              <w:marRight w:val="0"/>
              <w:marTop w:val="0"/>
              <w:marBottom w:val="0"/>
              <w:divBdr>
                <w:top w:val="none" w:sz="0" w:space="0" w:color="auto"/>
                <w:left w:val="none" w:sz="0" w:space="0" w:color="auto"/>
                <w:bottom w:val="none" w:sz="0" w:space="0" w:color="auto"/>
                <w:right w:val="none" w:sz="0" w:space="0" w:color="auto"/>
              </w:divBdr>
            </w:div>
            <w:div w:id="91332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27248">
      <w:bodyDiv w:val="1"/>
      <w:marLeft w:val="0"/>
      <w:marRight w:val="0"/>
      <w:marTop w:val="0"/>
      <w:marBottom w:val="0"/>
      <w:divBdr>
        <w:top w:val="none" w:sz="0" w:space="0" w:color="auto"/>
        <w:left w:val="none" w:sz="0" w:space="0" w:color="auto"/>
        <w:bottom w:val="none" w:sz="0" w:space="0" w:color="auto"/>
        <w:right w:val="none" w:sz="0" w:space="0" w:color="auto"/>
      </w:divBdr>
    </w:div>
    <w:div w:id="800684228">
      <w:bodyDiv w:val="1"/>
      <w:marLeft w:val="0"/>
      <w:marRight w:val="0"/>
      <w:marTop w:val="0"/>
      <w:marBottom w:val="0"/>
      <w:divBdr>
        <w:top w:val="none" w:sz="0" w:space="0" w:color="auto"/>
        <w:left w:val="none" w:sz="0" w:space="0" w:color="auto"/>
        <w:bottom w:val="none" w:sz="0" w:space="0" w:color="auto"/>
        <w:right w:val="none" w:sz="0" w:space="0" w:color="auto"/>
      </w:divBdr>
      <w:divsChild>
        <w:div w:id="144782279">
          <w:marLeft w:val="0"/>
          <w:marRight w:val="0"/>
          <w:marTop w:val="0"/>
          <w:marBottom w:val="0"/>
          <w:divBdr>
            <w:top w:val="none" w:sz="0" w:space="0" w:color="auto"/>
            <w:left w:val="none" w:sz="0" w:space="0" w:color="auto"/>
            <w:bottom w:val="none" w:sz="0" w:space="0" w:color="auto"/>
            <w:right w:val="none" w:sz="0" w:space="0" w:color="auto"/>
          </w:divBdr>
        </w:div>
        <w:div w:id="1952974245">
          <w:marLeft w:val="0"/>
          <w:marRight w:val="0"/>
          <w:marTop w:val="0"/>
          <w:marBottom w:val="0"/>
          <w:divBdr>
            <w:top w:val="none" w:sz="0" w:space="0" w:color="auto"/>
            <w:left w:val="none" w:sz="0" w:space="0" w:color="auto"/>
            <w:bottom w:val="none" w:sz="0" w:space="0" w:color="auto"/>
            <w:right w:val="none" w:sz="0" w:space="0" w:color="auto"/>
          </w:divBdr>
        </w:div>
        <w:div w:id="348337081">
          <w:marLeft w:val="0"/>
          <w:marRight w:val="0"/>
          <w:marTop w:val="0"/>
          <w:marBottom w:val="0"/>
          <w:divBdr>
            <w:top w:val="none" w:sz="0" w:space="0" w:color="auto"/>
            <w:left w:val="none" w:sz="0" w:space="0" w:color="auto"/>
            <w:bottom w:val="none" w:sz="0" w:space="0" w:color="auto"/>
            <w:right w:val="none" w:sz="0" w:space="0" w:color="auto"/>
          </w:divBdr>
        </w:div>
        <w:div w:id="1676422749">
          <w:marLeft w:val="0"/>
          <w:marRight w:val="0"/>
          <w:marTop w:val="0"/>
          <w:marBottom w:val="0"/>
          <w:divBdr>
            <w:top w:val="none" w:sz="0" w:space="0" w:color="auto"/>
            <w:left w:val="none" w:sz="0" w:space="0" w:color="auto"/>
            <w:bottom w:val="none" w:sz="0" w:space="0" w:color="auto"/>
            <w:right w:val="none" w:sz="0" w:space="0" w:color="auto"/>
          </w:divBdr>
        </w:div>
        <w:div w:id="952446603">
          <w:marLeft w:val="0"/>
          <w:marRight w:val="0"/>
          <w:marTop w:val="0"/>
          <w:marBottom w:val="0"/>
          <w:divBdr>
            <w:top w:val="none" w:sz="0" w:space="0" w:color="auto"/>
            <w:left w:val="none" w:sz="0" w:space="0" w:color="auto"/>
            <w:bottom w:val="none" w:sz="0" w:space="0" w:color="auto"/>
            <w:right w:val="none" w:sz="0" w:space="0" w:color="auto"/>
          </w:divBdr>
        </w:div>
        <w:div w:id="222570949">
          <w:marLeft w:val="0"/>
          <w:marRight w:val="0"/>
          <w:marTop w:val="0"/>
          <w:marBottom w:val="0"/>
          <w:divBdr>
            <w:top w:val="none" w:sz="0" w:space="0" w:color="auto"/>
            <w:left w:val="none" w:sz="0" w:space="0" w:color="auto"/>
            <w:bottom w:val="none" w:sz="0" w:space="0" w:color="auto"/>
            <w:right w:val="none" w:sz="0" w:space="0" w:color="auto"/>
          </w:divBdr>
        </w:div>
        <w:div w:id="1909878126">
          <w:marLeft w:val="0"/>
          <w:marRight w:val="0"/>
          <w:marTop w:val="0"/>
          <w:marBottom w:val="0"/>
          <w:divBdr>
            <w:top w:val="none" w:sz="0" w:space="0" w:color="auto"/>
            <w:left w:val="none" w:sz="0" w:space="0" w:color="auto"/>
            <w:bottom w:val="none" w:sz="0" w:space="0" w:color="auto"/>
            <w:right w:val="none" w:sz="0" w:space="0" w:color="auto"/>
          </w:divBdr>
        </w:div>
        <w:div w:id="953445917">
          <w:marLeft w:val="0"/>
          <w:marRight w:val="0"/>
          <w:marTop w:val="0"/>
          <w:marBottom w:val="0"/>
          <w:divBdr>
            <w:top w:val="none" w:sz="0" w:space="0" w:color="auto"/>
            <w:left w:val="none" w:sz="0" w:space="0" w:color="auto"/>
            <w:bottom w:val="none" w:sz="0" w:space="0" w:color="auto"/>
            <w:right w:val="none" w:sz="0" w:space="0" w:color="auto"/>
          </w:divBdr>
        </w:div>
        <w:div w:id="177433369">
          <w:marLeft w:val="0"/>
          <w:marRight w:val="0"/>
          <w:marTop w:val="0"/>
          <w:marBottom w:val="0"/>
          <w:divBdr>
            <w:top w:val="none" w:sz="0" w:space="0" w:color="auto"/>
            <w:left w:val="none" w:sz="0" w:space="0" w:color="auto"/>
            <w:bottom w:val="none" w:sz="0" w:space="0" w:color="auto"/>
            <w:right w:val="none" w:sz="0" w:space="0" w:color="auto"/>
          </w:divBdr>
        </w:div>
        <w:div w:id="1099259524">
          <w:marLeft w:val="0"/>
          <w:marRight w:val="0"/>
          <w:marTop w:val="0"/>
          <w:marBottom w:val="0"/>
          <w:divBdr>
            <w:top w:val="none" w:sz="0" w:space="0" w:color="auto"/>
            <w:left w:val="none" w:sz="0" w:space="0" w:color="auto"/>
            <w:bottom w:val="none" w:sz="0" w:space="0" w:color="auto"/>
            <w:right w:val="none" w:sz="0" w:space="0" w:color="auto"/>
          </w:divBdr>
        </w:div>
        <w:div w:id="472675301">
          <w:marLeft w:val="0"/>
          <w:marRight w:val="0"/>
          <w:marTop w:val="0"/>
          <w:marBottom w:val="0"/>
          <w:divBdr>
            <w:top w:val="none" w:sz="0" w:space="0" w:color="auto"/>
            <w:left w:val="none" w:sz="0" w:space="0" w:color="auto"/>
            <w:bottom w:val="none" w:sz="0" w:space="0" w:color="auto"/>
            <w:right w:val="none" w:sz="0" w:space="0" w:color="auto"/>
          </w:divBdr>
        </w:div>
        <w:div w:id="917860718">
          <w:marLeft w:val="0"/>
          <w:marRight w:val="0"/>
          <w:marTop w:val="0"/>
          <w:marBottom w:val="0"/>
          <w:divBdr>
            <w:top w:val="none" w:sz="0" w:space="0" w:color="auto"/>
            <w:left w:val="none" w:sz="0" w:space="0" w:color="auto"/>
            <w:bottom w:val="none" w:sz="0" w:space="0" w:color="auto"/>
            <w:right w:val="none" w:sz="0" w:space="0" w:color="auto"/>
          </w:divBdr>
        </w:div>
        <w:div w:id="714961689">
          <w:marLeft w:val="0"/>
          <w:marRight w:val="0"/>
          <w:marTop w:val="0"/>
          <w:marBottom w:val="0"/>
          <w:divBdr>
            <w:top w:val="none" w:sz="0" w:space="0" w:color="auto"/>
            <w:left w:val="none" w:sz="0" w:space="0" w:color="auto"/>
            <w:bottom w:val="none" w:sz="0" w:space="0" w:color="auto"/>
            <w:right w:val="none" w:sz="0" w:space="0" w:color="auto"/>
          </w:divBdr>
        </w:div>
      </w:divsChild>
    </w:div>
    <w:div w:id="823009413">
      <w:bodyDiv w:val="1"/>
      <w:marLeft w:val="0"/>
      <w:marRight w:val="0"/>
      <w:marTop w:val="0"/>
      <w:marBottom w:val="0"/>
      <w:divBdr>
        <w:top w:val="none" w:sz="0" w:space="0" w:color="auto"/>
        <w:left w:val="none" w:sz="0" w:space="0" w:color="auto"/>
        <w:bottom w:val="none" w:sz="0" w:space="0" w:color="auto"/>
        <w:right w:val="none" w:sz="0" w:space="0" w:color="auto"/>
      </w:divBdr>
      <w:divsChild>
        <w:div w:id="324473435">
          <w:marLeft w:val="0"/>
          <w:marRight w:val="0"/>
          <w:marTop w:val="0"/>
          <w:marBottom w:val="0"/>
          <w:divBdr>
            <w:top w:val="none" w:sz="0" w:space="0" w:color="auto"/>
            <w:left w:val="none" w:sz="0" w:space="0" w:color="auto"/>
            <w:bottom w:val="none" w:sz="0" w:space="0" w:color="auto"/>
            <w:right w:val="none" w:sz="0" w:space="0" w:color="auto"/>
          </w:divBdr>
          <w:divsChild>
            <w:div w:id="1878464160">
              <w:marLeft w:val="0"/>
              <w:marRight w:val="0"/>
              <w:marTop w:val="0"/>
              <w:marBottom w:val="0"/>
              <w:divBdr>
                <w:top w:val="none" w:sz="0" w:space="0" w:color="auto"/>
                <w:left w:val="none" w:sz="0" w:space="0" w:color="auto"/>
                <w:bottom w:val="none" w:sz="0" w:space="0" w:color="auto"/>
                <w:right w:val="none" w:sz="0" w:space="0" w:color="auto"/>
              </w:divBdr>
            </w:div>
            <w:div w:id="237328723">
              <w:marLeft w:val="0"/>
              <w:marRight w:val="0"/>
              <w:marTop w:val="0"/>
              <w:marBottom w:val="0"/>
              <w:divBdr>
                <w:top w:val="none" w:sz="0" w:space="0" w:color="auto"/>
                <w:left w:val="none" w:sz="0" w:space="0" w:color="auto"/>
                <w:bottom w:val="none" w:sz="0" w:space="0" w:color="auto"/>
                <w:right w:val="none" w:sz="0" w:space="0" w:color="auto"/>
              </w:divBdr>
            </w:div>
            <w:div w:id="1869903307">
              <w:marLeft w:val="0"/>
              <w:marRight w:val="0"/>
              <w:marTop w:val="0"/>
              <w:marBottom w:val="0"/>
              <w:divBdr>
                <w:top w:val="none" w:sz="0" w:space="0" w:color="auto"/>
                <w:left w:val="none" w:sz="0" w:space="0" w:color="auto"/>
                <w:bottom w:val="none" w:sz="0" w:space="0" w:color="auto"/>
                <w:right w:val="none" w:sz="0" w:space="0" w:color="auto"/>
              </w:divBdr>
            </w:div>
            <w:div w:id="378824967">
              <w:marLeft w:val="0"/>
              <w:marRight w:val="0"/>
              <w:marTop w:val="0"/>
              <w:marBottom w:val="0"/>
              <w:divBdr>
                <w:top w:val="none" w:sz="0" w:space="0" w:color="auto"/>
                <w:left w:val="none" w:sz="0" w:space="0" w:color="auto"/>
                <w:bottom w:val="none" w:sz="0" w:space="0" w:color="auto"/>
                <w:right w:val="none" w:sz="0" w:space="0" w:color="auto"/>
              </w:divBdr>
            </w:div>
            <w:div w:id="1547335456">
              <w:marLeft w:val="0"/>
              <w:marRight w:val="0"/>
              <w:marTop w:val="0"/>
              <w:marBottom w:val="0"/>
              <w:divBdr>
                <w:top w:val="none" w:sz="0" w:space="0" w:color="auto"/>
                <w:left w:val="none" w:sz="0" w:space="0" w:color="auto"/>
                <w:bottom w:val="none" w:sz="0" w:space="0" w:color="auto"/>
                <w:right w:val="none" w:sz="0" w:space="0" w:color="auto"/>
              </w:divBdr>
            </w:div>
            <w:div w:id="545681358">
              <w:marLeft w:val="0"/>
              <w:marRight w:val="0"/>
              <w:marTop w:val="0"/>
              <w:marBottom w:val="0"/>
              <w:divBdr>
                <w:top w:val="none" w:sz="0" w:space="0" w:color="auto"/>
                <w:left w:val="none" w:sz="0" w:space="0" w:color="auto"/>
                <w:bottom w:val="none" w:sz="0" w:space="0" w:color="auto"/>
                <w:right w:val="none" w:sz="0" w:space="0" w:color="auto"/>
              </w:divBdr>
            </w:div>
            <w:div w:id="1748964983">
              <w:marLeft w:val="0"/>
              <w:marRight w:val="0"/>
              <w:marTop w:val="0"/>
              <w:marBottom w:val="0"/>
              <w:divBdr>
                <w:top w:val="none" w:sz="0" w:space="0" w:color="auto"/>
                <w:left w:val="none" w:sz="0" w:space="0" w:color="auto"/>
                <w:bottom w:val="none" w:sz="0" w:space="0" w:color="auto"/>
                <w:right w:val="none" w:sz="0" w:space="0" w:color="auto"/>
              </w:divBdr>
            </w:div>
            <w:div w:id="1768772898">
              <w:marLeft w:val="0"/>
              <w:marRight w:val="0"/>
              <w:marTop w:val="0"/>
              <w:marBottom w:val="0"/>
              <w:divBdr>
                <w:top w:val="none" w:sz="0" w:space="0" w:color="auto"/>
                <w:left w:val="none" w:sz="0" w:space="0" w:color="auto"/>
                <w:bottom w:val="none" w:sz="0" w:space="0" w:color="auto"/>
                <w:right w:val="none" w:sz="0" w:space="0" w:color="auto"/>
              </w:divBdr>
            </w:div>
            <w:div w:id="370497549">
              <w:marLeft w:val="0"/>
              <w:marRight w:val="0"/>
              <w:marTop w:val="0"/>
              <w:marBottom w:val="0"/>
              <w:divBdr>
                <w:top w:val="none" w:sz="0" w:space="0" w:color="auto"/>
                <w:left w:val="none" w:sz="0" w:space="0" w:color="auto"/>
                <w:bottom w:val="none" w:sz="0" w:space="0" w:color="auto"/>
                <w:right w:val="none" w:sz="0" w:space="0" w:color="auto"/>
              </w:divBdr>
            </w:div>
            <w:div w:id="44373322">
              <w:marLeft w:val="0"/>
              <w:marRight w:val="0"/>
              <w:marTop w:val="0"/>
              <w:marBottom w:val="0"/>
              <w:divBdr>
                <w:top w:val="none" w:sz="0" w:space="0" w:color="auto"/>
                <w:left w:val="none" w:sz="0" w:space="0" w:color="auto"/>
                <w:bottom w:val="none" w:sz="0" w:space="0" w:color="auto"/>
                <w:right w:val="none" w:sz="0" w:space="0" w:color="auto"/>
              </w:divBdr>
            </w:div>
            <w:div w:id="893781330">
              <w:marLeft w:val="0"/>
              <w:marRight w:val="0"/>
              <w:marTop w:val="0"/>
              <w:marBottom w:val="0"/>
              <w:divBdr>
                <w:top w:val="none" w:sz="0" w:space="0" w:color="auto"/>
                <w:left w:val="none" w:sz="0" w:space="0" w:color="auto"/>
                <w:bottom w:val="none" w:sz="0" w:space="0" w:color="auto"/>
                <w:right w:val="none" w:sz="0" w:space="0" w:color="auto"/>
              </w:divBdr>
            </w:div>
            <w:div w:id="477113821">
              <w:marLeft w:val="0"/>
              <w:marRight w:val="0"/>
              <w:marTop w:val="0"/>
              <w:marBottom w:val="0"/>
              <w:divBdr>
                <w:top w:val="none" w:sz="0" w:space="0" w:color="auto"/>
                <w:left w:val="none" w:sz="0" w:space="0" w:color="auto"/>
                <w:bottom w:val="none" w:sz="0" w:space="0" w:color="auto"/>
                <w:right w:val="none" w:sz="0" w:space="0" w:color="auto"/>
              </w:divBdr>
            </w:div>
            <w:div w:id="2072191210">
              <w:marLeft w:val="0"/>
              <w:marRight w:val="0"/>
              <w:marTop w:val="0"/>
              <w:marBottom w:val="0"/>
              <w:divBdr>
                <w:top w:val="none" w:sz="0" w:space="0" w:color="auto"/>
                <w:left w:val="none" w:sz="0" w:space="0" w:color="auto"/>
                <w:bottom w:val="none" w:sz="0" w:space="0" w:color="auto"/>
                <w:right w:val="none" w:sz="0" w:space="0" w:color="auto"/>
              </w:divBdr>
            </w:div>
            <w:div w:id="1248150463">
              <w:marLeft w:val="0"/>
              <w:marRight w:val="0"/>
              <w:marTop w:val="0"/>
              <w:marBottom w:val="0"/>
              <w:divBdr>
                <w:top w:val="none" w:sz="0" w:space="0" w:color="auto"/>
                <w:left w:val="none" w:sz="0" w:space="0" w:color="auto"/>
                <w:bottom w:val="none" w:sz="0" w:space="0" w:color="auto"/>
                <w:right w:val="none" w:sz="0" w:space="0" w:color="auto"/>
              </w:divBdr>
            </w:div>
            <w:div w:id="142625317">
              <w:marLeft w:val="0"/>
              <w:marRight w:val="0"/>
              <w:marTop w:val="0"/>
              <w:marBottom w:val="0"/>
              <w:divBdr>
                <w:top w:val="none" w:sz="0" w:space="0" w:color="auto"/>
                <w:left w:val="none" w:sz="0" w:space="0" w:color="auto"/>
                <w:bottom w:val="none" w:sz="0" w:space="0" w:color="auto"/>
                <w:right w:val="none" w:sz="0" w:space="0" w:color="auto"/>
              </w:divBdr>
            </w:div>
            <w:div w:id="35400210">
              <w:marLeft w:val="0"/>
              <w:marRight w:val="0"/>
              <w:marTop w:val="0"/>
              <w:marBottom w:val="0"/>
              <w:divBdr>
                <w:top w:val="none" w:sz="0" w:space="0" w:color="auto"/>
                <w:left w:val="none" w:sz="0" w:space="0" w:color="auto"/>
                <w:bottom w:val="none" w:sz="0" w:space="0" w:color="auto"/>
                <w:right w:val="none" w:sz="0" w:space="0" w:color="auto"/>
              </w:divBdr>
            </w:div>
            <w:div w:id="468329588">
              <w:marLeft w:val="0"/>
              <w:marRight w:val="0"/>
              <w:marTop w:val="0"/>
              <w:marBottom w:val="0"/>
              <w:divBdr>
                <w:top w:val="none" w:sz="0" w:space="0" w:color="auto"/>
                <w:left w:val="none" w:sz="0" w:space="0" w:color="auto"/>
                <w:bottom w:val="none" w:sz="0" w:space="0" w:color="auto"/>
                <w:right w:val="none" w:sz="0" w:space="0" w:color="auto"/>
              </w:divBdr>
            </w:div>
            <w:div w:id="336739380">
              <w:marLeft w:val="0"/>
              <w:marRight w:val="0"/>
              <w:marTop w:val="0"/>
              <w:marBottom w:val="0"/>
              <w:divBdr>
                <w:top w:val="none" w:sz="0" w:space="0" w:color="auto"/>
                <w:left w:val="none" w:sz="0" w:space="0" w:color="auto"/>
                <w:bottom w:val="none" w:sz="0" w:space="0" w:color="auto"/>
                <w:right w:val="none" w:sz="0" w:space="0" w:color="auto"/>
              </w:divBdr>
            </w:div>
            <w:div w:id="1006518719">
              <w:marLeft w:val="0"/>
              <w:marRight w:val="0"/>
              <w:marTop w:val="0"/>
              <w:marBottom w:val="0"/>
              <w:divBdr>
                <w:top w:val="none" w:sz="0" w:space="0" w:color="auto"/>
                <w:left w:val="none" w:sz="0" w:space="0" w:color="auto"/>
                <w:bottom w:val="none" w:sz="0" w:space="0" w:color="auto"/>
                <w:right w:val="none" w:sz="0" w:space="0" w:color="auto"/>
              </w:divBdr>
            </w:div>
            <w:div w:id="1613854777">
              <w:marLeft w:val="0"/>
              <w:marRight w:val="0"/>
              <w:marTop w:val="0"/>
              <w:marBottom w:val="0"/>
              <w:divBdr>
                <w:top w:val="none" w:sz="0" w:space="0" w:color="auto"/>
                <w:left w:val="none" w:sz="0" w:space="0" w:color="auto"/>
                <w:bottom w:val="none" w:sz="0" w:space="0" w:color="auto"/>
                <w:right w:val="none" w:sz="0" w:space="0" w:color="auto"/>
              </w:divBdr>
            </w:div>
            <w:div w:id="1101070953">
              <w:marLeft w:val="0"/>
              <w:marRight w:val="0"/>
              <w:marTop w:val="0"/>
              <w:marBottom w:val="0"/>
              <w:divBdr>
                <w:top w:val="none" w:sz="0" w:space="0" w:color="auto"/>
                <w:left w:val="none" w:sz="0" w:space="0" w:color="auto"/>
                <w:bottom w:val="none" w:sz="0" w:space="0" w:color="auto"/>
                <w:right w:val="none" w:sz="0" w:space="0" w:color="auto"/>
              </w:divBdr>
            </w:div>
            <w:div w:id="1884245455">
              <w:marLeft w:val="0"/>
              <w:marRight w:val="0"/>
              <w:marTop w:val="0"/>
              <w:marBottom w:val="0"/>
              <w:divBdr>
                <w:top w:val="none" w:sz="0" w:space="0" w:color="auto"/>
                <w:left w:val="none" w:sz="0" w:space="0" w:color="auto"/>
                <w:bottom w:val="none" w:sz="0" w:space="0" w:color="auto"/>
                <w:right w:val="none" w:sz="0" w:space="0" w:color="auto"/>
              </w:divBdr>
            </w:div>
            <w:div w:id="687566834">
              <w:marLeft w:val="0"/>
              <w:marRight w:val="0"/>
              <w:marTop w:val="0"/>
              <w:marBottom w:val="0"/>
              <w:divBdr>
                <w:top w:val="none" w:sz="0" w:space="0" w:color="auto"/>
                <w:left w:val="none" w:sz="0" w:space="0" w:color="auto"/>
                <w:bottom w:val="none" w:sz="0" w:space="0" w:color="auto"/>
                <w:right w:val="none" w:sz="0" w:space="0" w:color="auto"/>
              </w:divBdr>
            </w:div>
            <w:div w:id="763039280">
              <w:marLeft w:val="0"/>
              <w:marRight w:val="0"/>
              <w:marTop w:val="0"/>
              <w:marBottom w:val="0"/>
              <w:divBdr>
                <w:top w:val="none" w:sz="0" w:space="0" w:color="auto"/>
                <w:left w:val="none" w:sz="0" w:space="0" w:color="auto"/>
                <w:bottom w:val="none" w:sz="0" w:space="0" w:color="auto"/>
                <w:right w:val="none" w:sz="0" w:space="0" w:color="auto"/>
              </w:divBdr>
            </w:div>
            <w:div w:id="1556311026">
              <w:marLeft w:val="0"/>
              <w:marRight w:val="0"/>
              <w:marTop w:val="0"/>
              <w:marBottom w:val="0"/>
              <w:divBdr>
                <w:top w:val="none" w:sz="0" w:space="0" w:color="auto"/>
                <w:left w:val="none" w:sz="0" w:space="0" w:color="auto"/>
                <w:bottom w:val="none" w:sz="0" w:space="0" w:color="auto"/>
                <w:right w:val="none" w:sz="0" w:space="0" w:color="auto"/>
              </w:divBdr>
            </w:div>
            <w:div w:id="1563983694">
              <w:marLeft w:val="0"/>
              <w:marRight w:val="0"/>
              <w:marTop w:val="0"/>
              <w:marBottom w:val="0"/>
              <w:divBdr>
                <w:top w:val="none" w:sz="0" w:space="0" w:color="auto"/>
                <w:left w:val="none" w:sz="0" w:space="0" w:color="auto"/>
                <w:bottom w:val="none" w:sz="0" w:space="0" w:color="auto"/>
                <w:right w:val="none" w:sz="0" w:space="0" w:color="auto"/>
              </w:divBdr>
            </w:div>
            <w:div w:id="1902708513">
              <w:marLeft w:val="0"/>
              <w:marRight w:val="0"/>
              <w:marTop w:val="0"/>
              <w:marBottom w:val="0"/>
              <w:divBdr>
                <w:top w:val="none" w:sz="0" w:space="0" w:color="auto"/>
                <w:left w:val="none" w:sz="0" w:space="0" w:color="auto"/>
                <w:bottom w:val="none" w:sz="0" w:space="0" w:color="auto"/>
                <w:right w:val="none" w:sz="0" w:space="0" w:color="auto"/>
              </w:divBdr>
            </w:div>
            <w:div w:id="78868914">
              <w:marLeft w:val="0"/>
              <w:marRight w:val="0"/>
              <w:marTop w:val="0"/>
              <w:marBottom w:val="0"/>
              <w:divBdr>
                <w:top w:val="none" w:sz="0" w:space="0" w:color="auto"/>
                <w:left w:val="none" w:sz="0" w:space="0" w:color="auto"/>
                <w:bottom w:val="none" w:sz="0" w:space="0" w:color="auto"/>
                <w:right w:val="none" w:sz="0" w:space="0" w:color="auto"/>
              </w:divBdr>
            </w:div>
            <w:div w:id="1622686391">
              <w:marLeft w:val="0"/>
              <w:marRight w:val="0"/>
              <w:marTop w:val="0"/>
              <w:marBottom w:val="0"/>
              <w:divBdr>
                <w:top w:val="none" w:sz="0" w:space="0" w:color="auto"/>
                <w:left w:val="none" w:sz="0" w:space="0" w:color="auto"/>
                <w:bottom w:val="none" w:sz="0" w:space="0" w:color="auto"/>
                <w:right w:val="none" w:sz="0" w:space="0" w:color="auto"/>
              </w:divBdr>
            </w:div>
            <w:div w:id="661935341">
              <w:marLeft w:val="0"/>
              <w:marRight w:val="0"/>
              <w:marTop w:val="0"/>
              <w:marBottom w:val="0"/>
              <w:divBdr>
                <w:top w:val="none" w:sz="0" w:space="0" w:color="auto"/>
                <w:left w:val="none" w:sz="0" w:space="0" w:color="auto"/>
                <w:bottom w:val="none" w:sz="0" w:space="0" w:color="auto"/>
                <w:right w:val="none" w:sz="0" w:space="0" w:color="auto"/>
              </w:divBdr>
            </w:div>
            <w:div w:id="607659337">
              <w:marLeft w:val="0"/>
              <w:marRight w:val="0"/>
              <w:marTop w:val="0"/>
              <w:marBottom w:val="0"/>
              <w:divBdr>
                <w:top w:val="none" w:sz="0" w:space="0" w:color="auto"/>
                <w:left w:val="none" w:sz="0" w:space="0" w:color="auto"/>
                <w:bottom w:val="none" w:sz="0" w:space="0" w:color="auto"/>
                <w:right w:val="none" w:sz="0" w:space="0" w:color="auto"/>
              </w:divBdr>
            </w:div>
            <w:div w:id="1774740686">
              <w:marLeft w:val="0"/>
              <w:marRight w:val="0"/>
              <w:marTop w:val="0"/>
              <w:marBottom w:val="0"/>
              <w:divBdr>
                <w:top w:val="none" w:sz="0" w:space="0" w:color="auto"/>
                <w:left w:val="none" w:sz="0" w:space="0" w:color="auto"/>
                <w:bottom w:val="none" w:sz="0" w:space="0" w:color="auto"/>
                <w:right w:val="none" w:sz="0" w:space="0" w:color="auto"/>
              </w:divBdr>
            </w:div>
            <w:div w:id="1333295811">
              <w:marLeft w:val="0"/>
              <w:marRight w:val="0"/>
              <w:marTop w:val="0"/>
              <w:marBottom w:val="0"/>
              <w:divBdr>
                <w:top w:val="none" w:sz="0" w:space="0" w:color="auto"/>
                <w:left w:val="none" w:sz="0" w:space="0" w:color="auto"/>
                <w:bottom w:val="none" w:sz="0" w:space="0" w:color="auto"/>
                <w:right w:val="none" w:sz="0" w:space="0" w:color="auto"/>
              </w:divBdr>
            </w:div>
            <w:div w:id="957376788">
              <w:marLeft w:val="0"/>
              <w:marRight w:val="0"/>
              <w:marTop w:val="0"/>
              <w:marBottom w:val="0"/>
              <w:divBdr>
                <w:top w:val="none" w:sz="0" w:space="0" w:color="auto"/>
                <w:left w:val="none" w:sz="0" w:space="0" w:color="auto"/>
                <w:bottom w:val="none" w:sz="0" w:space="0" w:color="auto"/>
                <w:right w:val="none" w:sz="0" w:space="0" w:color="auto"/>
              </w:divBdr>
            </w:div>
            <w:div w:id="1061368379">
              <w:marLeft w:val="0"/>
              <w:marRight w:val="0"/>
              <w:marTop w:val="0"/>
              <w:marBottom w:val="0"/>
              <w:divBdr>
                <w:top w:val="none" w:sz="0" w:space="0" w:color="auto"/>
                <w:left w:val="none" w:sz="0" w:space="0" w:color="auto"/>
                <w:bottom w:val="none" w:sz="0" w:space="0" w:color="auto"/>
                <w:right w:val="none" w:sz="0" w:space="0" w:color="auto"/>
              </w:divBdr>
            </w:div>
            <w:div w:id="168571376">
              <w:marLeft w:val="0"/>
              <w:marRight w:val="0"/>
              <w:marTop w:val="0"/>
              <w:marBottom w:val="0"/>
              <w:divBdr>
                <w:top w:val="none" w:sz="0" w:space="0" w:color="auto"/>
                <w:left w:val="none" w:sz="0" w:space="0" w:color="auto"/>
                <w:bottom w:val="none" w:sz="0" w:space="0" w:color="auto"/>
                <w:right w:val="none" w:sz="0" w:space="0" w:color="auto"/>
              </w:divBdr>
            </w:div>
            <w:div w:id="1509249825">
              <w:marLeft w:val="0"/>
              <w:marRight w:val="0"/>
              <w:marTop w:val="0"/>
              <w:marBottom w:val="0"/>
              <w:divBdr>
                <w:top w:val="none" w:sz="0" w:space="0" w:color="auto"/>
                <w:left w:val="none" w:sz="0" w:space="0" w:color="auto"/>
                <w:bottom w:val="none" w:sz="0" w:space="0" w:color="auto"/>
                <w:right w:val="none" w:sz="0" w:space="0" w:color="auto"/>
              </w:divBdr>
            </w:div>
            <w:div w:id="1066491071">
              <w:marLeft w:val="0"/>
              <w:marRight w:val="0"/>
              <w:marTop w:val="0"/>
              <w:marBottom w:val="0"/>
              <w:divBdr>
                <w:top w:val="none" w:sz="0" w:space="0" w:color="auto"/>
                <w:left w:val="none" w:sz="0" w:space="0" w:color="auto"/>
                <w:bottom w:val="none" w:sz="0" w:space="0" w:color="auto"/>
                <w:right w:val="none" w:sz="0" w:space="0" w:color="auto"/>
              </w:divBdr>
            </w:div>
            <w:div w:id="937719688">
              <w:marLeft w:val="0"/>
              <w:marRight w:val="0"/>
              <w:marTop w:val="0"/>
              <w:marBottom w:val="0"/>
              <w:divBdr>
                <w:top w:val="none" w:sz="0" w:space="0" w:color="auto"/>
                <w:left w:val="none" w:sz="0" w:space="0" w:color="auto"/>
                <w:bottom w:val="none" w:sz="0" w:space="0" w:color="auto"/>
                <w:right w:val="none" w:sz="0" w:space="0" w:color="auto"/>
              </w:divBdr>
            </w:div>
            <w:div w:id="95093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01809">
      <w:bodyDiv w:val="1"/>
      <w:marLeft w:val="0"/>
      <w:marRight w:val="0"/>
      <w:marTop w:val="0"/>
      <w:marBottom w:val="0"/>
      <w:divBdr>
        <w:top w:val="none" w:sz="0" w:space="0" w:color="auto"/>
        <w:left w:val="none" w:sz="0" w:space="0" w:color="auto"/>
        <w:bottom w:val="none" w:sz="0" w:space="0" w:color="auto"/>
        <w:right w:val="none" w:sz="0" w:space="0" w:color="auto"/>
      </w:divBdr>
      <w:divsChild>
        <w:div w:id="170143009">
          <w:marLeft w:val="547"/>
          <w:marRight w:val="0"/>
          <w:marTop w:val="86"/>
          <w:marBottom w:val="0"/>
          <w:divBdr>
            <w:top w:val="none" w:sz="0" w:space="0" w:color="auto"/>
            <w:left w:val="none" w:sz="0" w:space="0" w:color="auto"/>
            <w:bottom w:val="none" w:sz="0" w:space="0" w:color="auto"/>
            <w:right w:val="none" w:sz="0" w:space="0" w:color="auto"/>
          </w:divBdr>
        </w:div>
        <w:div w:id="1701977940">
          <w:marLeft w:val="547"/>
          <w:marRight w:val="0"/>
          <w:marTop w:val="86"/>
          <w:marBottom w:val="0"/>
          <w:divBdr>
            <w:top w:val="none" w:sz="0" w:space="0" w:color="auto"/>
            <w:left w:val="none" w:sz="0" w:space="0" w:color="auto"/>
            <w:bottom w:val="none" w:sz="0" w:space="0" w:color="auto"/>
            <w:right w:val="none" w:sz="0" w:space="0" w:color="auto"/>
          </w:divBdr>
        </w:div>
        <w:div w:id="1608124868">
          <w:marLeft w:val="547"/>
          <w:marRight w:val="0"/>
          <w:marTop w:val="86"/>
          <w:marBottom w:val="0"/>
          <w:divBdr>
            <w:top w:val="none" w:sz="0" w:space="0" w:color="auto"/>
            <w:left w:val="none" w:sz="0" w:space="0" w:color="auto"/>
            <w:bottom w:val="none" w:sz="0" w:space="0" w:color="auto"/>
            <w:right w:val="none" w:sz="0" w:space="0" w:color="auto"/>
          </w:divBdr>
        </w:div>
        <w:div w:id="1562716975">
          <w:marLeft w:val="547"/>
          <w:marRight w:val="0"/>
          <w:marTop w:val="86"/>
          <w:marBottom w:val="0"/>
          <w:divBdr>
            <w:top w:val="none" w:sz="0" w:space="0" w:color="auto"/>
            <w:left w:val="none" w:sz="0" w:space="0" w:color="auto"/>
            <w:bottom w:val="none" w:sz="0" w:space="0" w:color="auto"/>
            <w:right w:val="none" w:sz="0" w:space="0" w:color="auto"/>
          </w:divBdr>
        </w:div>
        <w:div w:id="824010589">
          <w:marLeft w:val="547"/>
          <w:marRight w:val="0"/>
          <w:marTop w:val="86"/>
          <w:marBottom w:val="0"/>
          <w:divBdr>
            <w:top w:val="none" w:sz="0" w:space="0" w:color="auto"/>
            <w:left w:val="none" w:sz="0" w:space="0" w:color="auto"/>
            <w:bottom w:val="none" w:sz="0" w:space="0" w:color="auto"/>
            <w:right w:val="none" w:sz="0" w:space="0" w:color="auto"/>
          </w:divBdr>
        </w:div>
        <w:div w:id="808715435">
          <w:marLeft w:val="547"/>
          <w:marRight w:val="0"/>
          <w:marTop w:val="86"/>
          <w:marBottom w:val="0"/>
          <w:divBdr>
            <w:top w:val="none" w:sz="0" w:space="0" w:color="auto"/>
            <w:left w:val="none" w:sz="0" w:space="0" w:color="auto"/>
            <w:bottom w:val="none" w:sz="0" w:space="0" w:color="auto"/>
            <w:right w:val="none" w:sz="0" w:space="0" w:color="auto"/>
          </w:divBdr>
        </w:div>
        <w:div w:id="1726492767">
          <w:marLeft w:val="547"/>
          <w:marRight w:val="0"/>
          <w:marTop w:val="86"/>
          <w:marBottom w:val="0"/>
          <w:divBdr>
            <w:top w:val="none" w:sz="0" w:space="0" w:color="auto"/>
            <w:left w:val="none" w:sz="0" w:space="0" w:color="auto"/>
            <w:bottom w:val="none" w:sz="0" w:space="0" w:color="auto"/>
            <w:right w:val="none" w:sz="0" w:space="0" w:color="auto"/>
          </w:divBdr>
        </w:div>
        <w:div w:id="2045403353">
          <w:marLeft w:val="547"/>
          <w:marRight w:val="0"/>
          <w:marTop w:val="86"/>
          <w:marBottom w:val="0"/>
          <w:divBdr>
            <w:top w:val="none" w:sz="0" w:space="0" w:color="auto"/>
            <w:left w:val="none" w:sz="0" w:space="0" w:color="auto"/>
            <w:bottom w:val="none" w:sz="0" w:space="0" w:color="auto"/>
            <w:right w:val="none" w:sz="0" w:space="0" w:color="auto"/>
          </w:divBdr>
        </w:div>
        <w:div w:id="625280655">
          <w:marLeft w:val="547"/>
          <w:marRight w:val="0"/>
          <w:marTop w:val="86"/>
          <w:marBottom w:val="0"/>
          <w:divBdr>
            <w:top w:val="none" w:sz="0" w:space="0" w:color="auto"/>
            <w:left w:val="none" w:sz="0" w:space="0" w:color="auto"/>
            <w:bottom w:val="none" w:sz="0" w:space="0" w:color="auto"/>
            <w:right w:val="none" w:sz="0" w:space="0" w:color="auto"/>
          </w:divBdr>
        </w:div>
        <w:div w:id="743841143">
          <w:marLeft w:val="547"/>
          <w:marRight w:val="0"/>
          <w:marTop w:val="86"/>
          <w:marBottom w:val="0"/>
          <w:divBdr>
            <w:top w:val="none" w:sz="0" w:space="0" w:color="auto"/>
            <w:left w:val="none" w:sz="0" w:space="0" w:color="auto"/>
            <w:bottom w:val="none" w:sz="0" w:space="0" w:color="auto"/>
            <w:right w:val="none" w:sz="0" w:space="0" w:color="auto"/>
          </w:divBdr>
        </w:div>
        <w:div w:id="704450733">
          <w:marLeft w:val="547"/>
          <w:marRight w:val="0"/>
          <w:marTop w:val="86"/>
          <w:marBottom w:val="0"/>
          <w:divBdr>
            <w:top w:val="none" w:sz="0" w:space="0" w:color="auto"/>
            <w:left w:val="none" w:sz="0" w:space="0" w:color="auto"/>
            <w:bottom w:val="none" w:sz="0" w:space="0" w:color="auto"/>
            <w:right w:val="none" w:sz="0" w:space="0" w:color="auto"/>
          </w:divBdr>
        </w:div>
      </w:divsChild>
    </w:div>
    <w:div w:id="1474448020">
      <w:bodyDiv w:val="1"/>
      <w:marLeft w:val="0"/>
      <w:marRight w:val="0"/>
      <w:marTop w:val="0"/>
      <w:marBottom w:val="0"/>
      <w:divBdr>
        <w:top w:val="none" w:sz="0" w:space="0" w:color="auto"/>
        <w:left w:val="none" w:sz="0" w:space="0" w:color="auto"/>
        <w:bottom w:val="none" w:sz="0" w:space="0" w:color="auto"/>
        <w:right w:val="none" w:sz="0" w:space="0" w:color="auto"/>
      </w:divBdr>
    </w:div>
    <w:div w:id="1598633068">
      <w:bodyDiv w:val="1"/>
      <w:marLeft w:val="0"/>
      <w:marRight w:val="0"/>
      <w:marTop w:val="0"/>
      <w:marBottom w:val="0"/>
      <w:divBdr>
        <w:top w:val="none" w:sz="0" w:space="0" w:color="auto"/>
        <w:left w:val="none" w:sz="0" w:space="0" w:color="auto"/>
        <w:bottom w:val="none" w:sz="0" w:space="0" w:color="auto"/>
        <w:right w:val="none" w:sz="0" w:space="0" w:color="auto"/>
      </w:divBdr>
      <w:divsChild>
        <w:div w:id="1754279267">
          <w:marLeft w:val="547"/>
          <w:marRight w:val="0"/>
          <w:marTop w:val="86"/>
          <w:marBottom w:val="0"/>
          <w:divBdr>
            <w:top w:val="none" w:sz="0" w:space="0" w:color="auto"/>
            <w:left w:val="none" w:sz="0" w:space="0" w:color="auto"/>
            <w:bottom w:val="none" w:sz="0" w:space="0" w:color="auto"/>
            <w:right w:val="none" w:sz="0" w:space="0" w:color="auto"/>
          </w:divBdr>
        </w:div>
        <w:div w:id="768353761">
          <w:marLeft w:val="547"/>
          <w:marRight w:val="0"/>
          <w:marTop w:val="86"/>
          <w:marBottom w:val="0"/>
          <w:divBdr>
            <w:top w:val="none" w:sz="0" w:space="0" w:color="auto"/>
            <w:left w:val="none" w:sz="0" w:space="0" w:color="auto"/>
            <w:bottom w:val="none" w:sz="0" w:space="0" w:color="auto"/>
            <w:right w:val="none" w:sz="0" w:space="0" w:color="auto"/>
          </w:divBdr>
        </w:div>
        <w:div w:id="1527601374">
          <w:marLeft w:val="547"/>
          <w:marRight w:val="0"/>
          <w:marTop w:val="86"/>
          <w:marBottom w:val="0"/>
          <w:divBdr>
            <w:top w:val="none" w:sz="0" w:space="0" w:color="auto"/>
            <w:left w:val="none" w:sz="0" w:space="0" w:color="auto"/>
            <w:bottom w:val="none" w:sz="0" w:space="0" w:color="auto"/>
            <w:right w:val="none" w:sz="0" w:space="0" w:color="auto"/>
          </w:divBdr>
        </w:div>
        <w:div w:id="252906298">
          <w:marLeft w:val="547"/>
          <w:marRight w:val="0"/>
          <w:marTop w:val="86"/>
          <w:marBottom w:val="0"/>
          <w:divBdr>
            <w:top w:val="none" w:sz="0" w:space="0" w:color="auto"/>
            <w:left w:val="none" w:sz="0" w:space="0" w:color="auto"/>
            <w:bottom w:val="none" w:sz="0" w:space="0" w:color="auto"/>
            <w:right w:val="none" w:sz="0" w:space="0" w:color="auto"/>
          </w:divBdr>
        </w:div>
        <w:div w:id="1183939644">
          <w:marLeft w:val="547"/>
          <w:marRight w:val="0"/>
          <w:marTop w:val="86"/>
          <w:marBottom w:val="0"/>
          <w:divBdr>
            <w:top w:val="none" w:sz="0" w:space="0" w:color="auto"/>
            <w:left w:val="none" w:sz="0" w:space="0" w:color="auto"/>
            <w:bottom w:val="none" w:sz="0" w:space="0" w:color="auto"/>
            <w:right w:val="none" w:sz="0" w:space="0" w:color="auto"/>
          </w:divBdr>
        </w:div>
        <w:div w:id="1619482577">
          <w:marLeft w:val="547"/>
          <w:marRight w:val="0"/>
          <w:marTop w:val="86"/>
          <w:marBottom w:val="0"/>
          <w:divBdr>
            <w:top w:val="none" w:sz="0" w:space="0" w:color="auto"/>
            <w:left w:val="none" w:sz="0" w:space="0" w:color="auto"/>
            <w:bottom w:val="none" w:sz="0" w:space="0" w:color="auto"/>
            <w:right w:val="none" w:sz="0" w:space="0" w:color="auto"/>
          </w:divBdr>
        </w:div>
        <w:div w:id="491265168">
          <w:marLeft w:val="547"/>
          <w:marRight w:val="0"/>
          <w:marTop w:val="86"/>
          <w:marBottom w:val="0"/>
          <w:divBdr>
            <w:top w:val="none" w:sz="0" w:space="0" w:color="auto"/>
            <w:left w:val="none" w:sz="0" w:space="0" w:color="auto"/>
            <w:bottom w:val="none" w:sz="0" w:space="0" w:color="auto"/>
            <w:right w:val="none" w:sz="0" w:space="0" w:color="auto"/>
          </w:divBdr>
        </w:div>
        <w:div w:id="579680993">
          <w:marLeft w:val="547"/>
          <w:marRight w:val="0"/>
          <w:marTop w:val="86"/>
          <w:marBottom w:val="0"/>
          <w:divBdr>
            <w:top w:val="none" w:sz="0" w:space="0" w:color="auto"/>
            <w:left w:val="none" w:sz="0" w:space="0" w:color="auto"/>
            <w:bottom w:val="none" w:sz="0" w:space="0" w:color="auto"/>
            <w:right w:val="none" w:sz="0" w:space="0" w:color="auto"/>
          </w:divBdr>
        </w:div>
        <w:div w:id="962417818">
          <w:marLeft w:val="547"/>
          <w:marRight w:val="0"/>
          <w:marTop w:val="86"/>
          <w:marBottom w:val="0"/>
          <w:divBdr>
            <w:top w:val="none" w:sz="0" w:space="0" w:color="auto"/>
            <w:left w:val="none" w:sz="0" w:space="0" w:color="auto"/>
            <w:bottom w:val="none" w:sz="0" w:space="0" w:color="auto"/>
            <w:right w:val="none" w:sz="0" w:space="0" w:color="auto"/>
          </w:divBdr>
        </w:div>
        <w:div w:id="657080531">
          <w:marLeft w:val="547"/>
          <w:marRight w:val="0"/>
          <w:marTop w:val="86"/>
          <w:marBottom w:val="0"/>
          <w:divBdr>
            <w:top w:val="none" w:sz="0" w:space="0" w:color="auto"/>
            <w:left w:val="none" w:sz="0" w:space="0" w:color="auto"/>
            <w:bottom w:val="none" w:sz="0" w:space="0" w:color="auto"/>
            <w:right w:val="none" w:sz="0" w:space="0" w:color="auto"/>
          </w:divBdr>
        </w:div>
        <w:div w:id="1982228306">
          <w:marLeft w:val="547"/>
          <w:marRight w:val="0"/>
          <w:marTop w:val="86"/>
          <w:marBottom w:val="0"/>
          <w:divBdr>
            <w:top w:val="none" w:sz="0" w:space="0" w:color="auto"/>
            <w:left w:val="none" w:sz="0" w:space="0" w:color="auto"/>
            <w:bottom w:val="none" w:sz="0" w:space="0" w:color="auto"/>
            <w:right w:val="none" w:sz="0" w:space="0" w:color="auto"/>
          </w:divBdr>
        </w:div>
      </w:divsChild>
    </w:div>
    <w:div w:id="1938168180">
      <w:bodyDiv w:val="1"/>
      <w:marLeft w:val="0"/>
      <w:marRight w:val="0"/>
      <w:marTop w:val="0"/>
      <w:marBottom w:val="0"/>
      <w:divBdr>
        <w:top w:val="none" w:sz="0" w:space="0" w:color="auto"/>
        <w:left w:val="none" w:sz="0" w:space="0" w:color="auto"/>
        <w:bottom w:val="none" w:sz="0" w:space="0" w:color="auto"/>
        <w:right w:val="none" w:sz="0" w:space="0" w:color="auto"/>
      </w:divBdr>
      <w:divsChild>
        <w:div w:id="855969100">
          <w:marLeft w:val="547"/>
          <w:marRight w:val="0"/>
          <w:marTop w:val="134"/>
          <w:marBottom w:val="0"/>
          <w:divBdr>
            <w:top w:val="none" w:sz="0" w:space="0" w:color="auto"/>
            <w:left w:val="none" w:sz="0" w:space="0" w:color="auto"/>
            <w:bottom w:val="none" w:sz="0" w:space="0" w:color="auto"/>
            <w:right w:val="none" w:sz="0" w:space="0" w:color="auto"/>
          </w:divBdr>
        </w:div>
        <w:div w:id="534387716">
          <w:marLeft w:val="547"/>
          <w:marRight w:val="0"/>
          <w:marTop w:val="134"/>
          <w:marBottom w:val="0"/>
          <w:divBdr>
            <w:top w:val="none" w:sz="0" w:space="0" w:color="auto"/>
            <w:left w:val="none" w:sz="0" w:space="0" w:color="auto"/>
            <w:bottom w:val="none" w:sz="0" w:space="0" w:color="auto"/>
            <w:right w:val="none" w:sz="0" w:space="0" w:color="auto"/>
          </w:divBdr>
        </w:div>
        <w:div w:id="313265332">
          <w:marLeft w:val="547"/>
          <w:marRight w:val="0"/>
          <w:marTop w:val="134"/>
          <w:marBottom w:val="0"/>
          <w:divBdr>
            <w:top w:val="none" w:sz="0" w:space="0" w:color="auto"/>
            <w:left w:val="none" w:sz="0" w:space="0" w:color="auto"/>
            <w:bottom w:val="none" w:sz="0" w:space="0" w:color="auto"/>
            <w:right w:val="none" w:sz="0" w:space="0" w:color="auto"/>
          </w:divBdr>
        </w:div>
        <w:div w:id="290404215">
          <w:marLeft w:val="547"/>
          <w:marRight w:val="0"/>
          <w:marTop w:val="134"/>
          <w:marBottom w:val="0"/>
          <w:divBdr>
            <w:top w:val="none" w:sz="0" w:space="0" w:color="auto"/>
            <w:left w:val="none" w:sz="0" w:space="0" w:color="auto"/>
            <w:bottom w:val="none" w:sz="0" w:space="0" w:color="auto"/>
            <w:right w:val="none" w:sz="0" w:space="0" w:color="auto"/>
          </w:divBdr>
        </w:div>
        <w:div w:id="95757024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rnwallsendiass.org.uk" TargetMode="External"/><Relationship Id="rId18" Type="http://schemas.openxmlformats.org/officeDocument/2006/relationships/hyperlink" Target="https://www.cornwall.gov.uk/health-and-social-care/childrens-services/how-we-use-your-information-to-provide-services/" TargetMode="External"/><Relationship Id="rId26" Type="http://schemas.openxmlformats.org/officeDocument/2006/relationships/hyperlink" Target="http://www.pondhu.eschools.co.uk" TargetMode="External"/><Relationship Id="rId3" Type="http://schemas.openxmlformats.org/officeDocument/2006/relationships/styles" Target="styles.xml"/><Relationship Id="rId21" Type="http://schemas.openxmlformats.org/officeDocument/2006/relationships/hyperlink" Target="https://www.pondhu.cornwall.sch.uk/websit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upportincornwall.org.uk/localoffer" TargetMode="External"/><Relationship Id="rId17" Type="http://schemas.openxmlformats.org/officeDocument/2006/relationships/hyperlink" Target="http://www.cornwall.gov.uk/admissions" TargetMode="External"/><Relationship Id="rId25" Type="http://schemas.openxmlformats.org/officeDocument/2006/relationships/image" Target="media/image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ornwall.gov.uk/schools-and-education/special-educational-needs/" TargetMode="External"/><Relationship Id="rId20" Type="http://schemas.openxmlformats.org/officeDocument/2006/relationships/hyperlink" Target="http://www.pondhu.eschools.co.uk" TargetMode="External"/><Relationship Id="rId29" Type="http://schemas.openxmlformats.org/officeDocument/2006/relationships/hyperlink" Target="http://www.schoolnurseteamcornwal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supportincornwall.org.uk" TargetMode="External"/><Relationship Id="rId23" Type="http://schemas.openxmlformats.org/officeDocument/2006/relationships/hyperlink" Target="https://www.gov.uk/coronavirus/education-and-childcare" TargetMode="External"/><Relationship Id="rId28" Type="http://schemas.openxmlformats.org/officeDocument/2006/relationships/image" Target="media/image5.wmf"/><Relationship Id="rId10" Type="http://schemas.openxmlformats.org/officeDocument/2006/relationships/footer" Target="footer1.xml"/><Relationship Id="rId19" Type="http://schemas.openxmlformats.org/officeDocument/2006/relationships/hyperlink" Target="https://celtrust.org/governance/policies"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ornwallsendiass.org.uk" TargetMode="External"/><Relationship Id="rId22" Type="http://schemas.openxmlformats.org/officeDocument/2006/relationships/hyperlink" Target="https://www.cornwall.gov.uk/health-and-social-care/public-health-cornwall/information-about-coronavirus-covid-19/" TargetMode="External"/><Relationship Id="rId27" Type="http://schemas.openxmlformats.org/officeDocument/2006/relationships/hyperlink" Target="http://www.supportincornwall.org.uk/kb5/cornwall/directory/localoffer.page" TargetMode="External"/><Relationship Id="rId30" Type="http://schemas.openxmlformats.org/officeDocument/2006/relationships/hyperlink" Target="mailto:physicalandmedicalneeds@cornwall.gov.uk"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87932-8402-4DE8-B8B4-F43F85284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33</Pages>
  <Words>10792</Words>
  <Characters>61516</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72164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VBurgess</dc:creator>
  <cp:lastModifiedBy>Vickie Burgess</cp:lastModifiedBy>
  <cp:revision>7</cp:revision>
  <cp:lastPrinted>2021-10-01T00:01:00Z</cp:lastPrinted>
  <dcterms:created xsi:type="dcterms:W3CDTF">2021-09-30T21:57:00Z</dcterms:created>
  <dcterms:modified xsi:type="dcterms:W3CDTF">2021-10-01T00:01:00Z</dcterms:modified>
</cp:coreProperties>
</file>